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DE" w:rsidRPr="00C87461" w:rsidRDefault="00711BDE" w:rsidP="00711BDE">
      <w:pPr>
        <w:pStyle w:val="2"/>
        <w:spacing w:before="0" w:after="0" w:line="360" w:lineRule="auto"/>
        <w:jc w:val="center"/>
        <w:rPr>
          <w:b w:val="0"/>
          <w:sz w:val="28"/>
        </w:rPr>
      </w:pPr>
      <w:bookmarkStart w:id="0" w:name="_Toc194908599"/>
      <w:r w:rsidRPr="00C87461">
        <w:rPr>
          <w:b w:val="0"/>
          <w:sz w:val="28"/>
        </w:rPr>
        <w:t>Частное учреждение образовательная организация высшего образования</w:t>
      </w:r>
    </w:p>
    <w:p w:rsidR="00711BDE" w:rsidRPr="00C87461" w:rsidRDefault="00711BDE" w:rsidP="00711BDE">
      <w:pPr>
        <w:pStyle w:val="2"/>
        <w:spacing w:before="0" w:after="0" w:line="360" w:lineRule="auto"/>
        <w:jc w:val="center"/>
        <w:rPr>
          <w:b w:val="0"/>
          <w:sz w:val="28"/>
        </w:rPr>
      </w:pPr>
      <w:r w:rsidRPr="00C87461">
        <w:rPr>
          <w:b w:val="0"/>
          <w:sz w:val="28"/>
        </w:rPr>
        <w:t>«Омская гуманитарная академия»</w:t>
      </w:r>
    </w:p>
    <w:p w:rsidR="00711BDE" w:rsidRPr="00C87461" w:rsidRDefault="00711BDE" w:rsidP="00711BDE">
      <w:pPr>
        <w:jc w:val="both"/>
        <w:rPr>
          <w:sz w:val="28"/>
          <w:szCs w:val="28"/>
        </w:rPr>
      </w:pPr>
    </w:p>
    <w:p w:rsidR="004821B0" w:rsidRPr="00C87461" w:rsidRDefault="004821B0" w:rsidP="004821B0">
      <w:pPr>
        <w:jc w:val="center"/>
        <w:rPr>
          <w:sz w:val="28"/>
          <w:szCs w:val="28"/>
        </w:rPr>
      </w:pPr>
      <w:r w:rsidRPr="00C87461">
        <w:rPr>
          <w:sz w:val="28"/>
          <w:szCs w:val="28"/>
        </w:rPr>
        <w:t xml:space="preserve">Кафедра </w:t>
      </w:r>
      <w:r w:rsidR="00733E1A" w:rsidRPr="00C87461">
        <w:rPr>
          <w:sz w:val="28"/>
          <w:szCs w:val="28"/>
        </w:rPr>
        <w:t xml:space="preserve">Экономики и управления </w:t>
      </w:r>
    </w:p>
    <w:p w:rsidR="00E53C09" w:rsidRPr="00C87461" w:rsidRDefault="00E53C09" w:rsidP="004821B0">
      <w:pPr>
        <w:jc w:val="center"/>
        <w:rPr>
          <w:sz w:val="28"/>
          <w:szCs w:val="28"/>
        </w:rPr>
      </w:pPr>
    </w:p>
    <w:p w:rsidR="004821B0" w:rsidRPr="00C87461" w:rsidRDefault="004821B0" w:rsidP="00711BDE">
      <w:pPr>
        <w:jc w:val="both"/>
        <w:rPr>
          <w:sz w:val="28"/>
          <w:szCs w:val="28"/>
        </w:rPr>
      </w:pPr>
    </w:p>
    <w:p w:rsidR="003E7F54" w:rsidRPr="00C87461" w:rsidRDefault="00A50269" w:rsidP="00E164F8">
      <w:pPr>
        <w:jc w:val="center"/>
      </w:pPr>
      <w:r w:rsidRPr="00A5026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2.2pt;height:112.55pt">
            <v:imagedata r:id="rId7" o:title="logo_omga_215_150"/>
          </v:shape>
        </w:pict>
      </w:r>
    </w:p>
    <w:p w:rsidR="00320EAB" w:rsidRPr="00C87461" w:rsidRDefault="00320EAB" w:rsidP="00E164F8">
      <w:pPr>
        <w:jc w:val="center"/>
      </w:pPr>
    </w:p>
    <w:p w:rsidR="00320EAB" w:rsidRPr="00C87461" w:rsidRDefault="00320EAB" w:rsidP="00E164F8">
      <w:pPr>
        <w:jc w:val="center"/>
      </w:pPr>
    </w:p>
    <w:p w:rsidR="00E164F8" w:rsidRPr="00C87461" w:rsidRDefault="00E164F8" w:rsidP="00E164F8">
      <w:pPr>
        <w:widowControl w:val="0"/>
        <w:shd w:val="clear" w:color="auto" w:fill="FFFFFF"/>
        <w:autoSpaceDE w:val="0"/>
        <w:autoSpaceDN w:val="0"/>
        <w:adjustRightInd w:val="0"/>
        <w:jc w:val="center"/>
        <w:rPr>
          <w:b/>
          <w:bCs/>
          <w:sz w:val="32"/>
          <w:szCs w:val="32"/>
        </w:rPr>
      </w:pPr>
    </w:p>
    <w:p w:rsidR="00E164F8" w:rsidRPr="00C87461" w:rsidRDefault="00E164F8" w:rsidP="00E164F8">
      <w:pPr>
        <w:widowControl w:val="0"/>
        <w:shd w:val="clear" w:color="auto" w:fill="FFFFFF"/>
        <w:autoSpaceDE w:val="0"/>
        <w:autoSpaceDN w:val="0"/>
        <w:adjustRightInd w:val="0"/>
        <w:jc w:val="center"/>
        <w:rPr>
          <w:bCs/>
          <w:sz w:val="32"/>
          <w:szCs w:val="32"/>
        </w:rPr>
      </w:pPr>
      <w:r w:rsidRPr="00C87461">
        <w:rPr>
          <w:bCs/>
          <w:sz w:val="32"/>
          <w:szCs w:val="32"/>
        </w:rPr>
        <w:t>МЕТОДИЧЕСКИЕ УКАЗАНИЯ</w:t>
      </w:r>
    </w:p>
    <w:p w:rsidR="00E164F8" w:rsidRPr="00C87461" w:rsidRDefault="00E164F8" w:rsidP="00257AE6">
      <w:pPr>
        <w:widowControl w:val="0"/>
        <w:shd w:val="clear" w:color="auto" w:fill="FFFFFF"/>
        <w:autoSpaceDE w:val="0"/>
        <w:autoSpaceDN w:val="0"/>
        <w:adjustRightInd w:val="0"/>
        <w:ind w:firstLine="720"/>
        <w:rPr>
          <w:bCs/>
          <w:sz w:val="32"/>
          <w:szCs w:val="32"/>
        </w:rPr>
      </w:pPr>
      <w:r w:rsidRPr="00C87461">
        <w:rPr>
          <w:bCs/>
          <w:sz w:val="32"/>
          <w:szCs w:val="32"/>
        </w:rPr>
        <w:t>ПО ПОДГОТОВКЕ, ОФОРМЛЕНИЮ И ЗАЩИТЕ</w:t>
      </w:r>
    </w:p>
    <w:p w:rsidR="00E164F8" w:rsidRPr="00C87461" w:rsidRDefault="00E164F8" w:rsidP="00257AE6">
      <w:pPr>
        <w:widowControl w:val="0"/>
        <w:shd w:val="clear" w:color="auto" w:fill="FFFFFF"/>
        <w:autoSpaceDE w:val="0"/>
        <w:autoSpaceDN w:val="0"/>
        <w:adjustRightInd w:val="0"/>
        <w:ind w:firstLine="720"/>
        <w:jc w:val="center"/>
        <w:rPr>
          <w:bCs/>
          <w:sz w:val="32"/>
          <w:szCs w:val="32"/>
        </w:rPr>
      </w:pPr>
      <w:r w:rsidRPr="00C87461">
        <w:rPr>
          <w:bCs/>
          <w:sz w:val="32"/>
          <w:szCs w:val="32"/>
        </w:rPr>
        <w:t>ВЫ</w:t>
      </w:r>
      <w:r w:rsidR="00257AE6" w:rsidRPr="00C87461">
        <w:rPr>
          <w:bCs/>
          <w:sz w:val="32"/>
          <w:szCs w:val="32"/>
        </w:rPr>
        <w:t xml:space="preserve">ПУСКНОЙ КВАЛИФИКАЦИОННОЙ РАБОТЫ </w:t>
      </w:r>
      <w:r w:rsidRPr="00C87461">
        <w:rPr>
          <w:bCs/>
          <w:sz w:val="32"/>
          <w:szCs w:val="32"/>
        </w:rPr>
        <w:t>БАКАЛАВРОВ</w:t>
      </w:r>
    </w:p>
    <w:p w:rsidR="00E164F8" w:rsidRPr="00C87461" w:rsidRDefault="00E164F8" w:rsidP="00E164F8">
      <w:pPr>
        <w:widowControl w:val="0"/>
        <w:shd w:val="clear" w:color="auto" w:fill="FFFFFF"/>
        <w:autoSpaceDE w:val="0"/>
        <w:autoSpaceDN w:val="0"/>
        <w:adjustRightInd w:val="0"/>
        <w:ind w:firstLine="720"/>
        <w:jc w:val="center"/>
        <w:rPr>
          <w:b/>
          <w:bCs/>
          <w:sz w:val="32"/>
          <w:szCs w:val="32"/>
        </w:rPr>
      </w:pPr>
    </w:p>
    <w:p w:rsidR="00E45E1B" w:rsidRPr="00C87461" w:rsidRDefault="00E45E1B" w:rsidP="00E45E1B">
      <w:pPr>
        <w:jc w:val="center"/>
        <w:rPr>
          <w:b/>
          <w:sz w:val="32"/>
          <w:szCs w:val="32"/>
        </w:rPr>
      </w:pPr>
    </w:p>
    <w:p w:rsidR="00DF74D3" w:rsidRPr="00C87461" w:rsidRDefault="006D1C90" w:rsidP="00DF74D3">
      <w:pPr>
        <w:ind w:firstLine="567"/>
        <w:jc w:val="center"/>
        <w:rPr>
          <w:b/>
          <w:sz w:val="28"/>
          <w:szCs w:val="28"/>
        </w:rPr>
      </w:pPr>
      <w:r w:rsidRPr="00C87461">
        <w:rPr>
          <w:b/>
          <w:sz w:val="28"/>
          <w:szCs w:val="28"/>
        </w:rPr>
        <w:t xml:space="preserve">Направление подготовки: </w:t>
      </w:r>
      <w:r w:rsidR="00733E1A" w:rsidRPr="00C87461">
        <w:rPr>
          <w:rStyle w:val="fontstyle01"/>
          <w:b/>
          <w:color w:val="auto"/>
          <w:sz w:val="28"/>
          <w:szCs w:val="28"/>
        </w:rPr>
        <w:t>38.03.03 «Управление персоналом»</w:t>
      </w:r>
      <w:r w:rsidR="00DF74D3" w:rsidRPr="00C87461">
        <w:rPr>
          <w:b/>
          <w:sz w:val="28"/>
          <w:szCs w:val="28"/>
        </w:rPr>
        <w:t xml:space="preserve"> </w:t>
      </w:r>
      <w:r w:rsidR="00257AE6" w:rsidRPr="00C87461">
        <w:rPr>
          <w:b/>
          <w:sz w:val="28"/>
          <w:szCs w:val="28"/>
        </w:rPr>
        <w:t>(уровень бакалавриата)</w:t>
      </w:r>
    </w:p>
    <w:p w:rsidR="00423939" w:rsidRPr="00C87461" w:rsidRDefault="00423939" w:rsidP="00423939">
      <w:pPr>
        <w:pStyle w:val="af1"/>
        <w:spacing w:after="0"/>
        <w:jc w:val="center"/>
        <w:rPr>
          <w:b/>
          <w:sz w:val="28"/>
          <w:szCs w:val="28"/>
        </w:rPr>
      </w:pPr>
    </w:p>
    <w:p w:rsidR="00423939" w:rsidRPr="00C87461" w:rsidRDefault="00423939" w:rsidP="00423939">
      <w:pPr>
        <w:pStyle w:val="af1"/>
        <w:spacing w:after="0"/>
        <w:jc w:val="center"/>
        <w:rPr>
          <w:b/>
          <w:sz w:val="28"/>
          <w:szCs w:val="28"/>
        </w:rPr>
      </w:pPr>
      <w:r w:rsidRPr="00C87461">
        <w:rPr>
          <w:b/>
          <w:sz w:val="28"/>
          <w:szCs w:val="28"/>
        </w:rPr>
        <w:t>Направленность (профиль) программы:</w:t>
      </w:r>
    </w:p>
    <w:p w:rsidR="00423939" w:rsidRPr="00C87461" w:rsidRDefault="00373A6D" w:rsidP="00423939">
      <w:pPr>
        <w:pStyle w:val="af1"/>
        <w:spacing w:after="0"/>
        <w:jc w:val="center"/>
        <w:rPr>
          <w:b/>
          <w:sz w:val="28"/>
          <w:szCs w:val="28"/>
        </w:rPr>
      </w:pPr>
      <w:r w:rsidRPr="00C87461">
        <w:rPr>
          <w:b/>
          <w:sz w:val="28"/>
          <w:szCs w:val="28"/>
        </w:rPr>
        <w:t>«</w:t>
      </w:r>
      <w:r w:rsidR="00B72305">
        <w:rPr>
          <w:b/>
          <w:sz w:val="28"/>
          <w:szCs w:val="28"/>
        </w:rPr>
        <w:t>Организация труда, оценка и развитие персонала</w:t>
      </w:r>
      <w:r w:rsidR="00423939" w:rsidRPr="00C87461">
        <w:rPr>
          <w:b/>
          <w:sz w:val="28"/>
          <w:szCs w:val="28"/>
        </w:rPr>
        <w:t>»</w:t>
      </w:r>
    </w:p>
    <w:p w:rsidR="00423939" w:rsidRPr="00C87461" w:rsidRDefault="00423939" w:rsidP="00423939">
      <w:pPr>
        <w:jc w:val="center"/>
        <w:rPr>
          <w:b/>
          <w:sz w:val="28"/>
          <w:szCs w:val="28"/>
        </w:rPr>
      </w:pPr>
    </w:p>
    <w:p w:rsidR="00E164F8" w:rsidRPr="00C87461" w:rsidRDefault="00E164F8" w:rsidP="00E164F8">
      <w:pPr>
        <w:ind w:firstLine="720"/>
        <w:jc w:val="center"/>
        <w:rPr>
          <w:sz w:val="28"/>
          <w:szCs w:val="28"/>
        </w:rPr>
      </w:pPr>
    </w:p>
    <w:p w:rsidR="00DB4D52" w:rsidRPr="00C87461" w:rsidRDefault="00DB4D52" w:rsidP="00E164F8">
      <w:pPr>
        <w:ind w:firstLine="720"/>
        <w:jc w:val="center"/>
        <w:rPr>
          <w:sz w:val="28"/>
          <w:szCs w:val="28"/>
        </w:rPr>
      </w:pPr>
    </w:p>
    <w:p w:rsidR="00DB4D52" w:rsidRPr="00C87461" w:rsidRDefault="00DB4D52" w:rsidP="00E164F8">
      <w:pPr>
        <w:ind w:firstLine="720"/>
        <w:jc w:val="center"/>
        <w:rPr>
          <w:sz w:val="28"/>
          <w:szCs w:val="28"/>
        </w:rPr>
      </w:pPr>
    </w:p>
    <w:p w:rsidR="00DB4D52" w:rsidRPr="00C87461" w:rsidRDefault="00DB4D52" w:rsidP="00E164F8">
      <w:pPr>
        <w:ind w:firstLine="720"/>
        <w:jc w:val="center"/>
        <w:rPr>
          <w:sz w:val="28"/>
          <w:szCs w:val="28"/>
        </w:rPr>
      </w:pPr>
    </w:p>
    <w:p w:rsidR="00E164F8" w:rsidRPr="00C87461" w:rsidRDefault="00E164F8" w:rsidP="00E164F8">
      <w:pPr>
        <w:ind w:firstLine="720"/>
        <w:jc w:val="center"/>
        <w:rPr>
          <w:sz w:val="28"/>
          <w:szCs w:val="28"/>
        </w:rPr>
      </w:pPr>
    </w:p>
    <w:p w:rsidR="00E164F8" w:rsidRPr="00C87461" w:rsidRDefault="00E164F8" w:rsidP="00E164F8">
      <w:pPr>
        <w:jc w:val="center"/>
        <w:rPr>
          <w:sz w:val="28"/>
          <w:szCs w:val="28"/>
        </w:rPr>
      </w:pPr>
    </w:p>
    <w:p w:rsidR="004821B0" w:rsidRPr="00C87461" w:rsidRDefault="004821B0" w:rsidP="00E164F8">
      <w:pPr>
        <w:jc w:val="center"/>
        <w:rPr>
          <w:sz w:val="28"/>
          <w:szCs w:val="28"/>
        </w:rPr>
      </w:pPr>
    </w:p>
    <w:p w:rsidR="004821B0" w:rsidRPr="00C87461" w:rsidRDefault="004821B0" w:rsidP="00E164F8">
      <w:pPr>
        <w:jc w:val="center"/>
        <w:rPr>
          <w:sz w:val="28"/>
          <w:szCs w:val="28"/>
        </w:rPr>
      </w:pPr>
    </w:p>
    <w:p w:rsidR="004821B0" w:rsidRPr="00C87461" w:rsidRDefault="004821B0" w:rsidP="00E164F8">
      <w:pPr>
        <w:jc w:val="center"/>
        <w:rPr>
          <w:sz w:val="28"/>
          <w:szCs w:val="28"/>
        </w:rPr>
      </w:pPr>
    </w:p>
    <w:p w:rsidR="004821B0" w:rsidRPr="00C87461" w:rsidRDefault="004821B0" w:rsidP="00E164F8">
      <w:pPr>
        <w:jc w:val="center"/>
        <w:rPr>
          <w:sz w:val="28"/>
          <w:szCs w:val="28"/>
        </w:rPr>
      </w:pPr>
    </w:p>
    <w:p w:rsidR="004821B0" w:rsidRPr="00C87461" w:rsidRDefault="004821B0" w:rsidP="00E164F8">
      <w:pPr>
        <w:jc w:val="center"/>
        <w:rPr>
          <w:sz w:val="28"/>
          <w:szCs w:val="28"/>
        </w:rPr>
      </w:pPr>
    </w:p>
    <w:p w:rsidR="004821B0" w:rsidRPr="00C87461" w:rsidRDefault="004821B0" w:rsidP="00E164F8">
      <w:pPr>
        <w:jc w:val="center"/>
        <w:rPr>
          <w:sz w:val="28"/>
          <w:szCs w:val="28"/>
        </w:rPr>
      </w:pPr>
    </w:p>
    <w:p w:rsidR="00E164F8" w:rsidRPr="00C87461" w:rsidRDefault="00E164F8" w:rsidP="00E164F8">
      <w:pPr>
        <w:jc w:val="center"/>
        <w:rPr>
          <w:sz w:val="28"/>
          <w:szCs w:val="28"/>
        </w:rPr>
      </w:pPr>
    </w:p>
    <w:p w:rsidR="00E164F8" w:rsidRPr="00C87461" w:rsidRDefault="008B4E71" w:rsidP="00E164F8">
      <w:pPr>
        <w:jc w:val="center"/>
        <w:rPr>
          <w:sz w:val="28"/>
          <w:szCs w:val="28"/>
        </w:rPr>
      </w:pPr>
      <w:r w:rsidRPr="00C87461">
        <w:rPr>
          <w:sz w:val="28"/>
          <w:szCs w:val="28"/>
        </w:rPr>
        <w:t>Омск</w:t>
      </w:r>
      <w:r w:rsidR="0009047A" w:rsidRPr="00C87461">
        <w:rPr>
          <w:sz w:val="28"/>
          <w:szCs w:val="28"/>
        </w:rPr>
        <w:t xml:space="preserve">, </w:t>
      </w:r>
      <w:r w:rsidR="00E164F8" w:rsidRPr="00C87461">
        <w:rPr>
          <w:sz w:val="28"/>
          <w:szCs w:val="28"/>
        </w:rPr>
        <w:t>20</w:t>
      </w:r>
      <w:r w:rsidR="0074705A" w:rsidRPr="00C87461">
        <w:rPr>
          <w:sz w:val="28"/>
          <w:szCs w:val="28"/>
        </w:rPr>
        <w:t>2</w:t>
      </w:r>
      <w:r w:rsidR="0055019F">
        <w:rPr>
          <w:sz w:val="28"/>
          <w:szCs w:val="28"/>
        </w:rPr>
        <w:t>3</w:t>
      </w:r>
    </w:p>
    <w:p w:rsidR="0009047A" w:rsidRPr="00C87461" w:rsidRDefault="00E164F8" w:rsidP="0009047A">
      <w:pPr>
        <w:tabs>
          <w:tab w:val="left" w:pos="0"/>
        </w:tabs>
        <w:ind w:firstLine="709"/>
      </w:pPr>
      <w:r w:rsidRPr="00C87461">
        <w:rPr>
          <w:bCs/>
          <w:sz w:val="32"/>
          <w:szCs w:val="32"/>
        </w:rPr>
        <w:br w:type="page"/>
      </w:r>
      <w:r w:rsidR="0009047A" w:rsidRPr="00C87461">
        <w:lastRenderedPageBreak/>
        <w:t>Составитель:</w:t>
      </w:r>
    </w:p>
    <w:p w:rsidR="0009047A" w:rsidRPr="00C87461" w:rsidRDefault="0009047A" w:rsidP="0009047A">
      <w:pPr>
        <w:tabs>
          <w:tab w:val="left" w:pos="0"/>
        </w:tabs>
        <w:ind w:firstLine="709"/>
      </w:pPr>
      <w:r w:rsidRPr="00C87461">
        <w:t xml:space="preserve">Доцент кафедры </w:t>
      </w:r>
      <w:r w:rsidR="00BE728F">
        <w:t>экономики и управления</w:t>
      </w:r>
    </w:p>
    <w:p w:rsidR="0009047A" w:rsidRPr="00C87461" w:rsidRDefault="0009047A" w:rsidP="0009047A">
      <w:pPr>
        <w:tabs>
          <w:tab w:val="left" w:pos="0"/>
        </w:tabs>
        <w:ind w:firstLine="709"/>
      </w:pPr>
    </w:p>
    <w:p w:rsidR="0009047A" w:rsidRPr="00C87461" w:rsidRDefault="0009047A" w:rsidP="0009047A">
      <w:pPr>
        <w:tabs>
          <w:tab w:val="left" w:pos="0"/>
        </w:tabs>
        <w:spacing w:line="360" w:lineRule="auto"/>
        <w:ind w:firstLine="709"/>
      </w:pPr>
      <w:r w:rsidRPr="00C87461">
        <w:t xml:space="preserve">к.э.н., доцент                                                          / </w:t>
      </w:r>
      <w:r w:rsidR="00B72305">
        <w:t>С.М. Ильченко</w:t>
      </w:r>
      <w:r w:rsidRPr="00C87461">
        <w:t xml:space="preserve"> / </w:t>
      </w:r>
    </w:p>
    <w:p w:rsidR="0009047A" w:rsidRPr="00C87461" w:rsidRDefault="0009047A" w:rsidP="0009047A">
      <w:pPr>
        <w:tabs>
          <w:tab w:val="left" w:pos="0"/>
        </w:tabs>
        <w:ind w:firstLine="2977"/>
      </w:pPr>
      <w:r w:rsidRPr="00C87461">
        <w:t xml:space="preserve">       </w:t>
      </w:r>
    </w:p>
    <w:p w:rsidR="0009047A" w:rsidRPr="00C87461" w:rsidRDefault="0009047A" w:rsidP="0009047A">
      <w:pPr>
        <w:tabs>
          <w:tab w:val="left" w:pos="0"/>
        </w:tabs>
        <w:ind w:firstLine="709"/>
      </w:pPr>
      <w:r w:rsidRPr="00C87461">
        <w:t xml:space="preserve">Рекомендованы решением кафедры экономики и управления </w:t>
      </w:r>
    </w:p>
    <w:p w:rsidR="0009047A" w:rsidRPr="00C87461" w:rsidRDefault="0009047A" w:rsidP="0009047A">
      <w:pPr>
        <w:tabs>
          <w:tab w:val="left" w:pos="0"/>
        </w:tabs>
        <w:ind w:firstLine="709"/>
      </w:pPr>
    </w:p>
    <w:p w:rsidR="0009047A" w:rsidRPr="00C87461" w:rsidRDefault="0009047A" w:rsidP="0009047A">
      <w:pPr>
        <w:tabs>
          <w:tab w:val="left" w:pos="0"/>
        </w:tabs>
        <w:ind w:firstLine="709"/>
      </w:pPr>
      <w:r w:rsidRPr="00C87461">
        <w:t xml:space="preserve">протокол  № </w:t>
      </w:r>
      <w:r w:rsidR="00CD19F3">
        <w:t>8</w:t>
      </w:r>
      <w:r w:rsidRPr="00C87461">
        <w:t xml:space="preserve">  от  «</w:t>
      </w:r>
      <w:r w:rsidR="0055019F">
        <w:t>24</w:t>
      </w:r>
      <w:r w:rsidRPr="00C87461">
        <w:t xml:space="preserve">» </w:t>
      </w:r>
      <w:r w:rsidR="00CD19F3">
        <w:t>марта</w:t>
      </w:r>
      <w:r w:rsidRPr="00C87461">
        <w:t xml:space="preserve">  20</w:t>
      </w:r>
      <w:r w:rsidR="0074705A" w:rsidRPr="00C87461">
        <w:t>2</w:t>
      </w:r>
      <w:r w:rsidR="0055019F">
        <w:t>3</w:t>
      </w:r>
      <w:r w:rsidRPr="00C87461">
        <w:t xml:space="preserve"> г</w:t>
      </w:r>
      <w:r w:rsidRPr="00C87461">
        <w:tab/>
      </w:r>
    </w:p>
    <w:p w:rsidR="0009047A" w:rsidRPr="00C87461" w:rsidRDefault="0009047A" w:rsidP="0009047A">
      <w:pPr>
        <w:tabs>
          <w:tab w:val="left" w:pos="0"/>
        </w:tabs>
        <w:ind w:firstLine="709"/>
      </w:pPr>
    </w:p>
    <w:p w:rsidR="0009047A" w:rsidRPr="00C87461" w:rsidRDefault="0009047A" w:rsidP="0009047A">
      <w:pPr>
        <w:tabs>
          <w:tab w:val="left" w:pos="0"/>
        </w:tabs>
        <w:spacing w:line="360" w:lineRule="auto"/>
        <w:ind w:firstLine="709"/>
      </w:pPr>
      <w:r w:rsidRPr="00C87461">
        <w:t>Зав. кафедрой,  к.э.н., доцент                                /</w:t>
      </w:r>
      <w:r w:rsidR="006D1C90" w:rsidRPr="00C87461">
        <w:t xml:space="preserve"> </w:t>
      </w:r>
      <w:r w:rsidR="00B72305">
        <w:t>С.М. Ильченко</w:t>
      </w:r>
      <w:r w:rsidR="006D1C90" w:rsidRPr="00C87461">
        <w:t>/</w:t>
      </w:r>
    </w:p>
    <w:p w:rsidR="0009047A" w:rsidRPr="00C87461" w:rsidRDefault="0009047A" w:rsidP="0009047A">
      <w:pPr>
        <w:shd w:val="clear" w:color="auto" w:fill="FFFFFF"/>
        <w:autoSpaceDN w:val="0"/>
        <w:adjustRightInd w:val="0"/>
        <w:ind w:firstLine="708"/>
        <w:jc w:val="both"/>
      </w:pPr>
    </w:p>
    <w:p w:rsidR="0009047A" w:rsidRPr="00C87461" w:rsidRDefault="0009047A" w:rsidP="0009047A">
      <w:pPr>
        <w:pStyle w:val="a9"/>
        <w:spacing w:after="0"/>
        <w:ind w:left="0" w:firstLine="709"/>
        <w:jc w:val="both"/>
      </w:pPr>
      <w:r w:rsidRPr="00C87461">
        <w:t xml:space="preserve">Методические указания предназначены для студентов Омской гуманитарной академии, обучающихся по направлению </w:t>
      </w:r>
      <w:r w:rsidR="00733E1A" w:rsidRPr="00C87461">
        <w:rPr>
          <w:rStyle w:val="fontstyle01"/>
          <w:color w:val="auto"/>
        </w:rPr>
        <w:t>38.03.03 «Управление персоналом»</w:t>
      </w:r>
      <w:r w:rsidRPr="00C87461">
        <w:t>.</w:t>
      </w:r>
    </w:p>
    <w:p w:rsidR="008B4E71" w:rsidRPr="00C87461" w:rsidRDefault="008B4E71" w:rsidP="0009047A">
      <w:pPr>
        <w:widowControl w:val="0"/>
        <w:shd w:val="clear" w:color="auto" w:fill="FFFFFF"/>
        <w:autoSpaceDE w:val="0"/>
        <w:autoSpaceDN w:val="0"/>
        <w:adjustRightInd w:val="0"/>
        <w:jc w:val="both"/>
      </w:pPr>
    </w:p>
    <w:p w:rsidR="00E164F8" w:rsidRPr="00C87461" w:rsidRDefault="00E164F8" w:rsidP="00E164F8">
      <w:pPr>
        <w:jc w:val="right"/>
        <w:rPr>
          <w:b/>
        </w:rPr>
      </w:pPr>
    </w:p>
    <w:p w:rsidR="0009047A" w:rsidRPr="00C87461" w:rsidRDefault="0009047A" w:rsidP="0009047A">
      <w:pPr>
        <w:pageBreakBefore/>
        <w:ind w:left="540"/>
        <w:jc w:val="center"/>
        <w:rPr>
          <w:b/>
          <w:bCs/>
          <w:sz w:val="28"/>
          <w:szCs w:val="28"/>
        </w:rPr>
      </w:pPr>
      <w:bookmarkStart w:id="1" w:name="_Toc337328771"/>
      <w:bookmarkStart w:id="2" w:name="_Toc337331663"/>
      <w:r w:rsidRPr="00C87461">
        <w:rPr>
          <w:b/>
          <w:bCs/>
          <w:sz w:val="28"/>
          <w:szCs w:val="28"/>
        </w:rPr>
        <w:lastRenderedPageBreak/>
        <w:t>СОДЕРЖАНИЕ</w:t>
      </w:r>
    </w:p>
    <w:p w:rsidR="00D6302D" w:rsidRPr="00C87461" w:rsidRDefault="00D6302D" w:rsidP="00E164F8">
      <w:pPr>
        <w:spacing w:before="100" w:beforeAutospacing="1" w:after="100" w:afterAutospacing="1"/>
        <w:jc w:val="center"/>
        <w:rPr>
          <w:b/>
          <w:sz w:val="32"/>
          <w:szCs w:val="32"/>
        </w:rPr>
      </w:pPr>
    </w:p>
    <w:p w:rsidR="00DB4D52" w:rsidRPr="00C87461" w:rsidRDefault="00DB4D52" w:rsidP="00257431">
      <w:pPr>
        <w:spacing w:before="100" w:beforeAutospacing="1" w:after="100" w:afterAutospacing="1"/>
        <w:rPr>
          <w:rStyle w:val="FontStyle12"/>
          <w:rFonts w:cs="Arial"/>
          <w:b w:val="0"/>
          <w:bCs w:val="0"/>
          <w:i w:val="0"/>
          <w:iCs w:val="0"/>
          <w:sz w:val="28"/>
          <w:szCs w:val="28"/>
        </w:rPr>
      </w:pPr>
      <w:r w:rsidRPr="00C87461">
        <w:rPr>
          <w:rStyle w:val="FontStyle12"/>
          <w:rFonts w:cs="Arial"/>
          <w:b w:val="0"/>
          <w:bCs w:val="0"/>
          <w:i w:val="0"/>
          <w:iCs w:val="0"/>
          <w:sz w:val="28"/>
          <w:szCs w:val="28"/>
        </w:rPr>
        <w:t>ВВЕДЕНИЕ</w:t>
      </w:r>
    </w:p>
    <w:p w:rsidR="00DB4D52" w:rsidRPr="00C87461" w:rsidRDefault="00DB4D52" w:rsidP="00DB4D52">
      <w:pPr>
        <w:pStyle w:val="1"/>
        <w:spacing w:before="0" w:after="0"/>
        <w:jc w:val="left"/>
        <w:rPr>
          <w:rFonts w:cs="Times New Roman"/>
          <w:b w:val="0"/>
          <w:sz w:val="28"/>
          <w:szCs w:val="28"/>
        </w:rPr>
      </w:pPr>
      <w:r w:rsidRPr="00C87461">
        <w:rPr>
          <w:rFonts w:cs="Times New Roman"/>
          <w:b w:val="0"/>
          <w:sz w:val="28"/>
          <w:szCs w:val="28"/>
        </w:rPr>
        <w:t>I. МЕТОДИЧЕСКИЕ РЕКОМЕНДАЦИИ ПО ПОДГОТОВКЕ ВЫПУСКНОЙ КВАЛИФИКАЦИОННОЙ РАБОТЫ</w:t>
      </w:r>
      <w:r w:rsidRPr="00C87461">
        <w:rPr>
          <w:rStyle w:val="FontStyle36"/>
          <w:bCs/>
          <w:sz w:val="28"/>
          <w:szCs w:val="28"/>
        </w:rPr>
        <w:t xml:space="preserve"> БАКАЛАВРА</w:t>
      </w:r>
    </w:p>
    <w:p w:rsidR="00257431" w:rsidRPr="00C87461" w:rsidRDefault="00257431" w:rsidP="00257431">
      <w:pPr>
        <w:pStyle w:val="1"/>
        <w:jc w:val="left"/>
        <w:rPr>
          <w:rStyle w:val="FontStyle36"/>
          <w:bCs/>
          <w:sz w:val="28"/>
          <w:szCs w:val="28"/>
        </w:rPr>
      </w:pPr>
      <w:r w:rsidRPr="00C87461">
        <w:rPr>
          <w:rStyle w:val="FontStyle36"/>
          <w:bCs/>
          <w:sz w:val="28"/>
          <w:szCs w:val="28"/>
        </w:rPr>
        <w:t>II. ПОДГОТОВКА ВЫПУСКНОЙ КВАЛИФИКАЦИОННОЙ РАБОТЫ БАКАЛАВРА К ЗАЩИТЕ</w:t>
      </w:r>
    </w:p>
    <w:p w:rsidR="00257431" w:rsidRPr="00C87461" w:rsidRDefault="00257431" w:rsidP="00257431"/>
    <w:p w:rsidR="00257431" w:rsidRPr="00C87461" w:rsidRDefault="00257431" w:rsidP="00257431">
      <w:pPr>
        <w:widowControl w:val="0"/>
        <w:rPr>
          <w:rStyle w:val="FontStyle36"/>
          <w:b w:val="0"/>
          <w:bCs w:val="0"/>
          <w:sz w:val="28"/>
          <w:szCs w:val="28"/>
        </w:rPr>
      </w:pPr>
      <w:r w:rsidRPr="00C87461">
        <w:rPr>
          <w:rStyle w:val="FontStyle36"/>
          <w:b w:val="0"/>
          <w:bCs w:val="0"/>
          <w:sz w:val="28"/>
          <w:szCs w:val="28"/>
        </w:rPr>
        <w:t>III. ПРОЦЕДУРА ЗАЩИТЫ ВЫПУСКНОЙ КВАЛИФИКАЦИОННОЙ РАБОТЫ БАКАЛАВРА</w:t>
      </w:r>
    </w:p>
    <w:p w:rsidR="00257431" w:rsidRPr="00C87461" w:rsidRDefault="00257431" w:rsidP="00257431">
      <w:pPr>
        <w:pStyle w:val="1"/>
        <w:jc w:val="left"/>
        <w:rPr>
          <w:rStyle w:val="FontStyle36"/>
          <w:bCs/>
          <w:sz w:val="28"/>
          <w:szCs w:val="28"/>
        </w:rPr>
      </w:pPr>
      <w:r w:rsidRPr="00C87461">
        <w:rPr>
          <w:rStyle w:val="FontStyle36"/>
          <w:bCs/>
          <w:sz w:val="28"/>
          <w:szCs w:val="28"/>
        </w:rPr>
        <w:t>IV. КРИТЕРИИ ОЦЕНКИ ВЫПУСКНОЙ КВАЛИФИКАЦИОННОЙ РАБОТЫ БАКАЛАВРА</w:t>
      </w:r>
    </w:p>
    <w:p w:rsidR="00257431" w:rsidRPr="00C87461" w:rsidRDefault="00257431" w:rsidP="00257431">
      <w:pPr>
        <w:spacing w:before="100" w:beforeAutospacing="1" w:after="100" w:afterAutospacing="1"/>
        <w:rPr>
          <w:b/>
          <w:sz w:val="32"/>
          <w:szCs w:val="32"/>
        </w:rPr>
      </w:pPr>
    </w:p>
    <w:p w:rsidR="00E164F8" w:rsidRPr="00C87461" w:rsidRDefault="00D6302D" w:rsidP="00D6302D">
      <w:pPr>
        <w:spacing w:before="100" w:beforeAutospacing="1" w:after="100" w:afterAutospacing="1"/>
        <w:jc w:val="center"/>
        <w:rPr>
          <w:rStyle w:val="FontStyle12"/>
          <w:rFonts w:cs="Arial"/>
          <w:bCs w:val="0"/>
          <w:i w:val="0"/>
          <w:iCs w:val="0"/>
          <w:sz w:val="24"/>
          <w:szCs w:val="24"/>
        </w:rPr>
      </w:pPr>
      <w:r w:rsidRPr="00C87461">
        <w:rPr>
          <w:b/>
          <w:sz w:val="32"/>
          <w:szCs w:val="32"/>
        </w:rPr>
        <w:br w:type="page"/>
      </w:r>
      <w:bookmarkStart w:id="3" w:name="_Toc399503863"/>
      <w:bookmarkStart w:id="4" w:name="_Toc400023101"/>
      <w:r w:rsidR="00E164F8" w:rsidRPr="00C87461">
        <w:rPr>
          <w:rStyle w:val="FontStyle12"/>
          <w:rFonts w:cs="Arial"/>
          <w:bCs w:val="0"/>
          <w:i w:val="0"/>
          <w:iCs w:val="0"/>
          <w:sz w:val="24"/>
          <w:szCs w:val="24"/>
        </w:rPr>
        <w:lastRenderedPageBreak/>
        <w:t>ВВЕДЕНИЕ</w:t>
      </w:r>
      <w:bookmarkEnd w:id="3"/>
      <w:bookmarkEnd w:id="4"/>
    </w:p>
    <w:p w:rsidR="006E2B2A" w:rsidRPr="00C87461" w:rsidRDefault="006E2B2A" w:rsidP="006E2B2A">
      <w:pPr>
        <w:pStyle w:val="Style3"/>
        <w:widowControl/>
        <w:spacing w:line="240" w:lineRule="auto"/>
        <w:ind w:firstLine="567"/>
      </w:pPr>
      <w:r w:rsidRPr="00C87461">
        <w:rPr>
          <w:rStyle w:val="fontstyle01"/>
          <w:color w:val="auto"/>
        </w:rPr>
        <w:t>В соответствии с требованиями федерального государственного образовательного</w:t>
      </w:r>
      <w:r w:rsidRPr="00C87461">
        <w:t xml:space="preserve"> </w:t>
      </w:r>
      <w:r w:rsidRPr="00C87461">
        <w:rPr>
          <w:rStyle w:val="fontstyle01"/>
          <w:color w:val="auto"/>
        </w:rPr>
        <w:t xml:space="preserve">стандарта высшего профессионального образования по направлению подготовки </w:t>
      </w:r>
      <w:r w:rsidR="00E418FF" w:rsidRPr="00C87461">
        <w:t>38.03.03 Управление персоналом, утвержденного Приказом Минобрнауки России от 12.08.2020 N955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(Зарегистрировано в Минюсте России 25.08.2020 N 59446))</w:t>
      </w:r>
      <w:r w:rsidR="00066459" w:rsidRPr="00C87461">
        <w:t xml:space="preserve"> (далее - ФГОС ВО, Федеральный государственный образовательный стандарт высшего образования)</w:t>
      </w:r>
      <w:r w:rsidRPr="00C87461">
        <w:rPr>
          <w:rStyle w:val="fontstyle01"/>
          <w:color w:val="auto"/>
        </w:rPr>
        <w:t xml:space="preserve"> в государственную </w:t>
      </w:r>
      <w:r w:rsidR="00373A6D" w:rsidRPr="00C87461">
        <w:rPr>
          <w:rStyle w:val="fontstyle01"/>
          <w:color w:val="auto"/>
        </w:rPr>
        <w:t xml:space="preserve">итоговую </w:t>
      </w:r>
      <w:r w:rsidRPr="00C87461">
        <w:rPr>
          <w:rStyle w:val="fontstyle01"/>
          <w:color w:val="auto"/>
        </w:rPr>
        <w:t>аттестацию входит защита выпускной</w:t>
      </w:r>
      <w:r w:rsidRPr="00C87461">
        <w:t xml:space="preserve"> </w:t>
      </w:r>
      <w:r w:rsidRPr="00C87461">
        <w:rPr>
          <w:rStyle w:val="fontstyle01"/>
          <w:color w:val="auto"/>
        </w:rPr>
        <w:t>квалификационной работы (бакалаврской работы).</w:t>
      </w:r>
      <w:r w:rsidRPr="00C87461">
        <w:t xml:space="preserve"> </w:t>
      </w:r>
      <w:r w:rsidRPr="00C87461">
        <w:rPr>
          <w:rStyle w:val="fontstyle01"/>
          <w:color w:val="auto"/>
        </w:rPr>
        <w:t>Подготовка и защита выпускной квалификационной работы в форме бакалаврской работы является обязательной составляющей государственной итоговой аттестации выпускников Частного Учреждения высшего образования «Омская гуманитарная академия» (далее Академия; ЧУОО ВО «ОмГА») для получения квалификации «бакалавр».</w:t>
      </w:r>
      <w:r w:rsidRPr="00C87461">
        <w:t xml:space="preserve"> </w:t>
      </w:r>
      <w:bookmarkStart w:id="5" w:name="_Toc400023102"/>
      <w:bookmarkStart w:id="6" w:name="_Toc211241917"/>
      <w:bookmarkStart w:id="7" w:name="_Toc337331675"/>
      <w:bookmarkEnd w:id="0"/>
      <w:bookmarkEnd w:id="1"/>
      <w:bookmarkEnd w:id="2"/>
    </w:p>
    <w:p w:rsidR="006E2B2A" w:rsidRPr="00C87461" w:rsidRDefault="006E2B2A" w:rsidP="006E2B2A">
      <w:pPr>
        <w:pStyle w:val="Style3"/>
        <w:widowControl/>
        <w:spacing w:line="240" w:lineRule="auto"/>
        <w:ind w:firstLine="567"/>
        <w:rPr>
          <w:b/>
          <w:bCs/>
        </w:rPr>
      </w:pPr>
      <w:r w:rsidRPr="00C87461">
        <w:rPr>
          <w:rStyle w:val="fontstyle21"/>
          <w:color w:val="auto"/>
        </w:rPr>
        <w:t>Основными целями выполнения и защиты выпускных квалификационных работ (бакалаврских работ) являются:</w:t>
      </w:r>
      <w:r w:rsidRPr="00C87461">
        <w:rPr>
          <w:b/>
          <w:bCs/>
        </w:rPr>
        <w:t xml:space="preserve"> </w:t>
      </w:r>
    </w:p>
    <w:p w:rsidR="006E2B2A" w:rsidRPr="00C87461" w:rsidRDefault="006E2B2A" w:rsidP="006E2B2A">
      <w:pPr>
        <w:pStyle w:val="Style3"/>
        <w:widowControl/>
        <w:numPr>
          <w:ilvl w:val="0"/>
          <w:numId w:val="37"/>
        </w:numPr>
        <w:spacing w:line="240" w:lineRule="auto"/>
        <w:ind w:left="426" w:hanging="284"/>
        <w:rPr>
          <w:rStyle w:val="fontstyle31"/>
          <w:color w:val="auto"/>
        </w:rPr>
      </w:pPr>
      <w:r w:rsidRPr="00C87461">
        <w:rPr>
          <w:rStyle w:val="fontstyle31"/>
          <w:color w:val="auto"/>
        </w:rPr>
        <w:t></w:t>
      </w:r>
      <w:r w:rsidRPr="00C87461">
        <w:rPr>
          <w:rStyle w:val="fontstyle01"/>
          <w:color w:val="auto"/>
        </w:rPr>
        <w:t>углубление, систематизация и интеграция теоретических знаний и практических навыков;</w:t>
      </w:r>
      <w:r w:rsidRPr="00C87461">
        <w:t xml:space="preserve"> </w:t>
      </w:r>
    </w:p>
    <w:p w:rsidR="006E2B2A" w:rsidRPr="00C87461" w:rsidRDefault="006E2B2A" w:rsidP="006E2B2A">
      <w:pPr>
        <w:pStyle w:val="Style3"/>
        <w:widowControl/>
        <w:numPr>
          <w:ilvl w:val="0"/>
          <w:numId w:val="37"/>
        </w:numPr>
        <w:spacing w:line="240" w:lineRule="auto"/>
        <w:ind w:left="426" w:hanging="284"/>
        <w:rPr>
          <w:rStyle w:val="fontstyle31"/>
          <w:color w:val="auto"/>
        </w:rPr>
      </w:pPr>
      <w:r w:rsidRPr="00C87461">
        <w:rPr>
          <w:rStyle w:val="fontstyle01"/>
          <w:color w:val="auto"/>
        </w:rPr>
        <w:t>развитие умения критически оценивать и обобщать теоретические положения;</w:t>
      </w:r>
      <w:r w:rsidRPr="00C87461">
        <w:t xml:space="preserve"> </w:t>
      </w:r>
      <w:r w:rsidRPr="00C87461">
        <w:rPr>
          <w:rStyle w:val="fontstyle01"/>
          <w:color w:val="auto"/>
        </w:rPr>
        <w:t>применение полученных знаний при решении прикладных задач;</w:t>
      </w:r>
      <w:r w:rsidRPr="00C87461">
        <w:t xml:space="preserve"> </w:t>
      </w:r>
    </w:p>
    <w:p w:rsidR="006E2B2A" w:rsidRPr="00C87461" w:rsidRDefault="006E2B2A" w:rsidP="006E2B2A">
      <w:pPr>
        <w:pStyle w:val="Style3"/>
        <w:widowControl/>
        <w:numPr>
          <w:ilvl w:val="0"/>
          <w:numId w:val="37"/>
        </w:numPr>
        <w:spacing w:line="240" w:lineRule="auto"/>
        <w:ind w:left="426" w:hanging="284"/>
        <w:rPr>
          <w:rStyle w:val="fontstyle31"/>
          <w:color w:val="auto"/>
        </w:rPr>
      </w:pPr>
      <w:r w:rsidRPr="00C87461">
        <w:rPr>
          <w:rStyle w:val="fontstyle01"/>
          <w:color w:val="auto"/>
        </w:rPr>
        <w:t>стимулирование навыков самостоятельной аналитической работы;</w:t>
      </w:r>
      <w:r w:rsidRPr="00C87461">
        <w:t xml:space="preserve"> </w:t>
      </w:r>
    </w:p>
    <w:p w:rsidR="006E2B2A" w:rsidRPr="00C87461" w:rsidRDefault="006E2B2A" w:rsidP="006E2B2A">
      <w:pPr>
        <w:pStyle w:val="Style3"/>
        <w:widowControl/>
        <w:numPr>
          <w:ilvl w:val="0"/>
          <w:numId w:val="37"/>
        </w:numPr>
        <w:spacing w:line="240" w:lineRule="auto"/>
        <w:ind w:left="426" w:hanging="284"/>
        <w:rPr>
          <w:rStyle w:val="fontstyle31"/>
          <w:color w:val="auto"/>
        </w:rPr>
      </w:pPr>
      <w:r w:rsidRPr="00C87461">
        <w:rPr>
          <w:rStyle w:val="fontstyle01"/>
          <w:color w:val="auto"/>
        </w:rPr>
        <w:t>овладение современными методами научного исследования;</w:t>
      </w:r>
      <w:r w:rsidRPr="00C87461">
        <w:t xml:space="preserve"> </w:t>
      </w:r>
    </w:p>
    <w:p w:rsidR="006E2B2A" w:rsidRPr="00C87461" w:rsidRDefault="006E2B2A" w:rsidP="006E2B2A">
      <w:pPr>
        <w:pStyle w:val="Style3"/>
        <w:widowControl/>
        <w:numPr>
          <w:ilvl w:val="0"/>
          <w:numId w:val="37"/>
        </w:numPr>
        <w:spacing w:line="240" w:lineRule="auto"/>
        <w:ind w:left="426" w:hanging="284"/>
        <w:rPr>
          <w:rStyle w:val="fontstyle31"/>
          <w:color w:val="auto"/>
        </w:rPr>
      </w:pPr>
      <w:r w:rsidRPr="00C87461">
        <w:rPr>
          <w:rStyle w:val="fontstyle01"/>
          <w:color w:val="auto"/>
        </w:rPr>
        <w:t>выяснение подготовленности студентов к практической деятельности в условиях</w:t>
      </w:r>
      <w:r w:rsidRPr="00C87461">
        <w:t xml:space="preserve"> </w:t>
      </w:r>
      <w:r w:rsidRPr="00C87461">
        <w:rPr>
          <w:rStyle w:val="fontstyle01"/>
          <w:color w:val="auto"/>
        </w:rPr>
        <w:t>рыночной экономики;</w:t>
      </w:r>
      <w:r w:rsidRPr="00C87461">
        <w:t xml:space="preserve"> </w:t>
      </w:r>
    </w:p>
    <w:p w:rsidR="006E2B2A" w:rsidRPr="00C87461" w:rsidRDefault="006E2B2A" w:rsidP="006E2B2A">
      <w:pPr>
        <w:pStyle w:val="Style3"/>
        <w:widowControl/>
        <w:numPr>
          <w:ilvl w:val="0"/>
          <w:numId w:val="37"/>
        </w:numPr>
        <w:spacing w:line="240" w:lineRule="auto"/>
        <w:ind w:left="426" w:hanging="284"/>
      </w:pPr>
      <w:r w:rsidRPr="00C87461">
        <w:rPr>
          <w:rStyle w:val="fontstyle01"/>
          <w:color w:val="auto"/>
        </w:rPr>
        <w:t>презентация навыков публичной дискуссии и защиты научных идей, предложений и</w:t>
      </w:r>
      <w:r w:rsidRPr="00C87461">
        <w:t xml:space="preserve"> </w:t>
      </w:r>
      <w:r w:rsidRPr="00C87461">
        <w:rPr>
          <w:rStyle w:val="fontstyle01"/>
          <w:color w:val="auto"/>
        </w:rPr>
        <w:t>рекомендаций.</w:t>
      </w:r>
      <w:r w:rsidRPr="00C87461">
        <w:t xml:space="preserve"> </w:t>
      </w:r>
    </w:p>
    <w:p w:rsidR="006E2B2A" w:rsidRPr="00C87461" w:rsidRDefault="006E2B2A" w:rsidP="006E2B2A">
      <w:pPr>
        <w:pStyle w:val="Style3"/>
        <w:widowControl/>
        <w:spacing w:line="240" w:lineRule="auto"/>
        <w:ind w:firstLine="567"/>
      </w:pPr>
      <w:r w:rsidRPr="00C87461">
        <w:rPr>
          <w:rStyle w:val="fontstyle01"/>
          <w:i/>
          <w:color w:val="auto"/>
        </w:rPr>
        <w:t xml:space="preserve">Ответственность </w:t>
      </w:r>
      <w:r w:rsidRPr="00C87461">
        <w:rPr>
          <w:rStyle w:val="fontstyle01"/>
          <w:color w:val="auto"/>
        </w:rPr>
        <w:t>за качество выпускной квалификационной работы, достоверность</w:t>
      </w:r>
      <w:r w:rsidRPr="00C87461">
        <w:t xml:space="preserve"> </w:t>
      </w:r>
      <w:r w:rsidRPr="00C87461">
        <w:rPr>
          <w:rStyle w:val="fontstyle01"/>
          <w:color w:val="auto"/>
        </w:rPr>
        <w:t>изложенного материала, корректность моделирования и проведенных экспериментальных</w:t>
      </w:r>
      <w:r w:rsidRPr="00C87461">
        <w:t xml:space="preserve"> </w:t>
      </w:r>
      <w:r w:rsidRPr="00C87461">
        <w:rPr>
          <w:rStyle w:val="fontstyle01"/>
          <w:color w:val="auto"/>
        </w:rPr>
        <w:t>исследований, точность выполненных расчетов, а также сделанных выводов и рекомендаций</w:t>
      </w:r>
      <w:r w:rsidRPr="00C87461">
        <w:t xml:space="preserve"> </w:t>
      </w:r>
      <w:r w:rsidRPr="00C87461">
        <w:rPr>
          <w:rStyle w:val="fontstyle01"/>
          <w:i/>
          <w:color w:val="auto"/>
        </w:rPr>
        <w:t>несет автор</w:t>
      </w:r>
      <w:r w:rsidRPr="00C87461">
        <w:rPr>
          <w:rStyle w:val="fontstyle01"/>
          <w:color w:val="auto"/>
        </w:rPr>
        <w:t>.</w:t>
      </w:r>
    </w:p>
    <w:p w:rsidR="007C4FE0" w:rsidRPr="00C87461" w:rsidRDefault="007C4FE0" w:rsidP="006E2B2A">
      <w:pPr>
        <w:pStyle w:val="Style3"/>
        <w:widowControl/>
        <w:spacing w:line="240" w:lineRule="auto"/>
        <w:ind w:firstLine="567"/>
      </w:pPr>
    </w:p>
    <w:p w:rsidR="00E164F8" w:rsidRPr="00C87461" w:rsidRDefault="00B0002D" w:rsidP="00A45929">
      <w:pPr>
        <w:pStyle w:val="Style3"/>
        <w:widowControl/>
        <w:spacing w:line="240" w:lineRule="auto"/>
        <w:ind w:firstLine="567"/>
        <w:jc w:val="center"/>
        <w:rPr>
          <w:rStyle w:val="FontStyle36"/>
          <w:b w:val="0"/>
          <w:bCs w:val="0"/>
          <w:spacing w:val="0"/>
          <w:sz w:val="24"/>
          <w:szCs w:val="24"/>
        </w:rPr>
      </w:pPr>
      <w:r w:rsidRPr="00C87461">
        <w:br w:type="page"/>
      </w:r>
      <w:r w:rsidR="00E164F8" w:rsidRPr="00C87461">
        <w:rPr>
          <w:sz w:val="28"/>
          <w:szCs w:val="28"/>
        </w:rPr>
        <w:lastRenderedPageBreak/>
        <w:t>МЕТОДИЧЕСКИЕ РЕКОМЕНДАЦИИ ПО ПОДГОТОВКЕ ВЫПУСКНОЙ КВАЛИФИКАЦИОННОЙ РАБОТЫ</w:t>
      </w:r>
      <w:r w:rsidR="00E164F8" w:rsidRPr="00C87461">
        <w:rPr>
          <w:rStyle w:val="FontStyle36"/>
          <w:b w:val="0"/>
          <w:bCs w:val="0"/>
          <w:sz w:val="28"/>
          <w:szCs w:val="28"/>
        </w:rPr>
        <w:t xml:space="preserve"> БАКАЛАВРА</w:t>
      </w:r>
      <w:bookmarkEnd w:id="5"/>
    </w:p>
    <w:p w:rsidR="00E27C74" w:rsidRPr="00C87461" w:rsidRDefault="00E27C74" w:rsidP="00E27C74">
      <w:pPr>
        <w:ind w:firstLine="709"/>
        <w:jc w:val="both"/>
        <w:rPr>
          <w:sz w:val="28"/>
          <w:szCs w:val="28"/>
        </w:rPr>
      </w:pPr>
    </w:p>
    <w:p w:rsidR="00E27C74" w:rsidRPr="00C87461" w:rsidRDefault="007C4FE0" w:rsidP="00066459">
      <w:pPr>
        <w:pStyle w:val="afe"/>
        <w:spacing w:line="240" w:lineRule="auto"/>
        <w:ind w:firstLine="567"/>
      </w:pPr>
      <w:r w:rsidRPr="00C87461">
        <w:t>Выпускник</w:t>
      </w:r>
      <w:r w:rsidR="00E27C74" w:rsidRPr="00C87461">
        <w:t xml:space="preserve"> Омской гуманитарной академии, обучающи</w:t>
      </w:r>
      <w:r w:rsidR="00066459" w:rsidRPr="00C87461">
        <w:t>йся</w:t>
      </w:r>
      <w:r w:rsidR="00E27C74" w:rsidRPr="00C87461">
        <w:t xml:space="preserve"> по направлению </w:t>
      </w:r>
      <w:r w:rsidR="00066459" w:rsidRPr="00C87461">
        <w:t xml:space="preserve">подготовки </w:t>
      </w:r>
      <w:r w:rsidR="00733E1A" w:rsidRPr="00C87461">
        <w:t>38.03.03 «Управление персоналом»</w:t>
      </w:r>
      <w:r w:rsidR="00E27C74" w:rsidRPr="00C87461">
        <w:t xml:space="preserve">, </w:t>
      </w:r>
      <w:r w:rsidR="00066459" w:rsidRPr="00C87461">
        <w:t xml:space="preserve">не имеющий академической задолженности и в полном объеме выполнивший учебный план или индивидуальный </w:t>
      </w:r>
      <w:r w:rsidR="00A45929" w:rsidRPr="00C87461">
        <w:t xml:space="preserve">учебный </w:t>
      </w:r>
      <w:r w:rsidR="00066459" w:rsidRPr="00C87461">
        <w:t xml:space="preserve">план </w:t>
      </w:r>
      <w:r w:rsidR="00A45929" w:rsidRPr="00C87461">
        <w:t xml:space="preserve">по </w:t>
      </w:r>
      <w:r w:rsidR="00E27C74" w:rsidRPr="00C87461">
        <w:t>направле</w:t>
      </w:r>
      <w:r w:rsidR="00A45929" w:rsidRPr="00C87461">
        <w:t>нию подготовки</w:t>
      </w:r>
      <w:r w:rsidR="00E27C74" w:rsidRPr="00C87461">
        <w:t xml:space="preserve"> </w:t>
      </w:r>
      <w:r w:rsidR="00733E1A" w:rsidRPr="00C87461">
        <w:t>38.03.03 «Управление персоналом»</w:t>
      </w:r>
      <w:r w:rsidR="00E27C74" w:rsidRPr="00C87461">
        <w:t xml:space="preserve"> </w:t>
      </w:r>
      <w:r w:rsidR="002E451F" w:rsidRPr="00C87461">
        <w:t>допуска</w:t>
      </w:r>
      <w:r w:rsidR="00A45929" w:rsidRPr="00C87461">
        <w:t>е</w:t>
      </w:r>
      <w:r w:rsidR="002E451F" w:rsidRPr="00C87461">
        <w:t xml:space="preserve">тся к </w:t>
      </w:r>
      <w:r w:rsidR="00E27C74" w:rsidRPr="00C87461">
        <w:t>защи</w:t>
      </w:r>
      <w:r w:rsidR="002E451F" w:rsidRPr="00C87461">
        <w:t xml:space="preserve">те </w:t>
      </w:r>
      <w:r w:rsidR="00E27C74" w:rsidRPr="00C87461">
        <w:t>выпускн</w:t>
      </w:r>
      <w:r w:rsidR="002E451F" w:rsidRPr="00C87461">
        <w:t>ой</w:t>
      </w:r>
      <w:r w:rsidR="00E27C74" w:rsidRPr="00C87461">
        <w:t xml:space="preserve"> квалификационн</w:t>
      </w:r>
      <w:r w:rsidR="002E451F" w:rsidRPr="00C87461">
        <w:t>ой</w:t>
      </w:r>
      <w:r w:rsidR="00E27C74" w:rsidRPr="00C87461">
        <w:t xml:space="preserve"> работ</w:t>
      </w:r>
      <w:r w:rsidR="002E451F" w:rsidRPr="00C87461">
        <w:t>ы</w:t>
      </w:r>
      <w:r w:rsidR="00E27C74" w:rsidRPr="00C87461">
        <w:t>.</w:t>
      </w:r>
    </w:p>
    <w:p w:rsidR="00E45A4C" w:rsidRPr="00C87461" w:rsidRDefault="00E45A4C" w:rsidP="00E45A4C"/>
    <w:p w:rsidR="00E45A4C" w:rsidRPr="00C87461" w:rsidRDefault="00622743" w:rsidP="00E45A4C">
      <w:pPr>
        <w:jc w:val="center"/>
        <w:rPr>
          <w:b/>
          <w:bCs/>
        </w:rPr>
      </w:pPr>
      <w:r w:rsidRPr="00C87461">
        <w:rPr>
          <w:b/>
          <w:bCs/>
        </w:rPr>
        <w:t>Подготовка к написанию ВКР</w:t>
      </w:r>
    </w:p>
    <w:p w:rsidR="0066300B" w:rsidRPr="00C87461" w:rsidRDefault="0066300B" w:rsidP="00E45A4C">
      <w:pPr>
        <w:jc w:val="center"/>
      </w:pPr>
    </w:p>
    <w:p w:rsidR="00E45A4C" w:rsidRPr="00C87461" w:rsidRDefault="00E45A4C" w:rsidP="00E45A4C">
      <w:pPr>
        <w:jc w:val="both"/>
      </w:pPr>
      <w:r w:rsidRPr="00C87461">
        <w:t>Подготовка и написание ВКР состоит из нескольких этапов:</w:t>
      </w:r>
    </w:p>
    <w:p w:rsidR="00E45A4C" w:rsidRPr="00C87461" w:rsidRDefault="00E45A4C" w:rsidP="00E45A4C">
      <w:pPr>
        <w:jc w:val="both"/>
      </w:pPr>
      <w:r w:rsidRPr="00C87461">
        <w:t>1. Выбор темы и ее согласование с научным руководителем.</w:t>
      </w:r>
    </w:p>
    <w:p w:rsidR="00E45A4C" w:rsidRPr="00C87461" w:rsidRDefault="00E45A4C" w:rsidP="00E45A4C">
      <w:pPr>
        <w:jc w:val="both"/>
      </w:pPr>
      <w:r w:rsidRPr="00C87461">
        <w:t>2. Составление плана выполнения ВКР</w:t>
      </w:r>
    </w:p>
    <w:p w:rsidR="00E45A4C" w:rsidRPr="00C87461" w:rsidRDefault="00E45A4C" w:rsidP="00E45A4C">
      <w:pPr>
        <w:jc w:val="both"/>
      </w:pPr>
      <w:r w:rsidRPr="00C87461">
        <w:t>3. Поиск необходимых источников и литературы, их структурирование по вопросам</w:t>
      </w:r>
    </w:p>
    <w:p w:rsidR="00E45A4C" w:rsidRPr="00C87461" w:rsidRDefault="00E45A4C" w:rsidP="00E45A4C">
      <w:pPr>
        <w:jc w:val="both"/>
      </w:pPr>
      <w:r w:rsidRPr="00C87461">
        <w:t>4. Составление библиографии, ознакомление с законодательными актами, нормативными документами, другими источниками и литературой, относящимися к теме выпускной квалификационной работы.</w:t>
      </w:r>
    </w:p>
    <w:p w:rsidR="00E45A4C" w:rsidRPr="00C87461" w:rsidRDefault="00E45A4C" w:rsidP="00E45A4C">
      <w:pPr>
        <w:jc w:val="both"/>
      </w:pPr>
      <w:r w:rsidRPr="00C87461">
        <w:t xml:space="preserve">5. Сбор необходимого статистического материала. </w:t>
      </w:r>
    </w:p>
    <w:p w:rsidR="00E45A4C" w:rsidRPr="00C87461" w:rsidRDefault="00E45A4C" w:rsidP="00E45A4C">
      <w:pPr>
        <w:jc w:val="both"/>
      </w:pPr>
      <w:r w:rsidRPr="00C87461">
        <w:t>6. Обработка и анализ полученной информации с применением современных математико-статистических методов.</w:t>
      </w:r>
    </w:p>
    <w:p w:rsidR="00E45A4C" w:rsidRPr="00C87461" w:rsidRDefault="00E45A4C" w:rsidP="00E45A4C">
      <w:pPr>
        <w:jc w:val="both"/>
      </w:pPr>
      <w:r w:rsidRPr="00C87461">
        <w:t>7. Обоснование структуры ВКР.</w:t>
      </w:r>
    </w:p>
    <w:p w:rsidR="00E45A4C" w:rsidRPr="00C87461" w:rsidRDefault="00E45A4C" w:rsidP="00E45A4C">
      <w:pPr>
        <w:jc w:val="both"/>
      </w:pPr>
      <w:r w:rsidRPr="00C87461">
        <w:t>8. Написание текста ВКР в соответствии со структурой работы</w:t>
      </w:r>
    </w:p>
    <w:p w:rsidR="00E45A4C" w:rsidRPr="00C87461" w:rsidRDefault="00E45A4C" w:rsidP="00E45A4C">
      <w:pPr>
        <w:jc w:val="both"/>
      </w:pPr>
      <w:r w:rsidRPr="00C87461">
        <w:t>9. Формулирование выводов.</w:t>
      </w:r>
    </w:p>
    <w:p w:rsidR="00E45A4C" w:rsidRPr="00C87461" w:rsidRDefault="00E45A4C" w:rsidP="00E45A4C">
      <w:pPr>
        <w:jc w:val="both"/>
      </w:pPr>
      <w:r w:rsidRPr="00C87461">
        <w:t>10. Оформление ВКР в соответствии с установленными требованиями.</w:t>
      </w:r>
    </w:p>
    <w:p w:rsidR="00E45A4C" w:rsidRPr="00C87461" w:rsidRDefault="00E45A4C" w:rsidP="00E45A4C">
      <w:pPr>
        <w:jc w:val="both"/>
      </w:pPr>
      <w:r w:rsidRPr="00C87461">
        <w:t>11.Передача написанной и оформленной работы для рецензирования руководителю</w:t>
      </w:r>
      <w:r w:rsidR="002E451F" w:rsidRPr="00C87461">
        <w:t xml:space="preserve"> ВКР</w:t>
      </w:r>
      <w:r w:rsidRPr="00C87461">
        <w:t xml:space="preserve"> и рецензентам</w:t>
      </w:r>
    </w:p>
    <w:p w:rsidR="00E45A4C" w:rsidRPr="00C87461" w:rsidRDefault="00E45A4C" w:rsidP="00E45A4C">
      <w:pPr>
        <w:jc w:val="both"/>
      </w:pPr>
      <w:r w:rsidRPr="00C87461">
        <w:t>12. Подготовка презентации ВКР.</w:t>
      </w:r>
    </w:p>
    <w:p w:rsidR="00E45A4C" w:rsidRPr="00C87461" w:rsidRDefault="00E45A4C" w:rsidP="00E45A4C">
      <w:pPr>
        <w:jc w:val="both"/>
      </w:pPr>
    </w:p>
    <w:p w:rsidR="00E45A4C" w:rsidRPr="00C87461" w:rsidRDefault="00E45A4C" w:rsidP="00E45A4C">
      <w:pPr>
        <w:jc w:val="both"/>
        <w:rPr>
          <w:i/>
        </w:rPr>
      </w:pPr>
      <w:r w:rsidRPr="00C87461">
        <w:rPr>
          <w:b/>
        </w:rPr>
        <w:t>ВНИМАНИЕ!</w:t>
      </w:r>
      <w:r w:rsidRPr="00C87461">
        <w:t xml:space="preserve"> </w:t>
      </w:r>
      <w:r w:rsidR="007C4FE0" w:rsidRPr="00C87461">
        <w:rPr>
          <w:i/>
        </w:rPr>
        <w:t>Обучающийся</w:t>
      </w:r>
      <w:r w:rsidRPr="00C87461">
        <w:rPr>
          <w:i/>
        </w:rPr>
        <w:t xml:space="preserve">, не представивший ВКР в </w:t>
      </w:r>
      <w:r w:rsidR="00C81F21" w:rsidRPr="00C87461">
        <w:rPr>
          <w:i/>
        </w:rPr>
        <w:t xml:space="preserve">установленные </w:t>
      </w:r>
      <w:r w:rsidRPr="00C87461">
        <w:rPr>
          <w:i/>
        </w:rPr>
        <w:t>срок</w:t>
      </w:r>
      <w:r w:rsidR="00C81F21" w:rsidRPr="00C87461">
        <w:rPr>
          <w:i/>
        </w:rPr>
        <w:t>и</w:t>
      </w:r>
      <w:r w:rsidRPr="00C87461">
        <w:rPr>
          <w:i/>
        </w:rPr>
        <w:t xml:space="preserve"> на кафедру, считается не допущенным к защите на Г</w:t>
      </w:r>
      <w:r w:rsidR="007C4FE0" w:rsidRPr="00C87461">
        <w:rPr>
          <w:i/>
        </w:rPr>
        <w:t>ИА</w:t>
      </w:r>
      <w:r w:rsidRPr="00C87461">
        <w:rPr>
          <w:i/>
        </w:rPr>
        <w:t>, и его защита может быть отложена на год.</w:t>
      </w:r>
    </w:p>
    <w:p w:rsidR="00E45A4C" w:rsidRPr="00C87461" w:rsidRDefault="00E45A4C" w:rsidP="00E45A4C">
      <w:pPr>
        <w:rPr>
          <w:b/>
          <w:sz w:val="28"/>
          <w:szCs w:val="28"/>
        </w:rPr>
      </w:pPr>
    </w:p>
    <w:p w:rsidR="0066300B" w:rsidRPr="00C87461" w:rsidRDefault="00E27C74" w:rsidP="0066300B">
      <w:pPr>
        <w:jc w:val="center"/>
      </w:pPr>
      <w:r w:rsidRPr="00C87461">
        <w:rPr>
          <w:b/>
          <w:bCs/>
        </w:rPr>
        <w:t>Порядок выбора темы ВКР и ее утверждения</w:t>
      </w:r>
    </w:p>
    <w:p w:rsidR="00C81F21" w:rsidRPr="00C87461" w:rsidRDefault="00C81F21" w:rsidP="00C81F21">
      <w:pPr>
        <w:ind w:firstLine="709"/>
        <w:jc w:val="both"/>
      </w:pPr>
      <w:r w:rsidRPr="00C87461">
        <w:t xml:space="preserve">Примерный перечень тем выпускных квалификационных работ ежегодно обновляется и утверждается на заседании кафедры </w:t>
      </w:r>
      <w:r w:rsidR="00733E1A" w:rsidRPr="00C87461">
        <w:t>Экономики и управления персоналом</w:t>
      </w:r>
      <w:r w:rsidRPr="00C87461">
        <w:t>, не позднее 1 сентября текущего учебного года. Темы выпускных квалификационных работ соответствуют профилю образовательной программы высшего образования</w:t>
      </w:r>
      <w:r w:rsidR="00373A6D" w:rsidRPr="00C87461">
        <w:rPr>
          <w:b/>
          <w:sz w:val="28"/>
          <w:szCs w:val="28"/>
        </w:rPr>
        <w:t xml:space="preserve"> </w:t>
      </w:r>
      <w:r w:rsidR="00373A6D" w:rsidRPr="00C87461">
        <w:t>«</w:t>
      </w:r>
      <w:r w:rsidR="00733E1A" w:rsidRPr="00C87461">
        <w:t>3</w:t>
      </w:r>
      <w:r w:rsidRPr="00C87461">
        <w:t xml:space="preserve"> (Приложение Ж).</w:t>
      </w:r>
    </w:p>
    <w:p w:rsidR="00C81F21" w:rsidRPr="00C87461" w:rsidRDefault="00C81F21" w:rsidP="00C81F21">
      <w:pPr>
        <w:pStyle w:val="Style3"/>
        <w:widowControl/>
        <w:spacing w:line="240" w:lineRule="auto"/>
        <w:ind w:firstLine="567"/>
      </w:pPr>
      <w:r w:rsidRPr="00C87461">
        <w:t>Примерная тематика ВКР содержится в разделе «Список примерных тем выпускных квалификационных работ» данных Методических рекомендаций и методических рекомендациях по выполнению преддипломной практики</w:t>
      </w:r>
      <w:r w:rsidR="00373A6D" w:rsidRPr="00C87461">
        <w:t>,</w:t>
      </w:r>
      <w:r w:rsidRPr="00C87461">
        <w:t xml:space="preserve"> а также на сайте ЧУОО ВО «ОмГА» на странице кафедр</w:t>
      </w:r>
      <w:r w:rsidR="00373A6D" w:rsidRPr="00C87461">
        <w:t>ы</w:t>
      </w:r>
      <w:r w:rsidRPr="00C87461">
        <w:t xml:space="preserve"> </w:t>
      </w:r>
      <w:r w:rsidR="00733E1A" w:rsidRPr="00C87461">
        <w:t>Экономики и управления персоналом</w:t>
      </w:r>
      <w:r w:rsidRPr="00C87461">
        <w:t>. Указанная тематика учитывает теоретическое и практическое значение предлагаемых для исследования проблем, новые научные тенденции и концепции, а также недостаточно изученные направления и вопросы, являющиес</w:t>
      </w:r>
      <w:r w:rsidR="007A4567" w:rsidRPr="00C87461">
        <w:t>я предметом научных дискуссий в</w:t>
      </w:r>
      <w:r w:rsidRPr="00C87461">
        <w:t xml:space="preserve"> области государственного</w:t>
      </w:r>
      <w:r w:rsidR="007A4567" w:rsidRPr="00C87461">
        <w:t>/</w:t>
      </w:r>
      <w:r w:rsidRPr="00C87461">
        <w:t xml:space="preserve"> муниципального управления</w:t>
      </w:r>
      <w:r w:rsidR="00373A6D" w:rsidRPr="00C87461">
        <w:t xml:space="preserve"> в сфере государственной</w:t>
      </w:r>
      <w:r w:rsidR="00066459" w:rsidRPr="00C87461">
        <w:t xml:space="preserve"> гражданской</w:t>
      </w:r>
      <w:r w:rsidR="00373A6D" w:rsidRPr="00C87461">
        <w:t xml:space="preserve"> и муниципальной службы</w:t>
      </w:r>
      <w:r w:rsidRPr="00C87461">
        <w:t xml:space="preserve">. </w:t>
      </w:r>
    </w:p>
    <w:p w:rsidR="00CB3805" w:rsidRPr="00C87461" w:rsidRDefault="00C81F21" w:rsidP="00C81F21">
      <w:pPr>
        <w:pStyle w:val="Style3"/>
        <w:widowControl/>
        <w:spacing w:line="240" w:lineRule="auto"/>
        <w:ind w:firstLine="567"/>
      </w:pPr>
      <w:r w:rsidRPr="00C87461">
        <w:rPr>
          <w:rStyle w:val="fontstyle01"/>
          <w:color w:val="auto"/>
        </w:rPr>
        <w:t>Обучающимся предоставлено право самостоятельного выбора любой из предлагаемых кафедрой тем выпускных квалификационных работ</w:t>
      </w:r>
      <w:r w:rsidR="00EE106C" w:rsidRPr="00C87461">
        <w:rPr>
          <w:rStyle w:val="fontstyle01"/>
          <w:color w:val="auto"/>
        </w:rPr>
        <w:t>.</w:t>
      </w:r>
      <w:r w:rsidRPr="00C87461">
        <w:t xml:space="preserve"> </w:t>
      </w:r>
      <w:r w:rsidR="00CB3805" w:rsidRPr="00C87461">
        <w:rPr>
          <w:rStyle w:val="fontstyle01"/>
          <w:color w:val="auto"/>
        </w:rPr>
        <w:t>По согласованию с руководителем</w:t>
      </w:r>
      <w:r w:rsidR="00066459" w:rsidRPr="00C87461">
        <w:rPr>
          <w:rStyle w:val="fontstyle01"/>
          <w:color w:val="auto"/>
        </w:rPr>
        <w:t xml:space="preserve"> ВКР</w:t>
      </w:r>
      <w:r w:rsidR="00CB3805" w:rsidRPr="00C87461">
        <w:rPr>
          <w:rStyle w:val="fontstyle01"/>
          <w:color w:val="auto"/>
        </w:rPr>
        <w:t xml:space="preserve"> обучающийся может выбрать для научного исследования тему, не включенную в данный перечень, но соответствующую направлению подготовки, а также, </w:t>
      </w:r>
      <w:r w:rsidR="00CB3805" w:rsidRPr="00C87461">
        <w:rPr>
          <w:rStyle w:val="fontstyle01"/>
          <w:color w:val="auto"/>
        </w:rPr>
        <w:lastRenderedPageBreak/>
        <w:t>изменить название темы из</w:t>
      </w:r>
      <w:r w:rsidR="00CB3805" w:rsidRPr="00C87461">
        <w:t xml:space="preserve"> </w:t>
      </w:r>
      <w:r w:rsidR="00CB3805" w:rsidRPr="00C87461">
        <w:rPr>
          <w:rStyle w:val="fontstyle01"/>
          <w:color w:val="auto"/>
        </w:rPr>
        <w:t>предложенного списка, придав ей желаемую направленность, расширив или сузив предметное поле исследования.</w:t>
      </w:r>
      <w:r w:rsidR="00CB3805" w:rsidRPr="00C87461">
        <w:t xml:space="preserve"> </w:t>
      </w:r>
    </w:p>
    <w:p w:rsidR="007A4567" w:rsidRPr="00C87461" w:rsidRDefault="007A4567" w:rsidP="007A4567">
      <w:pPr>
        <w:ind w:firstLine="709"/>
        <w:jc w:val="both"/>
      </w:pPr>
      <w:r w:rsidRPr="00C87461">
        <w:t xml:space="preserve">При выборе темы ВКР следует учитывать: </w:t>
      </w:r>
    </w:p>
    <w:p w:rsidR="007A4567" w:rsidRPr="00C87461" w:rsidRDefault="007A4567" w:rsidP="007A4567">
      <w:pPr>
        <w:numPr>
          <w:ilvl w:val="0"/>
          <w:numId w:val="36"/>
        </w:numPr>
        <w:tabs>
          <w:tab w:val="left" w:pos="567"/>
        </w:tabs>
        <w:ind w:left="0" w:firstLine="0"/>
        <w:jc w:val="both"/>
      </w:pPr>
      <w:r w:rsidRPr="00C87461">
        <w:t xml:space="preserve">актуальность исследования; </w:t>
      </w:r>
    </w:p>
    <w:p w:rsidR="007A4567" w:rsidRPr="00C87461" w:rsidRDefault="007A4567" w:rsidP="007A4567">
      <w:pPr>
        <w:numPr>
          <w:ilvl w:val="0"/>
          <w:numId w:val="36"/>
        </w:numPr>
        <w:tabs>
          <w:tab w:val="left" w:pos="567"/>
        </w:tabs>
        <w:ind w:left="0" w:firstLine="0"/>
        <w:jc w:val="both"/>
      </w:pPr>
      <w:r w:rsidRPr="00C87461">
        <w:t>свои знания, возможности и научные интересы;</w:t>
      </w:r>
    </w:p>
    <w:p w:rsidR="007A4567" w:rsidRPr="00C87461" w:rsidRDefault="007A4567" w:rsidP="007A4567">
      <w:pPr>
        <w:numPr>
          <w:ilvl w:val="0"/>
          <w:numId w:val="36"/>
        </w:numPr>
        <w:tabs>
          <w:tab w:val="left" w:pos="567"/>
        </w:tabs>
        <w:ind w:left="0" w:firstLine="0"/>
        <w:jc w:val="both"/>
      </w:pPr>
      <w:r w:rsidRPr="00C87461">
        <w:t>рекомендации научного руководителя;</w:t>
      </w:r>
    </w:p>
    <w:p w:rsidR="007A4567" w:rsidRPr="00C87461" w:rsidRDefault="007A4567" w:rsidP="007A4567">
      <w:pPr>
        <w:numPr>
          <w:ilvl w:val="0"/>
          <w:numId w:val="36"/>
        </w:numPr>
        <w:tabs>
          <w:tab w:val="left" w:pos="567"/>
        </w:tabs>
        <w:ind w:left="0" w:firstLine="0"/>
        <w:jc w:val="both"/>
      </w:pPr>
      <w:r w:rsidRPr="00C87461">
        <w:t>возможности самостоятельного сбора исходных данных в процессе прохождения производственной практики;</w:t>
      </w:r>
    </w:p>
    <w:p w:rsidR="007A4567" w:rsidRPr="00C87461" w:rsidRDefault="007A4567" w:rsidP="007A4567">
      <w:pPr>
        <w:numPr>
          <w:ilvl w:val="0"/>
          <w:numId w:val="36"/>
        </w:numPr>
        <w:tabs>
          <w:tab w:val="left" w:pos="567"/>
        </w:tabs>
        <w:ind w:left="0" w:firstLine="0"/>
        <w:jc w:val="both"/>
      </w:pPr>
      <w:r w:rsidRPr="00C87461">
        <w:t xml:space="preserve">возможности выполнения работы в интересах предприятия (организации) по месту работы </w:t>
      </w:r>
      <w:r w:rsidR="00066459" w:rsidRPr="00C87461">
        <w:t>обучающегося</w:t>
      </w:r>
      <w:r w:rsidRPr="00C87461">
        <w:t>;</w:t>
      </w:r>
    </w:p>
    <w:p w:rsidR="007A4567" w:rsidRPr="00C87461" w:rsidRDefault="007A4567" w:rsidP="007A4567">
      <w:pPr>
        <w:numPr>
          <w:ilvl w:val="0"/>
          <w:numId w:val="36"/>
        </w:numPr>
        <w:tabs>
          <w:tab w:val="left" w:pos="567"/>
        </w:tabs>
        <w:ind w:left="0" w:firstLine="0"/>
        <w:jc w:val="both"/>
      </w:pPr>
      <w:r w:rsidRPr="00C87461">
        <w:t>возможности продолжения научного исследования, начатого в процессе выполнения курсов</w:t>
      </w:r>
      <w:r w:rsidR="00066459" w:rsidRPr="00C87461">
        <w:t>ой</w:t>
      </w:r>
      <w:r w:rsidRPr="00C87461">
        <w:t xml:space="preserve"> работ</w:t>
      </w:r>
      <w:r w:rsidR="00066459" w:rsidRPr="00C87461">
        <w:t>ы</w:t>
      </w:r>
      <w:r w:rsidRPr="00C87461">
        <w:t>;</w:t>
      </w:r>
    </w:p>
    <w:p w:rsidR="007A4567" w:rsidRPr="00C87461" w:rsidRDefault="007A4567" w:rsidP="007A4567">
      <w:pPr>
        <w:numPr>
          <w:ilvl w:val="0"/>
          <w:numId w:val="36"/>
        </w:numPr>
        <w:tabs>
          <w:tab w:val="left" w:pos="567"/>
        </w:tabs>
        <w:ind w:left="0" w:firstLine="0"/>
        <w:jc w:val="both"/>
      </w:pPr>
      <w:r w:rsidRPr="00C87461">
        <w:t>возможности продолжения научного исследования в будущем в магистратуре и аспирантуре.</w:t>
      </w:r>
    </w:p>
    <w:p w:rsidR="00CB3805" w:rsidRPr="00C87461" w:rsidRDefault="00CB3805" w:rsidP="00CB3805">
      <w:pPr>
        <w:pStyle w:val="Style3"/>
        <w:widowControl/>
        <w:spacing w:line="240" w:lineRule="auto"/>
        <w:ind w:firstLine="567"/>
      </w:pPr>
      <w:r w:rsidRPr="00C87461">
        <w:rPr>
          <w:rStyle w:val="fontstyle01"/>
          <w:color w:val="auto"/>
        </w:rPr>
        <w:t>Выбранная тема исследования должна соответствовать профилю подготовки</w:t>
      </w:r>
      <w:r w:rsidR="00373A6D" w:rsidRPr="00C87461">
        <w:t xml:space="preserve"> «</w:t>
      </w:r>
      <w:r w:rsidR="00B72305">
        <w:t>Организация труда, оценка и развитие персонала</w:t>
      </w:r>
      <w:r w:rsidR="00373A6D" w:rsidRPr="00C87461">
        <w:t>»</w:t>
      </w:r>
      <w:r w:rsidRPr="00C87461">
        <w:rPr>
          <w:rStyle w:val="fontstyle01"/>
          <w:color w:val="auto"/>
        </w:rPr>
        <w:t>, уровню подготовки, научным интересам и личным наклонностям обучающегося, базироваться на конкретном фактическом материале.</w:t>
      </w:r>
    </w:p>
    <w:p w:rsidR="00A23D5B" w:rsidRPr="00C87461" w:rsidRDefault="00CB3805" w:rsidP="00A23D5B">
      <w:pPr>
        <w:pStyle w:val="Style3"/>
        <w:widowControl/>
        <w:spacing w:line="240" w:lineRule="auto"/>
        <w:ind w:firstLine="567"/>
        <w:rPr>
          <w:rStyle w:val="fontstyle01"/>
          <w:color w:val="auto"/>
        </w:rPr>
      </w:pPr>
      <w:r w:rsidRPr="00C87461">
        <w:rPr>
          <w:rStyle w:val="fontstyle01"/>
          <w:color w:val="auto"/>
        </w:rPr>
        <w:t>Выпускная квалификационная работа может выполняться по заказу предприятия, организации, научного учреждения, института и т.п.</w:t>
      </w:r>
      <w:r w:rsidR="00A23D5B" w:rsidRPr="00C87461">
        <w:rPr>
          <w:rStyle w:val="fontstyle01"/>
          <w:color w:val="auto"/>
        </w:rPr>
        <w:t xml:space="preserve"> </w:t>
      </w:r>
    </w:p>
    <w:p w:rsidR="00DF74D3" w:rsidRPr="00C87461" w:rsidRDefault="00CB3805" w:rsidP="00A23D5B">
      <w:pPr>
        <w:pStyle w:val="Style3"/>
        <w:widowControl/>
        <w:spacing w:line="240" w:lineRule="auto"/>
        <w:ind w:firstLine="567"/>
        <w:rPr>
          <w:b/>
          <w:sz w:val="28"/>
          <w:szCs w:val="28"/>
        </w:rPr>
      </w:pPr>
      <w:r w:rsidRPr="00C87461">
        <w:rPr>
          <w:rStyle w:val="fontstyle01"/>
          <w:color w:val="auto"/>
        </w:rPr>
        <w:t xml:space="preserve">Закрепление за </w:t>
      </w:r>
      <w:r w:rsidR="00066459" w:rsidRPr="00C87461">
        <w:rPr>
          <w:rStyle w:val="fontstyle01"/>
          <w:color w:val="auto"/>
        </w:rPr>
        <w:t>обучающимся</w:t>
      </w:r>
      <w:r w:rsidRPr="00C87461">
        <w:rPr>
          <w:rStyle w:val="fontstyle01"/>
          <w:color w:val="auto"/>
        </w:rPr>
        <w:t xml:space="preserve"> темы выпускной квалификационной работы производится по его личному заявлению (Приложение </w:t>
      </w:r>
      <w:r w:rsidR="00EE106C" w:rsidRPr="00C87461">
        <w:rPr>
          <w:rStyle w:val="fontstyle01"/>
          <w:color w:val="auto"/>
        </w:rPr>
        <w:t>А</w:t>
      </w:r>
      <w:r w:rsidRPr="00C87461">
        <w:rPr>
          <w:rStyle w:val="fontstyle01"/>
          <w:color w:val="auto"/>
        </w:rPr>
        <w:t xml:space="preserve">) на имя заведующего кафедрой. </w:t>
      </w:r>
      <w:r w:rsidR="00A23D5B" w:rsidRPr="00C87461">
        <w:rPr>
          <w:rStyle w:val="fontstyle01"/>
          <w:color w:val="auto"/>
        </w:rPr>
        <w:t>На основании одобренных выпускающей кафедрой з</w:t>
      </w:r>
      <w:r w:rsidRPr="00C87461">
        <w:rPr>
          <w:rStyle w:val="fontstyle01"/>
          <w:color w:val="auto"/>
        </w:rPr>
        <w:t>аявлени</w:t>
      </w:r>
      <w:r w:rsidR="00A23D5B" w:rsidRPr="00C87461">
        <w:rPr>
          <w:rStyle w:val="fontstyle01"/>
          <w:color w:val="auto"/>
        </w:rPr>
        <w:t>й</w:t>
      </w:r>
      <w:r w:rsidRPr="00C87461">
        <w:rPr>
          <w:rStyle w:val="fontstyle01"/>
          <w:color w:val="auto"/>
        </w:rPr>
        <w:t xml:space="preserve"> студентов </w:t>
      </w:r>
      <w:r w:rsidR="00A23D5B" w:rsidRPr="00C87461">
        <w:rPr>
          <w:rStyle w:val="fontstyle01"/>
          <w:color w:val="auto"/>
        </w:rPr>
        <w:t xml:space="preserve">издается приказ </w:t>
      </w:r>
      <w:r w:rsidR="00A23D5B" w:rsidRPr="00C87461">
        <w:rPr>
          <w:iCs/>
        </w:rPr>
        <w:t>«Об утверждении тем выпускных квалификационных работ и закреплении научных руководителей»</w:t>
      </w:r>
      <w:r w:rsidRPr="00C87461">
        <w:rPr>
          <w:rStyle w:val="fontstyle01"/>
          <w:color w:val="auto"/>
        </w:rPr>
        <w:t>. Внесение изменений в приказ ректора о закреплении за студентами тем ВКР</w:t>
      </w:r>
      <w:r w:rsidRPr="00C87461">
        <w:t xml:space="preserve"> </w:t>
      </w:r>
      <w:r w:rsidRPr="00C87461">
        <w:rPr>
          <w:rStyle w:val="fontstyle01"/>
          <w:color w:val="auto"/>
        </w:rPr>
        <w:t xml:space="preserve">возможно </w:t>
      </w:r>
      <w:r w:rsidRPr="00C87461">
        <w:rPr>
          <w:rStyle w:val="fontstyle01"/>
          <w:i/>
          <w:color w:val="auto"/>
        </w:rPr>
        <w:t>только в исключительных</w:t>
      </w:r>
      <w:r w:rsidRPr="00C87461">
        <w:rPr>
          <w:rStyle w:val="fontstyle01"/>
          <w:color w:val="auto"/>
        </w:rPr>
        <w:t xml:space="preserve"> случаях при убедительном обосновании этой необходимости.</w:t>
      </w:r>
      <w:r w:rsidR="00DF74D3" w:rsidRPr="00C87461">
        <w:rPr>
          <w:b/>
          <w:sz w:val="28"/>
          <w:szCs w:val="28"/>
        </w:rPr>
        <w:t xml:space="preserve"> </w:t>
      </w:r>
    </w:p>
    <w:p w:rsidR="007A4567" w:rsidRPr="00C87461" w:rsidRDefault="007A4567" w:rsidP="007A4567">
      <w:pPr>
        <w:ind w:firstLine="708"/>
        <w:jc w:val="both"/>
        <w:rPr>
          <w:b/>
        </w:rPr>
      </w:pPr>
      <w:r w:rsidRPr="00C87461">
        <w:t>Тема выпускной квалификационной работы и научный руководитель</w:t>
      </w:r>
      <w:r w:rsidR="00F4188F" w:rsidRPr="00C87461">
        <w:t xml:space="preserve"> ВКР</w:t>
      </w:r>
      <w:r w:rsidRPr="00C87461">
        <w:t xml:space="preserve"> (при необходимости и научный консультант) для каждого выпускника утверждается на заседании выпускающей кафедры </w:t>
      </w:r>
      <w:r w:rsidRPr="00C87461">
        <w:rPr>
          <w:b/>
        </w:rPr>
        <w:t xml:space="preserve">не позднее, чем за 6 месяцев до защиты. </w:t>
      </w:r>
    </w:p>
    <w:p w:rsidR="00DF74D3" w:rsidRPr="00C87461" w:rsidRDefault="00DF74D3" w:rsidP="00DF74D3">
      <w:pPr>
        <w:ind w:firstLine="709"/>
        <w:jc w:val="both"/>
        <w:rPr>
          <w:i/>
        </w:rPr>
      </w:pPr>
      <w:r w:rsidRPr="00C87461">
        <w:rPr>
          <w:b/>
        </w:rPr>
        <w:t>ВНИМАНИЕ!</w:t>
      </w:r>
      <w:r w:rsidRPr="00C87461">
        <w:t xml:space="preserve"> </w:t>
      </w:r>
      <w:r w:rsidRPr="00C87461">
        <w:rPr>
          <w:i/>
        </w:rPr>
        <w:t>Студентам, не выбравшим (или не утвердившим) тему ВКР в течение указанных сроков самостоятельно</w:t>
      </w:r>
      <w:r w:rsidR="009306A8" w:rsidRPr="00C87461">
        <w:rPr>
          <w:i/>
        </w:rPr>
        <w:t>,</w:t>
      </w:r>
      <w:r w:rsidRPr="00C87461">
        <w:rPr>
          <w:i/>
        </w:rPr>
        <w:t xml:space="preserve"> тема назначается из списка предлагаемых тем кафедрой. </w:t>
      </w:r>
    </w:p>
    <w:p w:rsidR="00CC294C" w:rsidRPr="00C87461" w:rsidRDefault="00E27C74" w:rsidP="00CC294C">
      <w:pPr>
        <w:ind w:firstLine="709"/>
        <w:jc w:val="both"/>
      </w:pPr>
      <w:r w:rsidRPr="00C87461">
        <w:t>ВКР, выполняемые по направлению</w:t>
      </w:r>
      <w:r w:rsidR="00DF74D3" w:rsidRPr="00C87461">
        <w:t xml:space="preserve"> подготовки</w:t>
      </w:r>
      <w:r w:rsidRPr="00C87461">
        <w:t xml:space="preserve"> </w:t>
      </w:r>
      <w:r w:rsidR="00733E1A" w:rsidRPr="00C87461">
        <w:t>38.03.03 «Управление персоналом»</w:t>
      </w:r>
      <w:r w:rsidR="00DF74D3" w:rsidRPr="00C87461">
        <w:t xml:space="preserve"> </w:t>
      </w:r>
      <w:r w:rsidRPr="00C87461">
        <w:t>в рамках выбранн</w:t>
      </w:r>
      <w:r w:rsidR="00121956" w:rsidRPr="00C87461">
        <w:t>ой</w:t>
      </w:r>
      <w:r w:rsidRPr="00C87461">
        <w:t xml:space="preserve"> </w:t>
      </w:r>
      <w:r w:rsidR="00121956" w:rsidRPr="00C87461">
        <w:t>тематики</w:t>
      </w:r>
      <w:r w:rsidRPr="00C87461">
        <w:t>, могут быть осуществлены по следующим направлениям:</w:t>
      </w:r>
    </w:p>
    <w:p w:rsidR="00121956" w:rsidRPr="00C87461" w:rsidRDefault="00E27C74" w:rsidP="00CC294C">
      <w:pPr>
        <w:ind w:firstLine="709"/>
        <w:jc w:val="both"/>
      </w:pPr>
      <w:r w:rsidRPr="00C87461">
        <w:rPr>
          <w:i/>
          <w:iCs/>
        </w:rPr>
        <w:t>1. Исследовательская работа.</w:t>
      </w:r>
      <w:r w:rsidRPr="00C87461">
        <w:t xml:space="preserve"> Она представляет собой теоретическое исследование по выбранной теме, выполняется по малоизученной или дискуссионной проблеме </w:t>
      </w:r>
      <w:r w:rsidR="00E418FF" w:rsidRPr="00C87461">
        <w:t xml:space="preserve">управления персоналом </w:t>
      </w:r>
      <w:r w:rsidRPr="00C87461">
        <w:t xml:space="preserve"> (или по отдельному ее аспекту) и должна обладать научной новизной. При раскрытии темы необходимо применять принцип историзма, методы системного анализа, частные методы изучения (систематизация, анализ, сопоставление, обобщение). По </w:t>
      </w:r>
      <w:r w:rsidRPr="00C87461">
        <w:rPr>
          <w:i/>
          <w:iCs/>
        </w:rPr>
        <w:t>исследовательским</w:t>
      </w:r>
      <w:r w:rsidRPr="00C87461">
        <w:t xml:space="preserve"> темам необходимо не только выполнить теоретическое исследование в отношении изучения фактического положения дел на данный момент, но и изучить соответствующие процессы в динамике, выявить причины их зарождения, генезис и спрогнозировать развитие объекта</w:t>
      </w:r>
      <w:r w:rsidR="007A4567" w:rsidRPr="00C87461">
        <w:t xml:space="preserve"> </w:t>
      </w:r>
      <w:r w:rsidRPr="00C87461">
        <w:t>в будущем. При этом следует особо выделить возможное воздействие изучаемого объекта и соответствующих процессов</w:t>
      </w:r>
      <w:r w:rsidR="00DF74D3" w:rsidRPr="00C87461">
        <w:t xml:space="preserve"> </w:t>
      </w:r>
      <w:r w:rsidR="00B72305">
        <w:t>управления персоналом</w:t>
      </w:r>
      <w:r w:rsidR="007A4567" w:rsidRPr="00C87461">
        <w:t xml:space="preserve"> </w:t>
      </w:r>
      <w:r w:rsidRPr="00C87461">
        <w:t xml:space="preserve">на проблемные точки развития </w:t>
      </w:r>
      <w:r w:rsidR="00E418FF" w:rsidRPr="00C87461">
        <w:t>управления персоналом</w:t>
      </w:r>
      <w:r w:rsidRPr="00C87461">
        <w:t xml:space="preserve"> в России и за рубежом, указать пути нейтрализации возможных угроз или направ</w:t>
      </w:r>
      <w:r w:rsidR="00F4188F" w:rsidRPr="00C87461">
        <w:t>ления содействия этим процессам</w:t>
      </w:r>
      <w:r w:rsidRPr="00C87461">
        <w:t>.</w:t>
      </w:r>
      <w:r w:rsidR="00CC294C" w:rsidRPr="00C87461">
        <w:t xml:space="preserve"> </w:t>
      </w:r>
    </w:p>
    <w:p w:rsidR="00CC294C" w:rsidRPr="00C87461" w:rsidRDefault="00E27C74" w:rsidP="00CC294C">
      <w:pPr>
        <w:ind w:firstLine="709"/>
        <w:jc w:val="both"/>
      </w:pPr>
      <w:r w:rsidRPr="00C87461">
        <w:rPr>
          <w:i/>
          <w:iCs/>
        </w:rPr>
        <w:t>2. Аналитическая работа</w:t>
      </w:r>
      <w:r w:rsidRPr="00C87461">
        <w:t xml:space="preserve"> представляет собой научно обоснованную аналитическую разработку проблемы и должна быть практически значимой для определенной сферы </w:t>
      </w:r>
      <w:r w:rsidR="00B72305">
        <w:t>управления персоналом</w:t>
      </w:r>
      <w:r w:rsidRPr="00C87461">
        <w:t xml:space="preserve">. Одним из этапов ее выполнения является сбор информации (статистической или фактической по конкретной проблеме, сфере </w:t>
      </w:r>
      <w:r w:rsidR="00E418FF" w:rsidRPr="00C87461">
        <w:lastRenderedPageBreak/>
        <w:t>управления персоналом</w:t>
      </w:r>
      <w:r w:rsidRPr="00C87461">
        <w:t>) и ее обработка методами систематизации, сравнения, статистических группировок, графического сопоставления и др. На основе выводов, полученных в результате анализа, должны быть разработаны рекомендации для объекта исследования по совершенствованию протекающих на нем процессов.</w:t>
      </w:r>
      <w:r w:rsidR="00CC294C" w:rsidRPr="00C87461">
        <w:t xml:space="preserve"> </w:t>
      </w:r>
    </w:p>
    <w:p w:rsidR="00CC294C" w:rsidRPr="00C87461" w:rsidRDefault="00E27C74" w:rsidP="00CC294C">
      <w:pPr>
        <w:ind w:firstLine="709"/>
        <w:jc w:val="both"/>
      </w:pPr>
      <w:r w:rsidRPr="00C87461">
        <w:rPr>
          <w:i/>
          <w:iCs/>
        </w:rPr>
        <w:t>3. Прикладная работа</w:t>
      </w:r>
      <w:r w:rsidRPr="00C87461">
        <w:t xml:space="preserve"> представляет собой разработку проблемы (проекта) для конкретного объекта исследования (предприятие, организация, </w:t>
      </w:r>
      <w:r w:rsidR="007A4567" w:rsidRPr="00C87461">
        <w:t>бюджетное учреждение</w:t>
      </w:r>
      <w:r w:rsidRPr="00C87461">
        <w:t xml:space="preserve">) по определенному направлению его развития в сфере </w:t>
      </w:r>
      <w:r w:rsidR="007A4567" w:rsidRPr="00C87461">
        <w:t xml:space="preserve">управления </w:t>
      </w:r>
      <w:r w:rsidR="00E418FF" w:rsidRPr="00C87461">
        <w:t>персоналом</w:t>
      </w:r>
      <w:r w:rsidRPr="00C87461">
        <w:t>, управления маркетинг</w:t>
      </w:r>
      <w:r w:rsidR="00A230BF" w:rsidRPr="00C87461">
        <w:t>ом</w:t>
      </w:r>
      <w:r w:rsidR="007A4567" w:rsidRPr="00C87461">
        <w:t xml:space="preserve"> </w:t>
      </w:r>
      <w:r w:rsidR="00E418FF" w:rsidRPr="00C87461">
        <w:t>персонала</w:t>
      </w:r>
      <w:r w:rsidRPr="00C87461">
        <w:t xml:space="preserve">, </w:t>
      </w:r>
      <w:r w:rsidR="00E418FF" w:rsidRPr="00C87461">
        <w:t>кадровых рисков</w:t>
      </w:r>
      <w:r w:rsidRPr="00C87461">
        <w:t xml:space="preserve"> и т.д. Результатом выполнения ВКР, как правило, является разработанный </w:t>
      </w:r>
      <w:r w:rsidR="007A4567" w:rsidRPr="00C87461">
        <w:t xml:space="preserve">стратегический </w:t>
      </w:r>
      <w:r w:rsidRPr="00C87461">
        <w:t>план</w:t>
      </w:r>
      <w:r w:rsidR="007A4567" w:rsidRPr="00C87461">
        <w:t>/ программа</w:t>
      </w:r>
      <w:r w:rsidRPr="00C87461">
        <w:t>, проект, текущий план действий и другие мероприятия и рекомендации, направленные на повышение эффективности деятельности объекта.</w:t>
      </w:r>
      <w:r w:rsidR="00CC294C" w:rsidRPr="00C87461">
        <w:t xml:space="preserve"> </w:t>
      </w:r>
      <w:r w:rsidRPr="00C87461">
        <w:t>Для аналитических и прикладных ВКР разработанные рекомендации необходимо довести до определения потенциального экономического, социального, социально-экономического эффекта, а на примере конкретной организации – до расчета реального экономического</w:t>
      </w:r>
      <w:r w:rsidR="00373A6D" w:rsidRPr="00C87461">
        <w:t>/социального</w:t>
      </w:r>
      <w:r w:rsidRPr="00C87461">
        <w:t xml:space="preserve"> эффекта. </w:t>
      </w:r>
    </w:p>
    <w:p w:rsidR="00657230" w:rsidRPr="00C87461" w:rsidRDefault="007A4567" w:rsidP="00657230">
      <w:pPr>
        <w:ind w:firstLine="708"/>
        <w:jc w:val="center"/>
        <w:rPr>
          <w:b/>
          <w:bCs/>
        </w:rPr>
      </w:pPr>
      <w:r w:rsidRPr="00C87461">
        <w:t xml:space="preserve"> </w:t>
      </w:r>
    </w:p>
    <w:p w:rsidR="00657230" w:rsidRPr="00C87461" w:rsidRDefault="00E27C74" w:rsidP="00657230">
      <w:pPr>
        <w:ind w:firstLine="708"/>
        <w:jc w:val="center"/>
        <w:rPr>
          <w:b/>
          <w:bCs/>
        </w:rPr>
      </w:pPr>
      <w:r w:rsidRPr="00C87461">
        <w:rPr>
          <w:b/>
          <w:bCs/>
        </w:rPr>
        <w:t>Организация и планирование выполнения ВКР</w:t>
      </w:r>
    </w:p>
    <w:p w:rsidR="00657230" w:rsidRPr="00C87461" w:rsidRDefault="00071F4E" w:rsidP="00121956">
      <w:pPr>
        <w:ind w:firstLine="708"/>
        <w:jc w:val="both"/>
      </w:pPr>
      <w:r w:rsidRPr="00C87461">
        <w:t xml:space="preserve">Обучающийся </w:t>
      </w:r>
      <w:r w:rsidR="00E27C74" w:rsidRPr="00C87461">
        <w:t xml:space="preserve">вместе с руководителем </w:t>
      </w:r>
      <w:r w:rsidRPr="00C87461">
        <w:t xml:space="preserve">ВКР </w:t>
      </w:r>
      <w:r w:rsidR="00E27C74" w:rsidRPr="00C87461">
        <w:t xml:space="preserve">формирует целевое направление работы, определяет, какие вопросы должны быть проработаны, на что следует обратить особое внимание. Результатом этой деятельности является заполнение бланка задания (Приложение </w:t>
      </w:r>
      <w:r w:rsidR="00E53C09" w:rsidRPr="00C87461">
        <w:t>В</w:t>
      </w:r>
      <w:r w:rsidR="00E27C74" w:rsidRPr="00C87461">
        <w:t>)</w:t>
      </w:r>
    </w:p>
    <w:p w:rsidR="00657230" w:rsidRPr="00C87461" w:rsidRDefault="00E27C74" w:rsidP="00121956">
      <w:pPr>
        <w:ind w:firstLine="708"/>
        <w:jc w:val="both"/>
      </w:pPr>
      <w:r w:rsidRPr="00C87461">
        <w:rPr>
          <w:i/>
          <w:iCs/>
        </w:rPr>
        <w:t xml:space="preserve">План </w:t>
      </w:r>
      <w:r w:rsidR="00071F4E" w:rsidRPr="00C87461">
        <w:t xml:space="preserve">выполнения работы </w:t>
      </w:r>
      <w:r w:rsidRPr="00C87461">
        <w:t xml:space="preserve">– это содержание работы в виде краткого перечня основных вопросов в их зависимости, соподчиненности и структуре. План ВКР </w:t>
      </w:r>
      <w:r w:rsidR="00F4188F" w:rsidRPr="00C87461">
        <w:t>обучающийся</w:t>
      </w:r>
      <w:r w:rsidRPr="00C87461">
        <w:t xml:space="preserve"> составляет </w:t>
      </w:r>
      <w:r w:rsidRPr="00C87461">
        <w:rPr>
          <w:b/>
        </w:rPr>
        <w:t xml:space="preserve">самостоятельно </w:t>
      </w:r>
      <w:r w:rsidRPr="00C87461">
        <w:t xml:space="preserve">в соответствии с избранной темой работы. При этом учитывается: разработанность проблемы в учебной и научной литературе; ее роль и место в научных направлениях исследований; возможность раскрытия содержания работы на практических материалах и т.п. </w:t>
      </w:r>
      <w:r w:rsidR="00071F4E" w:rsidRPr="00C87461">
        <w:t>Обучающийся</w:t>
      </w:r>
      <w:r w:rsidRPr="00C87461">
        <w:t xml:space="preserve"> </w:t>
      </w:r>
      <w:r w:rsidRPr="00C87461">
        <w:rPr>
          <w:b/>
        </w:rPr>
        <w:t>согласовывает</w:t>
      </w:r>
      <w:r w:rsidRPr="00C87461">
        <w:t xml:space="preserve"> план работы с научным руководителем. Развернутый план позволяет составить каркас работы, внутренность которого необходимо заполнить конкретными изысканиями как теоретического, так и практического характера. При составлении плана необходимо обратить внимание на соблюдение логической последовательности изложения, краткости и точности формулировок, исключающих их неоднозначное толкование, отсутствие повторов, стройное композиционное построение излагаемого материала. Выполняя план, следует ознакомиться с источниками и литературой разных авторов, посвященных данной проблеме, используя различные источники найти доказательную базу для своей гипотезы (концепции), провести при необходимости эмпирические исследования.</w:t>
      </w:r>
    </w:p>
    <w:p w:rsidR="00657230" w:rsidRPr="00C87461" w:rsidRDefault="00E27C74" w:rsidP="00121956">
      <w:pPr>
        <w:ind w:firstLine="708"/>
        <w:jc w:val="both"/>
      </w:pPr>
      <w:r w:rsidRPr="00C87461">
        <w:rPr>
          <w:i/>
        </w:rPr>
        <w:t>План ВКР</w:t>
      </w:r>
      <w:r w:rsidRPr="00C87461">
        <w:t xml:space="preserve"> отражает специфику темы. В ходе его формирования получают свое конкретное выражение общая направленность темы, перечень рассматриваемых вопросов, наименование глав, уточняется список литературы, определяются объекты и предмет исследования, источники получения статистической или исходной практической информации. В процессе составления плана предопределяется теоретический уровень и прикладное значение работы в целом.</w:t>
      </w:r>
      <w:r w:rsidR="00F4188F" w:rsidRPr="00C87461">
        <w:t xml:space="preserve"> </w:t>
      </w:r>
      <w:r w:rsidRPr="00C87461">
        <w:t>План ВКР в дальнейшем может уточняться в зависимости от хода исследования проблемы, наличия литературного и фактического материала. План должен отражать основные ключевые проблемы выбранной темы и может содержать от 3 до 5 вопросов, подлежащих рассмотрению. Эти вопросы могут быть разбиты на более мелкие в соответствии с принятыми нормами рубрикации. Разбивка на вопросы в дальнейшем позволит сформулировать заголовки будущих глав и разделов в тексте работы.</w:t>
      </w:r>
    </w:p>
    <w:p w:rsidR="00657230" w:rsidRPr="00C87461" w:rsidRDefault="00373A6D" w:rsidP="00121956">
      <w:pPr>
        <w:ind w:firstLine="708"/>
        <w:jc w:val="both"/>
      </w:pPr>
      <w:r w:rsidRPr="00C87461">
        <w:t>Р</w:t>
      </w:r>
      <w:r w:rsidR="00E27C74" w:rsidRPr="00C87461">
        <w:t xml:space="preserve">уководитель </w:t>
      </w:r>
      <w:r w:rsidRPr="00C87461">
        <w:t xml:space="preserve">ВКР </w:t>
      </w:r>
      <w:r w:rsidR="00E27C74" w:rsidRPr="00C87461">
        <w:t>утверж</w:t>
      </w:r>
      <w:r w:rsidR="00657230" w:rsidRPr="00C87461">
        <w:t>дает график выполнения работы (</w:t>
      </w:r>
      <w:r w:rsidR="00E53C09" w:rsidRPr="00C87461">
        <w:t>Приложение Г</w:t>
      </w:r>
      <w:r w:rsidR="00E27C74" w:rsidRPr="00C87461">
        <w:t>), который предусматривает встречи</w:t>
      </w:r>
      <w:r w:rsidR="00D73CA3" w:rsidRPr="00C87461">
        <w:t>/консультации онлайн</w:t>
      </w:r>
      <w:r w:rsidR="00E27C74" w:rsidRPr="00C87461">
        <w:t xml:space="preserve"> с руководителем </w:t>
      </w:r>
      <w:r w:rsidR="00D73CA3" w:rsidRPr="00C87461">
        <w:t>ВКР</w:t>
      </w:r>
      <w:r w:rsidR="00E27C74" w:rsidRPr="00C87461">
        <w:t xml:space="preserve">. Ответственность за выполнение и соблюдение плана и графика лежит на </w:t>
      </w:r>
      <w:r w:rsidR="00D73CA3" w:rsidRPr="00C87461">
        <w:t>выпускнике</w:t>
      </w:r>
      <w:r w:rsidR="00E27C74" w:rsidRPr="00C87461">
        <w:t xml:space="preserve">. По договоренности </w:t>
      </w:r>
      <w:r w:rsidR="00F4188F" w:rsidRPr="00C87461">
        <w:t>обучающегося</w:t>
      </w:r>
      <w:r w:rsidR="00E27C74" w:rsidRPr="00C87461">
        <w:t xml:space="preserve"> с руководителем </w:t>
      </w:r>
      <w:r w:rsidRPr="00C87461">
        <w:t xml:space="preserve">ВКР </w:t>
      </w:r>
      <w:r w:rsidR="00E27C74" w:rsidRPr="00C87461">
        <w:t xml:space="preserve">допускается переписка между ними </w:t>
      </w:r>
      <w:r w:rsidR="00E27C74" w:rsidRPr="00C87461">
        <w:lastRenderedPageBreak/>
        <w:t>через электронную почту</w:t>
      </w:r>
      <w:r w:rsidR="00F4188F" w:rsidRPr="00C87461">
        <w:t>, личный кабинет ЭИОС</w:t>
      </w:r>
      <w:r w:rsidR="00E27C74" w:rsidRPr="00C87461">
        <w:t xml:space="preserve"> или иные средства электронной коммуникации.</w:t>
      </w:r>
    </w:p>
    <w:p w:rsidR="00657230" w:rsidRPr="00C87461" w:rsidRDefault="00657230" w:rsidP="00121956">
      <w:pPr>
        <w:ind w:firstLine="708"/>
        <w:jc w:val="both"/>
      </w:pPr>
    </w:p>
    <w:p w:rsidR="00DA356D" w:rsidRPr="00C87461" w:rsidRDefault="00E27C74" w:rsidP="008B28B1">
      <w:pPr>
        <w:ind w:firstLine="708"/>
        <w:jc w:val="center"/>
      </w:pPr>
      <w:r w:rsidRPr="00C87461">
        <w:rPr>
          <w:b/>
          <w:bCs/>
        </w:rPr>
        <w:t>Порядок работы с источниками и литературой</w:t>
      </w:r>
    </w:p>
    <w:p w:rsidR="0004460F" w:rsidRPr="00C87461" w:rsidRDefault="00E27C74" w:rsidP="00121956">
      <w:pPr>
        <w:ind w:firstLine="708"/>
        <w:jc w:val="both"/>
      </w:pPr>
      <w:r w:rsidRPr="00C87461">
        <w:t>Работа с источниками и литературой должна начинаться еще в процессе выбора темы. Она приобретает важнейшее значение после согласования плана ВКР.</w:t>
      </w:r>
      <w:r w:rsidR="00DA356D" w:rsidRPr="00C87461">
        <w:t xml:space="preserve">  </w:t>
      </w:r>
      <w:r w:rsidRPr="00C87461">
        <w:t xml:space="preserve">Студент, как правило, подбирает необходимую литературу самостоятельно. Роль руководителя </w:t>
      </w:r>
      <w:r w:rsidR="00373A6D" w:rsidRPr="00C87461">
        <w:t xml:space="preserve">ВКР </w:t>
      </w:r>
      <w:r w:rsidRPr="00C87461">
        <w:t>заключается, в основном, в рекомендациях и советах по отбору источников и видов публикаций.</w:t>
      </w:r>
      <w:r w:rsidR="00DA356D" w:rsidRPr="00C87461">
        <w:t xml:space="preserve"> </w:t>
      </w:r>
      <w:r w:rsidRPr="00C87461">
        <w:t>Все материалы, которые будут использованы в процессе написания ВКР, можно условно разделить на:</w:t>
      </w:r>
      <w:r w:rsidR="00DA356D" w:rsidRPr="00C87461">
        <w:t xml:space="preserve"> </w:t>
      </w:r>
    </w:p>
    <w:p w:rsidR="0004460F" w:rsidRPr="00C87461" w:rsidRDefault="00E27C74" w:rsidP="00121956">
      <w:pPr>
        <w:ind w:firstLine="708"/>
        <w:jc w:val="both"/>
      </w:pPr>
      <w:r w:rsidRPr="00C87461">
        <w:t>- законодательные и нормативные акты Российской Федерации, Концепции и Стратегии развития экономики России, регионов и отраслей на перспективу;</w:t>
      </w:r>
      <w:r w:rsidR="00DA356D" w:rsidRPr="00C87461">
        <w:t xml:space="preserve"> </w:t>
      </w:r>
    </w:p>
    <w:p w:rsidR="0004460F" w:rsidRPr="00C87461" w:rsidRDefault="00E27C74" w:rsidP="00121956">
      <w:pPr>
        <w:ind w:firstLine="708"/>
        <w:jc w:val="both"/>
      </w:pPr>
      <w:r w:rsidRPr="00C87461">
        <w:t>- статистические сборники Росстата, отечественных и зарубежных ведомств и органов власти;</w:t>
      </w:r>
    </w:p>
    <w:p w:rsidR="0004460F" w:rsidRPr="00C87461" w:rsidRDefault="00E27C74" w:rsidP="00121956">
      <w:pPr>
        <w:ind w:firstLine="708"/>
        <w:jc w:val="both"/>
      </w:pPr>
      <w:r w:rsidRPr="00C87461">
        <w:t xml:space="preserve">- учебная литература (учебники, учебные пособия), научная и методическая литература по специальным вопросам и проблемам </w:t>
      </w:r>
      <w:r w:rsidR="00476070" w:rsidRPr="00C87461">
        <w:t>государственного/муниципального управления</w:t>
      </w:r>
      <w:r w:rsidRPr="00C87461">
        <w:t>;</w:t>
      </w:r>
    </w:p>
    <w:p w:rsidR="0004460F" w:rsidRPr="00C87461" w:rsidRDefault="00E27C74" w:rsidP="00121956">
      <w:pPr>
        <w:ind w:firstLine="708"/>
        <w:jc w:val="both"/>
      </w:pPr>
      <w:r w:rsidRPr="00C87461">
        <w:t>- статьи в научных, научно-популярных журналах, газетах и других СМИ;</w:t>
      </w:r>
    </w:p>
    <w:p w:rsidR="0004460F" w:rsidRPr="00C87461" w:rsidRDefault="00E27C74" w:rsidP="00121956">
      <w:pPr>
        <w:ind w:firstLine="708"/>
        <w:jc w:val="both"/>
      </w:pPr>
      <w:r w:rsidRPr="00C87461">
        <w:t>- Интернет - ресурсы.</w:t>
      </w:r>
    </w:p>
    <w:p w:rsidR="0004460F" w:rsidRPr="00C87461" w:rsidRDefault="00E27C74" w:rsidP="00121956">
      <w:pPr>
        <w:ind w:firstLine="708"/>
        <w:jc w:val="both"/>
      </w:pPr>
      <w:r w:rsidRPr="00C87461">
        <w:rPr>
          <w:b/>
        </w:rPr>
        <w:t xml:space="preserve">НЕ </w:t>
      </w:r>
      <w:r w:rsidR="00204C34" w:rsidRPr="00C87461">
        <w:rPr>
          <w:b/>
        </w:rPr>
        <w:t>ДОПУСКАЕТСЯ</w:t>
      </w:r>
      <w:r w:rsidRPr="00C87461">
        <w:t xml:space="preserve"> </w:t>
      </w:r>
      <w:r w:rsidR="00204C34" w:rsidRPr="00C87461">
        <w:t>и</w:t>
      </w:r>
      <w:r w:rsidRPr="00C87461">
        <w:t>спользова</w:t>
      </w:r>
      <w:r w:rsidR="00204C34" w:rsidRPr="00C87461">
        <w:t>ние</w:t>
      </w:r>
      <w:r w:rsidRPr="00C87461">
        <w:t xml:space="preserve"> сомнительны</w:t>
      </w:r>
      <w:r w:rsidR="00204C34" w:rsidRPr="00C87461">
        <w:t>х</w:t>
      </w:r>
      <w:r w:rsidRPr="00C87461">
        <w:t xml:space="preserve"> стат</w:t>
      </w:r>
      <w:r w:rsidR="00204C34" w:rsidRPr="00C87461">
        <w:t>ей</w:t>
      </w:r>
      <w:r w:rsidRPr="00C87461">
        <w:t>, высказывани</w:t>
      </w:r>
      <w:r w:rsidR="00204C34" w:rsidRPr="00C87461">
        <w:t>й</w:t>
      </w:r>
      <w:r w:rsidRPr="00C87461">
        <w:t>, статистически</w:t>
      </w:r>
      <w:r w:rsidR="00204C34" w:rsidRPr="00C87461">
        <w:t>х</w:t>
      </w:r>
      <w:r w:rsidRPr="00C87461">
        <w:t xml:space="preserve"> материал</w:t>
      </w:r>
      <w:r w:rsidR="00204C34" w:rsidRPr="00C87461">
        <w:t>ов</w:t>
      </w:r>
      <w:r w:rsidRPr="00C87461">
        <w:t xml:space="preserve"> из сети Интернет, которые не имеют автора, а также устаревши</w:t>
      </w:r>
      <w:r w:rsidR="00204C34" w:rsidRPr="00C87461">
        <w:t>х</w:t>
      </w:r>
      <w:r w:rsidRPr="00C87461">
        <w:t xml:space="preserve"> законодательны</w:t>
      </w:r>
      <w:r w:rsidR="00204C34" w:rsidRPr="00C87461">
        <w:t>х</w:t>
      </w:r>
      <w:r w:rsidRPr="00C87461">
        <w:t xml:space="preserve"> и нормативны</w:t>
      </w:r>
      <w:r w:rsidR="00204C34" w:rsidRPr="00C87461">
        <w:t>х</w:t>
      </w:r>
      <w:r w:rsidRPr="00C87461">
        <w:t xml:space="preserve"> акт</w:t>
      </w:r>
      <w:r w:rsidR="00204C34" w:rsidRPr="00C87461">
        <w:t>ов</w:t>
      </w:r>
      <w:r w:rsidRPr="00C87461">
        <w:t>, утративши</w:t>
      </w:r>
      <w:r w:rsidR="00204C34" w:rsidRPr="00C87461">
        <w:t>х</w:t>
      </w:r>
      <w:r w:rsidRPr="00C87461">
        <w:t xml:space="preserve"> силу.</w:t>
      </w:r>
    </w:p>
    <w:p w:rsidR="0004460F" w:rsidRPr="00C87461" w:rsidRDefault="00E27C74" w:rsidP="00121956">
      <w:pPr>
        <w:ind w:firstLine="708"/>
        <w:jc w:val="both"/>
      </w:pPr>
      <w:r w:rsidRPr="00C87461">
        <w:t>При работе с источниками, в первую очередь, изучаются законы Российской Федерации, постановления Правительства Российской Федерации, другие нормативные акты, основополагающие источники.</w:t>
      </w:r>
    </w:p>
    <w:p w:rsidR="0004460F" w:rsidRPr="00C87461" w:rsidRDefault="00E27C74" w:rsidP="00121956">
      <w:pPr>
        <w:ind w:firstLine="708"/>
        <w:jc w:val="both"/>
      </w:pPr>
      <w:r w:rsidRPr="00C87461">
        <w:t>Затем изучается научная и специальная литература по проблеме исследования, изданная в России и за рубежом. При наличии нескольких изданий по определенной проблеме целесообразно избрать более позднее издание (примерно за последние 3-4 года до написания работы), отражающее окончательно сложившуюся точку зрения.</w:t>
      </w:r>
    </w:p>
    <w:p w:rsidR="0004460F" w:rsidRPr="00C87461" w:rsidRDefault="00E27C74" w:rsidP="00121956">
      <w:pPr>
        <w:ind w:firstLine="708"/>
        <w:jc w:val="both"/>
      </w:pPr>
      <w:r w:rsidRPr="00C87461">
        <w:t xml:space="preserve">Общее количество источников и литературы должно быть </w:t>
      </w:r>
      <w:r w:rsidRPr="00C87461">
        <w:rPr>
          <w:b/>
        </w:rPr>
        <w:t xml:space="preserve">не менее </w:t>
      </w:r>
      <w:r w:rsidR="0004460F" w:rsidRPr="00C87461">
        <w:rPr>
          <w:b/>
        </w:rPr>
        <w:t>5</w:t>
      </w:r>
      <w:r w:rsidRPr="00C87461">
        <w:rPr>
          <w:b/>
        </w:rPr>
        <w:t>0</w:t>
      </w:r>
      <w:r w:rsidRPr="00C87461">
        <w:t xml:space="preserve">, </w:t>
      </w:r>
      <w:r w:rsidR="0004460F" w:rsidRPr="00C87461">
        <w:t xml:space="preserve">при подборе источников и литературы и отборе их для дальнейшего использования в качестве исходных теоретических материалов следует включить в перечень монографии отечественных и зарубежных авторов, статьи в научных и популярных изданиях по теоретическим и прикладным проблемам </w:t>
      </w:r>
      <w:r w:rsidR="00666C1E" w:rsidRPr="00C87461">
        <w:t>управления персоналом</w:t>
      </w:r>
      <w:r w:rsidR="0004460F" w:rsidRPr="00C87461">
        <w:t xml:space="preserve"> как на русском, так </w:t>
      </w:r>
      <w:r w:rsidR="0004460F" w:rsidRPr="00C87461">
        <w:rPr>
          <w:b/>
        </w:rPr>
        <w:t>и на иностранных языках</w:t>
      </w:r>
      <w:r w:rsidR="0004460F" w:rsidRPr="00C87461">
        <w:t xml:space="preserve"> (</w:t>
      </w:r>
      <w:r w:rsidRPr="00C87461">
        <w:rPr>
          <w:b/>
        </w:rPr>
        <w:t>обязательно</w:t>
      </w:r>
      <w:r w:rsidR="00C63986" w:rsidRPr="00C87461">
        <w:rPr>
          <w:b/>
        </w:rPr>
        <w:t>, рекомендованное количество 2-3 источника литературы на иностранном языке</w:t>
      </w:r>
      <w:r w:rsidR="0004460F" w:rsidRPr="00C87461">
        <w:rPr>
          <w:b/>
        </w:rPr>
        <w:t>)</w:t>
      </w:r>
      <w:r w:rsidRPr="00C87461">
        <w:t>.</w:t>
      </w:r>
    </w:p>
    <w:p w:rsidR="0004460F" w:rsidRPr="00C87461" w:rsidRDefault="00E27C74" w:rsidP="00121956">
      <w:pPr>
        <w:ind w:firstLine="708"/>
        <w:jc w:val="both"/>
      </w:pPr>
      <w:r w:rsidRPr="00C87461">
        <w:t>Завершающей стадией является ознакомление с официальными материалами статистики как документальной основой анализа и сопоставления данных по проблеме исследования.</w:t>
      </w:r>
    </w:p>
    <w:p w:rsidR="00E45A4C" w:rsidRPr="00C87461" w:rsidRDefault="00E45A4C" w:rsidP="00E45A4C"/>
    <w:p w:rsidR="007F07D7" w:rsidRPr="00C87461" w:rsidRDefault="007F07D7" w:rsidP="007F07D7">
      <w:pPr>
        <w:jc w:val="center"/>
      </w:pPr>
      <w:r w:rsidRPr="00C87461">
        <w:rPr>
          <w:b/>
          <w:bCs/>
        </w:rPr>
        <w:t>Порядок сбора, анализа и обработки исходной информации</w:t>
      </w:r>
    </w:p>
    <w:p w:rsidR="007F07D7" w:rsidRPr="00C87461" w:rsidRDefault="007F07D7" w:rsidP="007F07D7">
      <w:pPr>
        <w:ind w:firstLine="709"/>
        <w:jc w:val="both"/>
      </w:pPr>
      <w:r w:rsidRPr="00C87461">
        <w:t>Качество исходной информации, правильность и полнота подобранного и проанализированного материала во многом определит объективность выводов по исследуемой проблеме. Поэтому сбор информации (статистического или фактического материала) является ответственным этапом подготовки ВКР.</w:t>
      </w:r>
    </w:p>
    <w:p w:rsidR="007F07D7" w:rsidRPr="00C87461" w:rsidRDefault="007F07D7" w:rsidP="007F07D7">
      <w:pPr>
        <w:ind w:firstLine="709"/>
        <w:jc w:val="both"/>
      </w:pPr>
      <w:r w:rsidRPr="00C87461">
        <w:t>Только изучение многих (порой противоречивых) фактов или точек зрения ученых, их сопоставление и анализ позволяют выявить противоречия, закономерности, основные тенденции развития исследуемого явления или объекта, их логические взаимосвязи, а также экономическое или социальное значение динамики развития. Приводимые факты и цифровой материал должны быть достоверны и актуальны.</w:t>
      </w:r>
    </w:p>
    <w:p w:rsidR="007F07D7" w:rsidRPr="00C87461" w:rsidRDefault="007F07D7" w:rsidP="007F07D7">
      <w:pPr>
        <w:ind w:firstLine="709"/>
        <w:jc w:val="both"/>
      </w:pPr>
      <w:r w:rsidRPr="00C87461">
        <w:t xml:space="preserve">Для выявления существующих источников и литературы, а также статистических данных по данной проблеме исследования можно воспользоваться:  </w:t>
      </w:r>
    </w:p>
    <w:p w:rsidR="007F07D7" w:rsidRPr="00C87461" w:rsidRDefault="007F07D7" w:rsidP="007F07D7">
      <w:pPr>
        <w:ind w:firstLine="709"/>
        <w:jc w:val="both"/>
      </w:pPr>
      <w:r w:rsidRPr="00C87461">
        <w:lastRenderedPageBreak/>
        <w:t xml:space="preserve">- бумажными каталогами научной библиотеки ОмГА;  </w:t>
      </w:r>
    </w:p>
    <w:p w:rsidR="007F07D7" w:rsidRPr="00C87461" w:rsidRDefault="007F07D7" w:rsidP="007F07D7">
      <w:pPr>
        <w:ind w:firstLine="709"/>
        <w:jc w:val="both"/>
      </w:pPr>
      <w:r w:rsidRPr="00C87461">
        <w:t>- электронными каталогами научной библиотеки ОмГА</w:t>
      </w:r>
      <w:r w:rsidR="00622743" w:rsidRPr="00C87461">
        <w:t xml:space="preserve">,  </w:t>
      </w:r>
      <w:r w:rsidR="008214D4" w:rsidRPr="00C87461">
        <w:t>в том</w:t>
      </w:r>
      <w:r w:rsidR="00622743" w:rsidRPr="00C87461">
        <w:t xml:space="preserve"> числе электронными библиотечными системами </w:t>
      </w:r>
      <w:r w:rsidR="008214D4" w:rsidRPr="00C87461">
        <w:t>IPRbooks, ЭБС</w:t>
      </w:r>
      <w:r w:rsidR="00A84A73" w:rsidRPr="00C87461">
        <w:t xml:space="preserve"> «</w:t>
      </w:r>
      <w:r w:rsidR="008214D4" w:rsidRPr="00C87461">
        <w:t>ЮРАЙТ»</w:t>
      </w:r>
      <w:r w:rsidRPr="00C87461">
        <w:t>;</w:t>
      </w:r>
    </w:p>
    <w:p w:rsidR="007F07D7" w:rsidRPr="00C87461" w:rsidRDefault="007F07D7" w:rsidP="007F07D7">
      <w:pPr>
        <w:ind w:firstLine="709"/>
        <w:jc w:val="both"/>
      </w:pPr>
      <w:r w:rsidRPr="00C87461">
        <w:t>- электронными базами данных (znanium, booк и др.) библиотеки ОмГА;</w:t>
      </w:r>
    </w:p>
    <w:p w:rsidR="007F07D7" w:rsidRPr="00C87461" w:rsidRDefault="007F07D7" w:rsidP="007F07D7">
      <w:pPr>
        <w:ind w:firstLine="709"/>
        <w:jc w:val="both"/>
      </w:pPr>
      <w:r w:rsidRPr="00C87461">
        <w:t xml:space="preserve">- </w:t>
      </w:r>
      <w:r w:rsidR="00A84A73" w:rsidRPr="00C87461">
        <w:t>официальными сайтами</w:t>
      </w:r>
      <w:r w:rsidRPr="00C87461">
        <w:t xml:space="preserve"> издательств в </w:t>
      </w:r>
      <w:r w:rsidR="00A84A73" w:rsidRPr="00C87461">
        <w:t xml:space="preserve">сети </w:t>
      </w:r>
      <w:r w:rsidRPr="00C87461">
        <w:t>Интернет;</w:t>
      </w:r>
    </w:p>
    <w:p w:rsidR="007F07D7" w:rsidRPr="00C87461" w:rsidRDefault="007F07D7" w:rsidP="007F07D7">
      <w:pPr>
        <w:ind w:firstLine="709"/>
        <w:jc w:val="both"/>
      </w:pPr>
      <w:r w:rsidRPr="00C87461">
        <w:t>- интернет-сайтами официальных организаций (например, Росстата, Правительства Российской Федерации, Всемирного банка, ВТО, Минфина России, и др.);</w:t>
      </w:r>
    </w:p>
    <w:p w:rsidR="007F07D7" w:rsidRPr="00C87461" w:rsidRDefault="007F07D7" w:rsidP="007F07D7">
      <w:pPr>
        <w:ind w:firstLine="709"/>
        <w:jc w:val="both"/>
      </w:pPr>
      <w:r w:rsidRPr="00C87461">
        <w:t>- существующими материалами на кафедре или у научного руководителя.</w:t>
      </w:r>
    </w:p>
    <w:p w:rsidR="007F07D7" w:rsidRPr="00C87461" w:rsidRDefault="007F07D7" w:rsidP="007F07D7">
      <w:pPr>
        <w:ind w:firstLine="709"/>
        <w:jc w:val="both"/>
      </w:pPr>
      <w:r w:rsidRPr="00C87461">
        <w:t>На этом этапе выполнения ВКР студенту рекомендуется составить всю библиографию, касающуюся темы работы, написать простую краткую аннотацию каждого источника для последующего использования.</w:t>
      </w:r>
      <w:r w:rsidR="00A03436" w:rsidRPr="00C87461">
        <w:t xml:space="preserve"> П</w:t>
      </w:r>
      <w:r w:rsidRPr="00C87461">
        <w:t>ри выписке цитат и конспектировании следует делать ссылки: автор, название, место издания, издательство, страницы цитирования. Эта информация будет полезна в дальнейшем при оформлении списка источников и литературы ко всей работе. Конспект может содержать в себе факты, статистические данные, доказательства, примеры, основные идеи и выводы автора издания, а также личное мнение студента по использованию данного материала.</w:t>
      </w:r>
    </w:p>
    <w:p w:rsidR="003B12E9" w:rsidRPr="00C87461" w:rsidRDefault="007F07D7" w:rsidP="003B12E9">
      <w:pPr>
        <w:ind w:firstLine="709"/>
        <w:jc w:val="both"/>
      </w:pPr>
      <w:r w:rsidRPr="00C87461">
        <w:t xml:space="preserve">Систематизация, анализ и обработка информации предполагают использование в работе таблиц, диаграмм, графиков, схем, которые не только способствуют наглядности приводимого на страницах работы материала, но и убедительно раскрывают суть исследуемых явлений и процессов. </w:t>
      </w:r>
    </w:p>
    <w:p w:rsidR="007F07D7" w:rsidRPr="00C87461" w:rsidRDefault="007F07D7" w:rsidP="003B12E9">
      <w:pPr>
        <w:ind w:firstLine="709"/>
        <w:jc w:val="both"/>
      </w:pPr>
      <w:r w:rsidRPr="00C87461">
        <w:t>При использовании фактического материала необходимо соблюдать правила, а именно:</w:t>
      </w:r>
    </w:p>
    <w:p w:rsidR="007F07D7" w:rsidRPr="00C87461" w:rsidRDefault="007F07D7" w:rsidP="00857733">
      <w:pPr>
        <w:numPr>
          <w:ilvl w:val="0"/>
          <w:numId w:val="8"/>
        </w:numPr>
        <w:ind w:left="0" w:firstLine="709"/>
        <w:jc w:val="both"/>
      </w:pPr>
      <w:r w:rsidRPr="00C87461">
        <w:t xml:space="preserve"> данные следует </w:t>
      </w:r>
      <w:r w:rsidR="00A03436" w:rsidRPr="00C87461">
        <w:t>приводить в абсолютных (млн. ден.</w:t>
      </w:r>
      <w:r w:rsidR="00FC6C43" w:rsidRPr="00C87461">
        <w:t xml:space="preserve"> </w:t>
      </w:r>
      <w:r w:rsidR="00A03436" w:rsidRPr="00C87461">
        <w:t>ед.</w:t>
      </w:r>
      <w:r w:rsidRPr="00C87461">
        <w:t>, т, шт.) или относительных (%) показателях, они должны быть сопоставимыми при их сравнениях;</w:t>
      </w:r>
    </w:p>
    <w:p w:rsidR="007F07D7" w:rsidRPr="00C87461" w:rsidRDefault="007F07D7" w:rsidP="00857733">
      <w:pPr>
        <w:numPr>
          <w:ilvl w:val="0"/>
          <w:numId w:val="8"/>
        </w:numPr>
        <w:ind w:left="0" w:firstLine="709"/>
        <w:jc w:val="both"/>
      </w:pPr>
      <w:r w:rsidRPr="00C87461">
        <w:t xml:space="preserve"> для доказательства определенной закономерности, тенденции требуется привести не одну, а ряд цифр, которые раскрыли бы сущность экономического явления и охарактеризовали динамику процесса. Так, говоря о росте инфляции, нужно привести данные ее изменения в процентах за несколько месяцев или за ряд лет;</w:t>
      </w:r>
    </w:p>
    <w:p w:rsidR="007F07D7" w:rsidRPr="00C87461" w:rsidRDefault="007F07D7" w:rsidP="00857733">
      <w:pPr>
        <w:numPr>
          <w:ilvl w:val="0"/>
          <w:numId w:val="8"/>
        </w:numPr>
        <w:ind w:left="0" w:firstLine="709"/>
        <w:jc w:val="both"/>
      </w:pPr>
      <w:r w:rsidRPr="00C87461">
        <w:t xml:space="preserve"> для наглядности данные целесообразно свести в таблицы, диаграммы и графики, т.е. подвергнуть обработке; </w:t>
      </w:r>
    </w:p>
    <w:p w:rsidR="007F07D7" w:rsidRPr="00C87461" w:rsidRDefault="007F07D7" w:rsidP="00857733">
      <w:pPr>
        <w:numPr>
          <w:ilvl w:val="0"/>
          <w:numId w:val="8"/>
        </w:numPr>
        <w:ind w:left="0" w:firstLine="709"/>
        <w:jc w:val="both"/>
      </w:pPr>
      <w:r w:rsidRPr="00C87461">
        <w:t xml:space="preserve"> для характеристики качества изучаемых процессов, их динамики при интерпретации данных в тексте лучше использовать относительные показатели.</w:t>
      </w:r>
    </w:p>
    <w:p w:rsidR="003B12E9" w:rsidRPr="00C87461" w:rsidRDefault="003B12E9" w:rsidP="007F07D7"/>
    <w:p w:rsidR="007F07D7" w:rsidRPr="00C87461" w:rsidRDefault="007F07D7" w:rsidP="003B12E9">
      <w:pPr>
        <w:jc w:val="center"/>
        <w:rPr>
          <w:b/>
          <w:bCs/>
        </w:rPr>
      </w:pPr>
      <w:r w:rsidRPr="00C87461">
        <w:rPr>
          <w:b/>
          <w:bCs/>
        </w:rPr>
        <w:t>Обязанности и ответственность руководителя</w:t>
      </w:r>
      <w:r w:rsidR="00373A6D" w:rsidRPr="00C87461">
        <w:rPr>
          <w:b/>
          <w:bCs/>
        </w:rPr>
        <w:t xml:space="preserve"> ВКР</w:t>
      </w:r>
    </w:p>
    <w:p w:rsidR="008246FC" w:rsidRPr="00C87461" w:rsidRDefault="007F07D7" w:rsidP="00445FAD">
      <w:pPr>
        <w:ind w:firstLine="709"/>
        <w:jc w:val="both"/>
      </w:pPr>
      <w:r w:rsidRPr="00C87461">
        <w:t xml:space="preserve">В процессе выполнения ВКР </w:t>
      </w:r>
      <w:r w:rsidR="00F4188F" w:rsidRPr="00C87461">
        <w:t>обучающийся</w:t>
      </w:r>
      <w:r w:rsidRPr="00C87461">
        <w:t xml:space="preserve"> должен показать не только определенный объем знаний, но и навыки вести самостоятельную научную работу в соответствии с тем компетенциями, которые он освоил в течение всего времени обучения в вузе по данному профилю. </w:t>
      </w:r>
      <w:r w:rsidR="00F4188F" w:rsidRPr="00C87461">
        <w:t>Обучающийся</w:t>
      </w:r>
      <w:r w:rsidRPr="00C87461">
        <w:t xml:space="preserve"> системно работает над избранной темой в тесном контакте с научным руководителем. Регулярные встречи с руководителем</w:t>
      </w:r>
      <w:r w:rsidR="00373A6D" w:rsidRPr="00C87461">
        <w:t xml:space="preserve"> ВКР</w:t>
      </w:r>
      <w:r w:rsidRPr="00C87461">
        <w:t xml:space="preserve"> обеспечивают формирование исследовательских навыков и умений пользоваться методами научных исследований. </w:t>
      </w:r>
    </w:p>
    <w:p w:rsidR="008246FC" w:rsidRPr="00C87461" w:rsidRDefault="007F07D7" w:rsidP="00445FAD">
      <w:pPr>
        <w:ind w:firstLine="709"/>
        <w:jc w:val="both"/>
      </w:pPr>
      <w:r w:rsidRPr="00C87461">
        <w:t xml:space="preserve">На этапе подготовки выпускной квалификационной работы руководитель </w:t>
      </w:r>
      <w:r w:rsidR="00373A6D" w:rsidRPr="00C87461">
        <w:t xml:space="preserve">ВКР </w:t>
      </w:r>
      <w:r w:rsidRPr="00C87461">
        <w:t>советует, как приступить к рассмотрению темы, корректирует план работы и оказывает помощь в подборе литературы, источников получения информации, а также определении периода, за который целесообразно собрать информацию.</w:t>
      </w:r>
    </w:p>
    <w:p w:rsidR="008246FC" w:rsidRPr="00C87461" w:rsidRDefault="007F07D7" w:rsidP="00445FAD">
      <w:pPr>
        <w:ind w:firstLine="709"/>
        <w:jc w:val="both"/>
      </w:pPr>
      <w:r w:rsidRPr="00C87461">
        <w:t>В ходе выполнения работы руководитель</w:t>
      </w:r>
      <w:r w:rsidR="00373A6D" w:rsidRPr="00C87461">
        <w:t xml:space="preserve"> ВКР</w:t>
      </w:r>
      <w:r w:rsidRPr="00C87461">
        <w:t xml:space="preserve"> дает рекомендации по сбору фактического материала, разработке или подбору форм для сбора информации, методике ее обобщения, систематизации, обработки и использования при написании ВКР. На этом этапе руководитель выступает как оппонент, указывая обучающемуся на недостатки аргументации, композиции, стиля и предлагает способы их устранения.</w:t>
      </w:r>
    </w:p>
    <w:p w:rsidR="008246FC" w:rsidRPr="00C87461" w:rsidRDefault="007F07D7" w:rsidP="00445FAD">
      <w:pPr>
        <w:ind w:firstLine="709"/>
        <w:jc w:val="both"/>
      </w:pPr>
      <w:r w:rsidRPr="00C87461">
        <w:t xml:space="preserve">После получения окончательного варианта ВКР научный руководитель является экспертом и составляет письменный отзыв, в котором всесторонне характеризует полноту </w:t>
      </w:r>
      <w:r w:rsidRPr="00C87461">
        <w:lastRenderedPageBreak/>
        <w:t xml:space="preserve">содержания ВКР, работу </w:t>
      </w:r>
      <w:r w:rsidR="00F4188F" w:rsidRPr="00C87461">
        <w:t>выпускника</w:t>
      </w:r>
      <w:r w:rsidRPr="00C87461">
        <w:t xml:space="preserve"> в процессе </w:t>
      </w:r>
      <w:r w:rsidR="00F4188F" w:rsidRPr="00C87461">
        <w:t xml:space="preserve">её </w:t>
      </w:r>
      <w:r w:rsidRPr="00C87461">
        <w:t>выполнения и его отношение к своим обязанностям при работе над темой исследования.</w:t>
      </w:r>
    </w:p>
    <w:p w:rsidR="008246FC" w:rsidRPr="00C87461" w:rsidRDefault="007F07D7" w:rsidP="00445FAD">
      <w:pPr>
        <w:ind w:firstLine="709"/>
        <w:jc w:val="both"/>
      </w:pPr>
      <w:r w:rsidRPr="00C87461">
        <w:t>Таким образом, воспитательная составляющая компетентностного подхода к учебному процессу и выполнению ВКР заключается в обязанностях и ответственности научного руководителя, которые реализуются в его функциях.</w:t>
      </w:r>
    </w:p>
    <w:p w:rsidR="007F07D7" w:rsidRPr="00C87461" w:rsidRDefault="00373A6D" w:rsidP="00445FAD">
      <w:pPr>
        <w:ind w:firstLine="709"/>
        <w:jc w:val="both"/>
      </w:pPr>
      <w:r w:rsidRPr="00C87461">
        <w:t>Р</w:t>
      </w:r>
      <w:r w:rsidR="007F07D7" w:rsidRPr="00C87461">
        <w:t>уководитель</w:t>
      </w:r>
      <w:r w:rsidRPr="00C87461">
        <w:t xml:space="preserve"> ВКР</w:t>
      </w:r>
      <w:r w:rsidR="007F07D7" w:rsidRPr="00C87461">
        <w:t>:</w:t>
      </w:r>
    </w:p>
    <w:p w:rsidR="007F07D7" w:rsidRPr="00C87461" w:rsidRDefault="007F07D7" w:rsidP="00055A56">
      <w:pPr>
        <w:numPr>
          <w:ilvl w:val="0"/>
          <w:numId w:val="9"/>
        </w:numPr>
        <w:tabs>
          <w:tab w:val="clear" w:pos="720"/>
          <w:tab w:val="num" w:pos="567"/>
        </w:tabs>
        <w:ind w:left="0" w:firstLine="0"/>
        <w:jc w:val="both"/>
      </w:pPr>
      <w:r w:rsidRPr="00C87461">
        <w:t>оказывает помощь в окончательном формулировании темы в случае, если она не входит в перечень тем каталога;</w:t>
      </w:r>
    </w:p>
    <w:p w:rsidR="007F07D7" w:rsidRPr="00C87461" w:rsidRDefault="007F07D7" w:rsidP="00055A56">
      <w:pPr>
        <w:numPr>
          <w:ilvl w:val="0"/>
          <w:numId w:val="9"/>
        </w:numPr>
        <w:tabs>
          <w:tab w:val="clear" w:pos="720"/>
          <w:tab w:val="num" w:pos="567"/>
        </w:tabs>
        <w:ind w:left="0" w:firstLine="0"/>
        <w:jc w:val="both"/>
      </w:pPr>
      <w:r w:rsidRPr="00C87461">
        <w:t xml:space="preserve">излагает сущность проблематики, предлагаемой </w:t>
      </w:r>
      <w:r w:rsidR="00F4188F" w:rsidRPr="00C87461">
        <w:t>обучающемуся</w:t>
      </w:r>
      <w:r w:rsidRPr="00C87461">
        <w:t xml:space="preserve"> для разработки в рамках выпускной квалификационной работы;</w:t>
      </w:r>
    </w:p>
    <w:p w:rsidR="007F07D7" w:rsidRPr="00C87461" w:rsidRDefault="007F07D7" w:rsidP="00055A56">
      <w:pPr>
        <w:numPr>
          <w:ilvl w:val="0"/>
          <w:numId w:val="9"/>
        </w:numPr>
        <w:tabs>
          <w:tab w:val="clear" w:pos="720"/>
          <w:tab w:val="num" w:pos="567"/>
        </w:tabs>
        <w:ind w:left="0" w:firstLine="0"/>
        <w:jc w:val="both"/>
      </w:pPr>
      <w:r w:rsidRPr="00C87461">
        <w:t xml:space="preserve">знакомит </w:t>
      </w:r>
      <w:r w:rsidR="00F4188F" w:rsidRPr="00C87461">
        <w:t>обучающегося</w:t>
      </w:r>
      <w:r w:rsidRPr="00C87461">
        <w:t xml:space="preserve"> с требованиями, предъявляемыми к ВКР по содержанию и оформлению;</w:t>
      </w:r>
    </w:p>
    <w:p w:rsidR="007F07D7" w:rsidRPr="00C87461" w:rsidRDefault="007F07D7" w:rsidP="00055A56">
      <w:pPr>
        <w:numPr>
          <w:ilvl w:val="0"/>
          <w:numId w:val="9"/>
        </w:numPr>
        <w:tabs>
          <w:tab w:val="clear" w:pos="720"/>
          <w:tab w:val="num" w:pos="567"/>
        </w:tabs>
        <w:ind w:left="0" w:firstLine="0"/>
        <w:jc w:val="both"/>
      </w:pPr>
      <w:r w:rsidRPr="00C87461">
        <w:t xml:space="preserve">оказывает помощь в составлении плана ВКР; </w:t>
      </w:r>
    </w:p>
    <w:p w:rsidR="007F07D7" w:rsidRPr="00C87461" w:rsidRDefault="007F07D7" w:rsidP="00055A56">
      <w:pPr>
        <w:numPr>
          <w:ilvl w:val="0"/>
          <w:numId w:val="9"/>
        </w:numPr>
        <w:tabs>
          <w:tab w:val="clear" w:pos="720"/>
          <w:tab w:val="num" w:pos="567"/>
        </w:tabs>
        <w:ind w:left="0" w:firstLine="0"/>
        <w:jc w:val="both"/>
      </w:pPr>
      <w:r w:rsidRPr="00C87461">
        <w:t>оказывает методическую помощь в выборе методики сбора, анализа и изучения эмпирического материала;</w:t>
      </w:r>
    </w:p>
    <w:p w:rsidR="007F07D7" w:rsidRPr="00C87461" w:rsidRDefault="007F07D7" w:rsidP="00055A56">
      <w:pPr>
        <w:numPr>
          <w:ilvl w:val="0"/>
          <w:numId w:val="9"/>
        </w:numPr>
        <w:tabs>
          <w:tab w:val="clear" w:pos="720"/>
          <w:tab w:val="num" w:pos="567"/>
        </w:tabs>
        <w:ind w:left="0" w:firstLine="0"/>
        <w:jc w:val="both"/>
      </w:pPr>
      <w:r w:rsidRPr="00C87461">
        <w:t>проводит регулярные консультации и собеседования в ходе подготовки и написания работы;</w:t>
      </w:r>
    </w:p>
    <w:p w:rsidR="007F07D7" w:rsidRPr="00C87461" w:rsidRDefault="007F07D7" w:rsidP="00055A56">
      <w:pPr>
        <w:numPr>
          <w:ilvl w:val="0"/>
          <w:numId w:val="9"/>
        </w:numPr>
        <w:tabs>
          <w:tab w:val="clear" w:pos="720"/>
          <w:tab w:val="num" w:pos="567"/>
        </w:tabs>
        <w:ind w:left="0" w:firstLine="0"/>
        <w:jc w:val="both"/>
      </w:pPr>
      <w:r w:rsidRPr="00C87461">
        <w:t>осуществляет оперативное руководство выполнением ВКР, постоянный контроль хода выполнения ВКР;</w:t>
      </w:r>
    </w:p>
    <w:p w:rsidR="007F07D7" w:rsidRPr="00C87461" w:rsidRDefault="007F07D7" w:rsidP="00055A56">
      <w:pPr>
        <w:numPr>
          <w:ilvl w:val="0"/>
          <w:numId w:val="9"/>
        </w:numPr>
        <w:tabs>
          <w:tab w:val="clear" w:pos="720"/>
          <w:tab w:val="num" w:pos="567"/>
        </w:tabs>
        <w:ind w:left="0" w:firstLine="0"/>
        <w:jc w:val="both"/>
      </w:pPr>
      <w:r w:rsidRPr="00C87461">
        <w:t>информирует заведующего кафедрой о соблюдении сроков выполнения ВКР;</w:t>
      </w:r>
    </w:p>
    <w:p w:rsidR="007F07D7" w:rsidRPr="00C87461" w:rsidRDefault="007F07D7" w:rsidP="00055A56">
      <w:pPr>
        <w:numPr>
          <w:ilvl w:val="0"/>
          <w:numId w:val="9"/>
        </w:numPr>
        <w:tabs>
          <w:tab w:val="clear" w:pos="720"/>
          <w:tab w:val="num" w:pos="567"/>
        </w:tabs>
        <w:ind w:left="0" w:firstLine="0"/>
        <w:jc w:val="both"/>
      </w:pPr>
      <w:r w:rsidRPr="00C87461">
        <w:t xml:space="preserve">консультирует </w:t>
      </w:r>
      <w:r w:rsidR="00B478A6" w:rsidRPr="00C87461">
        <w:t>обучающегося</w:t>
      </w:r>
      <w:r w:rsidRPr="00C87461">
        <w:t xml:space="preserve"> при подготовке доклада и презентации для защиты ВКР;</w:t>
      </w:r>
    </w:p>
    <w:p w:rsidR="007F07D7" w:rsidRPr="00C87461" w:rsidRDefault="007F07D7" w:rsidP="00055A56">
      <w:pPr>
        <w:numPr>
          <w:ilvl w:val="0"/>
          <w:numId w:val="9"/>
        </w:numPr>
        <w:tabs>
          <w:tab w:val="clear" w:pos="720"/>
          <w:tab w:val="num" w:pos="567"/>
        </w:tabs>
        <w:ind w:left="0" w:firstLine="0"/>
        <w:jc w:val="both"/>
      </w:pPr>
      <w:r w:rsidRPr="00C87461">
        <w:t>подписывает работу и допускает ее к защите с учетом требований по качеству содержания и оформления;</w:t>
      </w:r>
    </w:p>
    <w:p w:rsidR="007F07D7" w:rsidRPr="00C87461" w:rsidRDefault="007F07D7" w:rsidP="00055A56">
      <w:pPr>
        <w:numPr>
          <w:ilvl w:val="0"/>
          <w:numId w:val="9"/>
        </w:numPr>
        <w:tabs>
          <w:tab w:val="clear" w:pos="720"/>
          <w:tab w:val="num" w:pos="567"/>
        </w:tabs>
        <w:ind w:left="0" w:firstLine="0"/>
        <w:jc w:val="both"/>
      </w:pPr>
      <w:r w:rsidRPr="00C87461">
        <w:t xml:space="preserve">предоставляет письменный отзыв о ходе работы </w:t>
      </w:r>
      <w:r w:rsidR="00B478A6" w:rsidRPr="00C87461">
        <w:t>выпускника</w:t>
      </w:r>
      <w:r w:rsidRPr="00C87461">
        <w:t xml:space="preserve"> в период подготовки выпускной квалификационной работы.</w:t>
      </w:r>
    </w:p>
    <w:p w:rsidR="008246FC" w:rsidRPr="00C87461" w:rsidRDefault="00373A6D" w:rsidP="00445FAD">
      <w:pPr>
        <w:ind w:firstLine="709"/>
        <w:jc w:val="both"/>
      </w:pPr>
      <w:r w:rsidRPr="00C87461">
        <w:t>Р</w:t>
      </w:r>
      <w:r w:rsidR="007F07D7" w:rsidRPr="00C87461">
        <w:t xml:space="preserve">уководитель </w:t>
      </w:r>
      <w:r w:rsidRPr="00C87461">
        <w:t xml:space="preserve">ВКР </w:t>
      </w:r>
      <w:r w:rsidR="007F07D7" w:rsidRPr="00C87461">
        <w:t>обязан проверить текст ВКР на предмет нарушения академических норм написания письменных работ (</w:t>
      </w:r>
      <w:r w:rsidR="007F07D7" w:rsidRPr="00C87461">
        <w:rPr>
          <w:b/>
        </w:rPr>
        <w:t>плагиат, фальсификация, подлог</w:t>
      </w:r>
      <w:r w:rsidR="007F07D7" w:rsidRPr="00C87461">
        <w:t>).</w:t>
      </w:r>
      <w:r w:rsidR="008246FC" w:rsidRPr="00C87461">
        <w:t xml:space="preserve"> </w:t>
      </w:r>
    </w:p>
    <w:p w:rsidR="00672708" w:rsidRPr="00C87461" w:rsidRDefault="007F07D7" w:rsidP="00445FAD">
      <w:pPr>
        <w:ind w:firstLine="708"/>
        <w:jc w:val="both"/>
        <w:rPr>
          <w:i/>
        </w:rPr>
      </w:pPr>
      <w:r w:rsidRPr="00C87461">
        <w:rPr>
          <w:b/>
        </w:rPr>
        <w:t>ВНИМАНИЕ</w:t>
      </w:r>
      <w:r w:rsidRPr="00C87461">
        <w:t xml:space="preserve">! </w:t>
      </w:r>
      <w:r w:rsidRPr="00C87461">
        <w:rPr>
          <w:i/>
        </w:rPr>
        <w:t xml:space="preserve">Плагиат – это нарушение правил цитирования (авторских прав), когда чужой текст выдается автором работы за свой. </w:t>
      </w:r>
      <w:r w:rsidR="00055A56" w:rsidRPr="00C87461">
        <w:rPr>
          <w:i/>
        </w:rPr>
        <w:t>Фраза</w:t>
      </w:r>
      <w:r w:rsidRPr="00C87461">
        <w:rPr>
          <w:i/>
        </w:rPr>
        <w:t xml:space="preserve"> без ссылки на источник или литературу приравнивается к плагиату. </w:t>
      </w:r>
    </w:p>
    <w:p w:rsidR="00672708" w:rsidRPr="00C87461" w:rsidRDefault="007F07D7" w:rsidP="00445FAD">
      <w:pPr>
        <w:ind w:firstLine="708"/>
        <w:jc w:val="both"/>
        <w:rPr>
          <w:i/>
        </w:rPr>
      </w:pPr>
      <w:r w:rsidRPr="00C87461">
        <w:rPr>
          <w:i/>
        </w:rPr>
        <w:t xml:space="preserve">Подлог – это сдача работы, написанной другим человеком (студентом предыдущих курсов, студентом другого вуза, и т.д.) в качестве своей. </w:t>
      </w:r>
    </w:p>
    <w:p w:rsidR="00672708" w:rsidRPr="00C87461" w:rsidRDefault="007F07D7" w:rsidP="00445FAD">
      <w:pPr>
        <w:ind w:firstLine="708"/>
        <w:jc w:val="both"/>
        <w:rPr>
          <w:i/>
        </w:rPr>
      </w:pPr>
      <w:r w:rsidRPr="00C87461">
        <w:rPr>
          <w:i/>
        </w:rPr>
        <w:t>Фальсификация – это подделка статистических данных, умышленное их искажение, использование одних данных вместо других, искажение результатов расчетов</w:t>
      </w:r>
      <w:r w:rsidR="00445FAD" w:rsidRPr="00C87461">
        <w:rPr>
          <w:i/>
        </w:rPr>
        <w:t>.</w:t>
      </w:r>
    </w:p>
    <w:p w:rsidR="00445FAD" w:rsidRPr="00C87461" w:rsidRDefault="00445FAD" w:rsidP="00445FAD">
      <w:pPr>
        <w:ind w:firstLine="708"/>
        <w:jc w:val="both"/>
        <w:rPr>
          <w:i/>
        </w:rPr>
      </w:pPr>
      <w:r w:rsidRPr="00C87461">
        <w:rPr>
          <w:i/>
        </w:rPr>
        <w:t xml:space="preserve"> Работы не соответствующие требованиям</w:t>
      </w:r>
      <w:r w:rsidR="00672708" w:rsidRPr="00C87461">
        <w:rPr>
          <w:i/>
        </w:rPr>
        <w:t xml:space="preserve"> к защите не допускаются.</w:t>
      </w:r>
      <w:r w:rsidR="0074705A" w:rsidRPr="00C87461">
        <w:rPr>
          <w:i/>
        </w:rPr>
        <w:t xml:space="preserve"> Норматив оригинальност</w:t>
      </w:r>
      <w:r w:rsidR="006E79AE" w:rsidRPr="00C87461">
        <w:rPr>
          <w:i/>
        </w:rPr>
        <w:t xml:space="preserve">и текста </w:t>
      </w:r>
      <w:r w:rsidR="0074705A" w:rsidRPr="00C87461">
        <w:rPr>
          <w:i/>
        </w:rPr>
        <w:t xml:space="preserve"> ВКР – </w:t>
      </w:r>
      <w:r w:rsidR="0074705A" w:rsidRPr="00C87461">
        <w:rPr>
          <w:b/>
          <w:i/>
        </w:rPr>
        <w:t>не менее 50%.</w:t>
      </w:r>
    </w:p>
    <w:p w:rsidR="007F07D7" w:rsidRPr="00C87461" w:rsidRDefault="007F07D7" w:rsidP="00672708">
      <w:pPr>
        <w:ind w:firstLine="709"/>
        <w:jc w:val="both"/>
      </w:pPr>
      <w:r w:rsidRPr="00C87461">
        <w:t>После получения окончательного варианта</w:t>
      </w:r>
      <w:r w:rsidR="00B478A6" w:rsidRPr="00C87461">
        <w:t xml:space="preserve"> выпускной квалификационной работы</w:t>
      </w:r>
      <w:r w:rsidRPr="00C87461">
        <w:t xml:space="preserve"> руководитель </w:t>
      </w:r>
      <w:r w:rsidR="00B478A6" w:rsidRPr="00C87461">
        <w:t xml:space="preserve">ВКР </w:t>
      </w:r>
      <w:r w:rsidRPr="00C87461">
        <w:t>составляет письменный отзыв, в котором всесторонне характеризует ВКР, указывая:</w:t>
      </w:r>
    </w:p>
    <w:p w:rsidR="007F07D7" w:rsidRPr="00C87461" w:rsidRDefault="007F07D7" w:rsidP="00055A56">
      <w:pPr>
        <w:numPr>
          <w:ilvl w:val="0"/>
          <w:numId w:val="10"/>
        </w:numPr>
        <w:tabs>
          <w:tab w:val="clear" w:pos="720"/>
          <w:tab w:val="num" w:pos="567"/>
        </w:tabs>
        <w:ind w:left="567" w:hanging="567"/>
        <w:jc w:val="both"/>
      </w:pPr>
      <w:r w:rsidRPr="00C87461">
        <w:t>актуальность и новизну темы исследования;</w:t>
      </w:r>
    </w:p>
    <w:p w:rsidR="007F07D7" w:rsidRPr="00C87461" w:rsidRDefault="007F07D7" w:rsidP="00055A56">
      <w:pPr>
        <w:numPr>
          <w:ilvl w:val="0"/>
          <w:numId w:val="10"/>
        </w:numPr>
        <w:tabs>
          <w:tab w:val="clear" w:pos="720"/>
          <w:tab w:val="num" w:pos="567"/>
        </w:tabs>
        <w:ind w:left="567" w:hanging="567"/>
        <w:jc w:val="both"/>
      </w:pPr>
      <w:r w:rsidRPr="00C87461">
        <w:t>соответствие содержания работы теме;</w:t>
      </w:r>
    </w:p>
    <w:p w:rsidR="007F07D7" w:rsidRPr="00C87461" w:rsidRDefault="007F07D7" w:rsidP="00055A56">
      <w:pPr>
        <w:numPr>
          <w:ilvl w:val="0"/>
          <w:numId w:val="10"/>
        </w:numPr>
        <w:tabs>
          <w:tab w:val="clear" w:pos="720"/>
          <w:tab w:val="num" w:pos="567"/>
        </w:tabs>
        <w:ind w:left="567" w:hanging="567"/>
        <w:jc w:val="both"/>
      </w:pPr>
      <w:r w:rsidRPr="00C87461">
        <w:t>степень самостоятельности в раскрытии темы;</w:t>
      </w:r>
    </w:p>
    <w:p w:rsidR="007F07D7" w:rsidRPr="00C87461" w:rsidRDefault="007F07D7" w:rsidP="00055A56">
      <w:pPr>
        <w:numPr>
          <w:ilvl w:val="0"/>
          <w:numId w:val="10"/>
        </w:numPr>
        <w:tabs>
          <w:tab w:val="clear" w:pos="720"/>
          <w:tab w:val="num" w:pos="567"/>
        </w:tabs>
        <w:ind w:left="567" w:hanging="567"/>
        <w:jc w:val="both"/>
      </w:pPr>
      <w:r w:rsidRPr="00C87461">
        <w:t>уровень теоретической разработки темы;</w:t>
      </w:r>
    </w:p>
    <w:p w:rsidR="007F07D7" w:rsidRPr="00C87461" w:rsidRDefault="007F07D7" w:rsidP="00055A56">
      <w:pPr>
        <w:numPr>
          <w:ilvl w:val="0"/>
          <w:numId w:val="11"/>
        </w:numPr>
        <w:tabs>
          <w:tab w:val="clear" w:pos="720"/>
          <w:tab w:val="num" w:pos="0"/>
          <w:tab w:val="left" w:pos="567"/>
        </w:tabs>
        <w:ind w:left="0" w:firstLine="0"/>
        <w:jc w:val="both"/>
      </w:pPr>
      <w:r w:rsidRPr="00C87461">
        <w:t>умение работать с литературой, производить расчеты, анализировать, обобщать, делать научные и практические выводы;</w:t>
      </w:r>
    </w:p>
    <w:p w:rsidR="007F07D7" w:rsidRPr="00C87461" w:rsidRDefault="007F07D7" w:rsidP="00055A56">
      <w:pPr>
        <w:numPr>
          <w:ilvl w:val="0"/>
          <w:numId w:val="11"/>
        </w:numPr>
        <w:tabs>
          <w:tab w:val="clear" w:pos="720"/>
          <w:tab w:val="num" w:pos="0"/>
          <w:tab w:val="left" w:pos="567"/>
        </w:tabs>
        <w:ind w:left="0" w:firstLine="0"/>
        <w:jc w:val="both"/>
      </w:pPr>
      <w:r w:rsidRPr="00C87461">
        <w:t>ценность, новизну и обоснованность выводов;</w:t>
      </w:r>
    </w:p>
    <w:p w:rsidR="007F07D7" w:rsidRPr="00C87461" w:rsidRDefault="007F07D7" w:rsidP="00055A56">
      <w:pPr>
        <w:numPr>
          <w:ilvl w:val="0"/>
          <w:numId w:val="11"/>
        </w:numPr>
        <w:tabs>
          <w:tab w:val="clear" w:pos="720"/>
          <w:tab w:val="num" w:pos="0"/>
          <w:tab w:val="left" w:pos="567"/>
        </w:tabs>
        <w:ind w:left="0" w:firstLine="0"/>
        <w:jc w:val="both"/>
      </w:pPr>
      <w:r w:rsidRPr="00C87461">
        <w:t>практическую ценность полученных результатов;</w:t>
      </w:r>
    </w:p>
    <w:p w:rsidR="007F07D7" w:rsidRPr="00C87461" w:rsidRDefault="007F07D7" w:rsidP="00055A56">
      <w:pPr>
        <w:numPr>
          <w:ilvl w:val="0"/>
          <w:numId w:val="11"/>
        </w:numPr>
        <w:tabs>
          <w:tab w:val="clear" w:pos="720"/>
          <w:tab w:val="num" w:pos="0"/>
          <w:tab w:val="left" w:pos="567"/>
        </w:tabs>
        <w:ind w:left="0" w:firstLine="0"/>
        <w:jc w:val="both"/>
      </w:pPr>
      <w:r w:rsidRPr="00C87461">
        <w:t>логичность, четкость, грамотность изложения материала;</w:t>
      </w:r>
    </w:p>
    <w:p w:rsidR="007F07D7" w:rsidRPr="00C87461" w:rsidRDefault="007F07D7" w:rsidP="00055A56">
      <w:pPr>
        <w:numPr>
          <w:ilvl w:val="0"/>
          <w:numId w:val="11"/>
        </w:numPr>
        <w:tabs>
          <w:tab w:val="clear" w:pos="720"/>
          <w:tab w:val="num" w:pos="0"/>
          <w:tab w:val="left" w:pos="567"/>
        </w:tabs>
        <w:ind w:left="0" w:firstLine="0"/>
        <w:jc w:val="both"/>
      </w:pPr>
      <w:r w:rsidRPr="00C87461">
        <w:t>соответствие правилам оформления;</w:t>
      </w:r>
    </w:p>
    <w:p w:rsidR="007F07D7" w:rsidRPr="00C87461" w:rsidRDefault="007F07D7" w:rsidP="00055A56">
      <w:pPr>
        <w:numPr>
          <w:ilvl w:val="0"/>
          <w:numId w:val="11"/>
        </w:numPr>
        <w:tabs>
          <w:tab w:val="clear" w:pos="720"/>
          <w:tab w:val="num" w:pos="0"/>
          <w:tab w:val="left" w:pos="567"/>
        </w:tabs>
        <w:ind w:left="0" w:firstLine="0"/>
        <w:jc w:val="both"/>
      </w:pPr>
      <w:r w:rsidRPr="00C87461">
        <w:lastRenderedPageBreak/>
        <w:t>оценку качества работы обучающегося в период подготовки ВКР и соответствие работы требованиям федерального государственного образовательного стандарта.</w:t>
      </w:r>
    </w:p>
    <w:p w:rsidR="00A71719" w:rsidRPr="00C87461" w:rsidRDefault="007F07D7" w:rsidP="00672708">
      <w:pPr>
        <w:ind w:firstLine="709"/>
        <w:jc w:val="both"/>
      </w:pPr>
      <w:r w:rsidRPr="00C87461">
        <w:t>В отзыве научный руководитель отмечает положительные стороны работы и обращает внимание на имеющиеся в работе и отмеченные ранее недостатки, не устраненные обучающимся. Также им могут быть даны рекомендации к публикации работы, внедрению ее результатов, представлению работы на конкурс.</w:t>
      </w:r>
    </w:p>
    <w:p w:rsidR="00A71719" w:rsidRPr="00C87461" w:rsidRDefault="007F07D7" w:rsidP="000A6A97">
      <w:pPr>
        <w:ind w:firstLine="708"/>
        <w:jc w:val="both"/>
        <w:rPr>
          <w:i/>
        </w:rPr>
      </w:pPr>
      <w:r w:rsidRPr="00C87461">
        <w:t xml:space="preserve">Подписывая выпускную квалификационную работу, руководитель </w:t>
      </w:r>
      <w:r w:rsidR="00373A6D" w:rsidRPr="00C87461">
        <w:t xml:space="preserve">ВКР </w:t>
      </w:r>
      <w:r w:rsidRPr="00C87461">
        <w:t xml:space="preserve">дает гарантию, что работа написана и оформлена в соответствии с требованиями </w:t>
      </w:r>
      <w:r w:rsidR="00373A6D" w:rsidRPr="00C87461">
        <w:t>ЧУОО ВО «</w:t>
      </w:r>
      <w:r w:rsidR="00672708" w:rsidRPr="00C87461">
        <w:t>ОмГА</w:t>
      </w:r>
      <w:r w:rsidR="00373A6D" w:rsidRPr="00C87461">
        <w:t>»</w:t>
      </w:r>
      <w:r w:rsidRPr="00C87461">
        <w:t xml:space="preserve">. Если представленная </w:t>
      </w:r>
      <w:r w:rsidR="00B478A6" w:rsidRPr="00C87461">
        <w:t>выпускником</w:t>
      </w:r>
      <w:r w:rsidRPr="00C87461">
        <w:t xml:space="preserve"> работа, по мнению руководителя</w:t>
      </w:r>
      <w:r w:rsidR="00B478A6" w:rsidRPr="00C87461">
        <w:t xml:space="preserve"> ВКР</w:t>
      </w:r>
      <w:r w:rsidRPr="00C87461">
        <w:t xml:space="preserve">, не соответствует необходимым требованиям, то он вправе </w:t>
      </w:r>
      <w:r w:rsidRPr="00C87461">
        <w:rPr>
          <w:i/>
        </w:rPr>
        <w:t>не допус</w:t>
      </w:r>
      <w:r w:rsidR="006160B7" w:rsidRPr="00C87461">
        <w:rPr>
          <w:i/>
        </w:rPr>
        <w:t>тить</w:t>
      </w:r>
      <w:r w:rsidRPr="00C87461">
        <w:rPr>
          <w:i/>
        </w:rPr>
        <w:t xml:space="preserve"> работу к защите.</w:t>
      </w:r>
    </w:p>
    <w:p w:rsidR="00A71719" w:rsidRPr="00C87461" w:rsidRDefault="00A71719" w:rsidP="000A6A97">
      <w:pPr>
        <w:jc w:val="both"/>
        <w:rPr>
          <w:sz w:val="28"/>
          <w:szCs w:val="28"/>
        </w:rPr>
      </w:pPr>
    </w:p>
    <w:p w:rsidR="000A6A97" w:rsidRPr="00C87461" w:rsidRDefault="00055A56" w:rsidP="000A6A97">
      <w:pPr>
        <w:jc w:val="center"/>
        <w:rPr>
          <w:b/>
          <w:bCs/>
          <w:sz w:val="28"/>
          <w:szCs w:val="28"/>
        </w:rPr>
      </w:pPr>
      <w:r w:rsidRPr="00C87461">
        <w:rPr>
          <w:b/>
          <w:bCs/>
          <w:sz w:val="28"/>
          <w:szCs w:val="28"/>
        </w:rPr>
        <w:t>Структура и содержание ВКР</w:t>
      </w:r>
    </w:p>
    <w:p w:rsidR="000A6A97" w:rsidRPr="00C87461" w:rsidRDefault="000A6A97" w:rsidP="000A6A97">
      <w:pPr>
        <w:jc w:val="center"/>
        <w:rPr>
          <w:sz w:val="28"/>
          <w:szCs w:val="28"/>
        </w:rPr>
      </w:pPr>
    </w:p>
    <w:p w:rsidR="007F07D7" w:rsidRPr="00C87461" w:rsidRDefault="007F07D7" w:rsidP="00F978A7">
      <w:pPr>
        <w:ind w:firstLine="709"/>
        <w:jc w:val="both"/>
      </w:pPr>
      <w:r w:rsidRPr="00C87461">
        <w:t>Выпускная квалификационная работа бакалавра должна иметь следующую структуру представления материалов:</w:t>
      </w:r>
    </w:p>
    <w:p w:rsidR="00B7038E" w:rsidRPr="00C87461" w:rsidRDefault="00B7038E" w:rsidP="00B7038E">
      <w:pPr>
        <w:numPr>
          <w:ilvl w:val="0"/>
          <w:numId w:val="18"/>
        </w:numPr>
        <w:ind w:left="357" w:hanging="357"/>
        <w:jc w:val="both"/>
      </w:pPr>
      <w:r w:rsidRPr="00C87461">
        <w:t>титульный лист, оформленный в соответствии с установленными требованиями (Приложение Б);</w:t>
      </w:r>
    </w:p>
    <w:p w:rsidR="00B7038E" w:rsidRPr="00C87461" w:rsidRDefault="00B7038E" w:rsidP="00B7038E">
      <w:pPr>
        <w:numPr>
          <w:ilvl w:val="0"/>
          <w:numId w:val="18"/>
        </w:numPr>
        <w:ind w:left="357" w:hanging="357"/>
        <w:jc w:val="both"/>
      </w:pPr>
      <w:r w:rsidRPr="00C87461">
        <w:t>задание на выпускную квалификационную работу (Приложение В);</w:t>
      </w:r>
    </w:p>
    <w:p w:rsidR="00B7038E" w:rsidRPr="00C87461" w:rsidRDefault="00B7038E" w:rsidP="00B7038E">
      <w:pPr>
        <w:numPr>
          <w:ilvl w:val="0"/>
          <w:numId w:val="18"/>
        </w:numPr>
        <w:ind w:left="426" w:hanging="426"/>
        <w:jc w:val="both"/>
      </w:pPr>
      <w:r w:rsidRPr="00C87461">
        <w:rPr>
          <w:bCs/>
          <w:spacing w:val="-2"/>
        </w:rPr>
        <w:t>график выполнения выпускной квалификационной работы (Приложение Г);</w:t>
      </w:r>
    </w:p>
    <w:p w:rsidR="005D070B" w:rsidRPr="00C87461" w:rsidRDefault="005D070B" w:rsidP="00B7038E">
      <w:pPr>
        <w:numPr>
          <w:ilvl w:val="0"/>
          <w:numId w:val="18"/>
        </w:numPr>
        <w:ind w:left="357" w:hanging="357"/>
        <w:jc w:val="both"/>
      </w:pPr>
      <w:r w:rsidRPr="00C87461">
        <w:t>аннотация</w:t>
      </w:r>
      <w:r w:rsidR="00B7038E" w:rsidRPr="00C87461">
        <w:t>;</w:t>
      </w:r>
    </w:p>
    <w:p w:rsidR="007F07D7" w:rsidRPr="00C87461" w:rsidRDefault="007F07D7" w:rsidP="00B7038E">
      <w:pPr>
        <w:numPr>
          <w:ilvl w:val="0"/>
          <w:numId w:val="18"/>
        </w:numPr>
        <w:ind w:left="357" w:hanging="357"/>
        <w:jc w:val="both"/>
      </w:pPr>
      <w:r w:rsidRPr="00C87461">
        <w:t>лист с заголовком «содержание», оформленный в соответствии с установленными требованиями</w:t>
      </w:r>
      <w:r w:rsidR="00E53C09" w:rsidRPr="00C87461">
        <w:t>;</w:t>
      </w:r>
    </w:p>
    <w:p w:rsidR="007F07D7" w:rsidRPr="00C87461" w:rsidRDefault="007F07D7" w:rsidP="00B7038E">
      <w:pPr>
        <w:numPr>
          <w:ilvl w:val="0"/>
          <w:numId w:val="18"/>
        </w:numPr>
        <w:ind w:left="357" w:hanging="357"/>
        <w:jc w:val="both"/>
      </w:pPr>
      <w:r w:rsidRPr="00C87461">
        <w:t>введение;</w:t>
      </w:r>
    </w:p>
    <w:p w:rsidR="007F07D7" w:rsidRPr="00C87461" w:rsidRDefault="000A6A97" w:rsidP="00B7038E">
      <w:pPr>
        <w:numPr>
          <w:ilvl w:val="0"/>
          <w:numId w:val="18"/>
        </w:numPr>
        <w:ind w:left="357" w:hanging="357"/>
        <w:jc w:val="both"/>
      </w:pPr>
      <w:r w:rsidRPr="00C87461">
        <w:t>разделы (главы) и подразделы</w:t>
      </w:r>
      <w:r w:rsidR="007F07D7" w:rsidRPr="00C87461">
        <w:t>;</w:t>
      </w:r>
    </w:p>
    <w:p w:rsidR="007F07D7" w:rsidRPr="00C87461" w:rsidRDefault="007F07D7" w:rsidP="00B7038E">
      <w:pPr>
        <w:numPr>
          <w:ilvl w:val="0"/>
          <w:numId w:val="18"/>
        </w:numPr>
        <w:ind w:left="357" w:hanging="357"/>
        <w:jc w:val="both"/>
      </w:pPr>
      <w:r w:rsidRPr="00C87461">
        <w:t>выводы после каждого раздела (главы);</w:t>
      </w:r>
    </w:p>
    <w:p w:rsidR="007F07D7" w:rsidRPr="00C87461" w:rsidRDefault="007F07D7" w:rsidP="00B7038E">
      <w:pPr>
        <w:numPr>
          <w:ilvl w:val="0"/>
          <w:numId w:val="18"/>
        </w:numPr>
        <w:ind w:left="357" w:hanging="357"/>
        <w:jc w:val="both"/>
      </w:pPr>
      <w:r w:rsidRPr="00C87461">
        <w:t>заключение;</w:t>
      </w:r>
    </w:p>
    <w:p w:rsidR="007F07D7" w:rsidRPr="00C87461" w:rsidRDefault="007F07D7" w:rsidP="00B7038E">
      <w:pPr>
        <w:numPr>
          <w:ilvl w:val="0"/>
          <w:numId w:val="18"/>
        </w:numPr>
        <w:ind w:left="357" w:hanging="357"/>
        <w:jc w:val="both"/>
      </w:pPr>
      <w:r w:rsidRPr="00C87461">
        <w:t>список использованных источников;</w:t>
      </w:r>
    </w:p>
    <w:p w:rsidR="007F07D7" w:rsidRPr="00C87461" w:rsidRDefault="007F07D7" w:rsidP="00B7038E">
      <w:pPr>
        <w:numPr>
          <w:ilvl w:val="0"/>
          <w:numId w:val="18"/>
        </w:numPr>
        <w:ind w:left="357" w:hanging="357"/>
        <w:jc w:val="both"/>
      </w:pPr>
      <w:r w:rsidRPr="00C87461">
        <w:t>приложения (в случаях необходимости).</w:t>
      </w:r>
    </w:p>
    <w:p w:rsidR="007F07D7" w:rsidRPr="00C87461" w:rsidRDefault="00685BD9" w:rsidP="00F978A7">
      <w:pPr>
        <w:ind w:firstLine="709"/>
        <w:jc w:val="both"/>
      </w:pPr>
      <w:r w:rsidRPr="00C87461">
        <w:t xml:space="preserve">В конце работы </w:t>
      </w:r>
      <w:r w:rsidR="00B478A6" w:rsidRPr="00C87461">
        <w:t>обучающийся</w:t>
      </w:r>
      <w:r w:rsidRPr="00C87461">
        <w:t xml:space="preserve"> подтверждает самостоятельность выполнения </w:t>
      </w:r>
      <w:r w:rsidR="00F978A7" w:rsidRPr="00C87461">
        <w:t>ВКР</w:t>
      </w:r>
      <w:r w:rsidRPr="00C87461">
        <w:t xml:space="preserve">. </w:t>
      </w:r>
      <w:r w:rsidR="007F07D7" w:rsidRPr="00C87461">
        <w:t>К содержанию ВКР предъявляются следующие требования:</w:t>
      </w:r>
    </w:p>
    <w:p w:rsidR="007F07D7" w:rsidRPr="00C87461" w:rsidRDefault="007F07D7" w:rsidP="00055A56">
      <w:pPr>
        <w:numPr>
          <w:ilvl w:val="0"/>
          <w:numId w:val="28"/>
        </w:numPr>
        <w:ind w:left="284" w:hanging="284"/>
        <w:jc w:val="both"/>
      </w:pPr>
      <w:r w:rsidRPr="00C87461">
        <w:t>соответствие содержания сформулированной теме;</w:t>
      </w:r>
    </w:p>
    <w:p w:rsidR="000A6A97" w:rsidRPr="00C87461" w:rsidRDefault="007F07D7" w:rsidP="00055A56">
      <w:pPr>
        <w:numPr>
          <w:ilvl w:val="0"/>
          <w:numId w:val="28"/>
        </w:numPr>
        <w:ind w:left="284" w:hanging="284"/>
        <w:jc w:val="both"/>
      </w:pPr>
      <w:r w:rsidRPr="00C87461">
        <w:t>полнота развития темы (тема должна быть раскрыта так, чтобы не было упущено главное);</w:t>
      </w:r>
    </w:p>
    <w:p w:rsidR="007F07D7" w:rsidRPr="00C87461" w:rsidRDefault="007F07D7" w:rsidP="00055A56">
      <w:pPr>
        <w:numPr>
          <w:ilvl w:val="0"/>
          <w:numId w:val="28"/>
        </w:numPr>
        <w:ind w:left="284" w:hanging="284"/>
        <w:jc w:val="both"/>
      </w:pPr>
      <w:r w:rsidRPr="00C87461">
        <w:t>четкость и логическая последовательность изложения материала;</w:t>
      </w:r>
    </w:p>
    <w:p w:rsidR="007F07D7" w:rsidRPr="00C87461" w:rsidRDefault="007F07D7" w:rsidP="00055A56">
      <w:pPr>
        <w:numPr>
          <w:ilvl w:val="0"/>
          <w:numId w:val="28"/>
        </w:numPr>
        <w:ind w:left="284" w:hanging="284"/>
        <w:jc w:val="both"/>
      </w:pPr>
      <w:r w:rsidRPr="00C87461">
        <w:t>конкретность изложения полученных результатов, их анализа и теоретических положений;</w:t>
      </w:r>
    </w:p>
    <w:p w:rsidR="007F07D7" w:rsidRPr="00C87461" w:rsidRDefault="007F07D7" w:rsidP="00055A56">
      <w:pPr>
        <w:numPr>
          <w:ilvl w:val="0"/>
          <w:numId w:val="28"/>
        </w:numPr>
        <w:ind w:left="284" w:hanging="284"/>
        <w:jc w:val="both"/>
      </w:pPr>
      <w:r w:rsidRPr="00C87461">
        <w:t>обоснованность выводов, рекомендаций и предложений.</w:t>
      </w:r>
    </w:p>
    <w:p w:rsidR="000A6A97" w:rsidRPr="00C87461" w:rsidRDefault="007F07D7" w:rsidP="00672708">
      <w:pPr>
        <w:ind w:firstLine="709"/>
        <w:jc w:val="both"/>
      </w:pPr>
      <w:r w:rsidRPr="00C87461">
        <w:t>В соответствии с планом ВКР должна быть разделена на отдельные логически связанные части, снабженные короткими и ясными заголовками, отражающими смысл излагаемого в них материала.</w:t>
      </w:r>
      <w:r w:rsidR="000A6A97" w:rsidRPr="00C87461">
        <w:t xml:space="preserve"> </w:t>
      </w:r>
    </w:p>
    <w:p w:rsidR="000A6A97" w:rsidRPr="00C87461" w:rsidRDefault="007F07D7" w:rsidP="00672708">
      <w:pPr>
        <w:jc w:val="both"/>
      </w:pPr>
      <w:r w:rsidRPr="00C87461">
        <w:t>Основные требования к стилю изложения содержания работы:</w:t>
      </w:r>
    </w:p>
    <w:p w:rsidR="000A6A97" w:rsidRPr="00C87461" w:rsidRDefault="007F07D7" w:rsidP="00672708">
      <w:pPr>
        <w:jc w:val="both"/>
      </w:pPr>
      <w:r w:rsidRPr="00C87461">
        <w:t>- использование научного языка;</w:t>
      </w:r>
    </w:p>
    <w:p w:rsidR="000A6A97" w:rsidRPr="00C87461" w:rsidRDefault="007F07D7" w:rsidP="00672708">
      <w:pPr>
        <w:jc w:val="both"/>
      </w:pPr>
      <w:r w:rsidRPr="00C87461">
        <w:t>- строгое определение понятий;</w:t>
      </w:r>
    </w:p>
    <w:p w:rsidR="000A6A97" w:rsidRPr="00C87461" w:rsidRDefault="007F07D7" w:rsidP="00672708">
      <w:pPr>
        <w:jc w:val="both"/>
      </w:pPr>
      <w:r w:rsidRPr="00C87461">
        <w:t>- соблюдение единообразия терминологии и условных обозначений;</w:t>
      </w:r>
    </w:p>
    <w:p w:rsidR="00055A56" w:rsidRPr="00C87461" w:rsidRDefault="007F07D7" w:rsidP="00055A56">
      <w:pPr>
        <w:jc w:val="both"/>
      </w:pPr>
      <w:r w:rsidRPr="00C87461">
        <w:t>- стилистически правильное и понятное построение отдельных фраз, предложений и текста в целом;</w:t>
      </w:r>
    </w:p>
    <w:p w:rsidR="007F07D7" w:rsidRPr="00C87461" w:rsidRDefault="007F07D7" w:rsidP="00055A56">
      <w:pPr>
        <w:numPr>
          <w:ilvl w:val="0"/>
          <w:numId w:val="27"/>
        </w:numPr>
        <w:tabs>
          <w:tab w:val="left" w:pos="284"/>
        </w:tabs>
        <w:ind w:left="0" w:firstLine="0"/>
        <w:jc w:val="both"/>
      </w:pPr>
      <w:r w:rsidRPr="00C87461">
        <w:t>краткость и точность формулировок, исключающая возможность неоднозначного их толкования;</w:t>
      </w:r>
    </w:p>
    <w:p w:rsidR="00672708" w:rsidRPr="00C87461" w:rsidRDefault="007F07D7" w:rsidP="00672708">
      <w:pPr>
        <w:jc w:val="both"/>
      </w:pPr>
      <w:r w:rsidRPr="00C87461">
        <w:t>- точность и лаконичность изложения мысли</w:t>
      </w:r>
    </w:p>
    <w:p w:rsidR="00672708" w:rsidRPr="00C87461" w:rsidRDefault="007F07D7" w:rsidP="00672708">
      <w:pPr>
        <w:jc w:val="both"/>
      </w:pPr>
      <w:r w:rsidRPr="00C87461">
        <w:t>- отсутствие орфографических, пунктуационных и стилистических ошибок в тексте;</w:t>
      </w:r>
    </w:p>
    <w:p w:rsidR="00672708" w:rsidRPr="00C87461" w:rsidRDefault="007F07D7" w:rsidP="00672708">
      <w:pPr>
        <w:jc w:val="both"/>
      </w:pPr>
      <w:r w:rsidRPr="00C87461">
        <w:t>- использование общепринятых сокращений слов и аббревиатур;</w:t>
      </w:r>
    </w:p>
    <w:p w:rsidR="00672708" w:rsidRPr="00C87461" w:rsidRDefault="007F07D7" w:rsidP="00672708">
      <w:pPr>
        <w:jc w:val="both"/>
      </w:pPr>
      <w:r w:rsidRPr="00C87461">
        <w:lastRenderedPageBreak/>
        <w:t>- наличие в тексте работы ссылок на используемые источники и литературу, которые должны присутствовать в общем списке источников и литературы.</w:t>
      </w:r>
    </w:p>
    <w:p w:rsidR="00672708" w:rsidRPr="00C87461" w:rsidRDefault="00672708" w:rsidP="007F07D7"/>
    <w:p w:rsidR="00672708" w:rsidRPr="00C87461" w:rsidRDefault="007F07D7" w:rsidP="00672708">
      <w:pPr>
        <w:jc w:val="both"/>
        <w:rPr>
          <w:b/>
        </w:rPr>
      </w:pPr>
      <w:r w:rsidRPr="00C87461">
        <w:rPr>
          <w:b/>
        </w:rPr>
        <w:t>НЕ РЕКОМЕНДУЕТСЯ!</w:t>
      </w:r>
      <w:r w:rsidR="00672708" w:rsidRPr="00C87461">
        <w:rPr>
          <w:b/>
        </w:rPr>
        <w:t xml:space="preserve"> </w:t>
      </w:r>
    </w:p>
    <w:p w:rsidR="00672708" w:rsidRPr="00C87461" w:rsidRDefault="007F07D7" w:rsidP="00672708">
      <w:pPr>
        <w:jc w:val="both"/>
      </w:pPr>
      <w:r w:rsidRPr="00C87461">
        <w:t>- употребление неясных терминов, противоречивых определений и иностранных слов без определенной надобности;</w:t>
      </w:r>
    </w:p>
    <w:p w:rsidR="00672708" w:rsidRPr="00C87461" w:rsidRDefault="007F07D7" w:rsidP="00672708">
      <w:pPr>
        <w:jc w:val="both"/>
      </w:pPr>
      <w:r w:rsidRPr="00C87461">
        <w:t>- использование трафаретных выражений и двусмысленных слов;</w:t>
      </w:r>
      <w:r w:rsidR="00672708" w:rsidRPr="00C87461">
        <w:t xml:space="preserve"> </w:t>
      </w:r>
    </w:p>
    <w:p w:rsidR="00672708" w:rsidRPr="00C87461" w:rsidRDefault="007F07D7" w:rsidP="00672708">
      <w:pPr>
        <w:jc w:val="both"/>
      </w:pPr>
      <w:r w:rsidRPr="00C87461">
        <w:t>- наличие повторов текста, цитат, отдельных предложений;</w:t>
      </w:r>
    </w:p>
    <w:p w:rsidR="00672708" w:rsidRPr="00C87461" w:rsidRDefault="007F07D7" w:rsidP="00672708">
      <w:pPr>
        <w:jc w:val="both"/>
      </w:pPr>
      <w:r w:rsidRPr="00C87461">
        <w:t>- перегруженность текста цитатами, статистическими данными, рисунками, таблицами.</w:t>
      </w:r>
    </w:p>
    <w:p w:rsidR="00672708" w:rsidRPr="00C87461" w:rsidRDefault="00672708" w:rsidP="007F07D7"/>
    <w:p w:rsidR="00672708" w:rsidRPr="00C87461" w:rsidRDefault="007F07D7" w:rsidP="005C22A1">
      <w:pPr>
        <w:ind w:firstLine="709"/>
        <w:jc w:val="center"/>
        <w:rPr>
          <w:b/>
          <w:bCs/>
          <w:iCs/>
        </w:rPr>
      </w:pPr>
      <w:r w:rsidRPr="00C87461">
        <w:rPr>
          <w:b/>
          <w:bCs/>
          <w:iCs/>
        </w:rPr>
        <w:t>Объем и содержание ВКР</w:t>
      </w:r>
    </w:p>
    <w:p w:rsidR="008B28B1" w:rsidRPr="00C87461" w:rsidRDefault="008B28B1" w:rsidP="008B28B1">
      <w:pPr>
        <w:ind w:firstLine="720"/>
        <w:jc w:val="both"/>
      </w:pPr>
      <w:r w:rsidRPr="00C87461">
        <w:t>Структура выпускной квалифика</w:t>
      </w:r>
      <w:r w:rsidR="00B478A6" w:rsidRPr="00C87461">
        <w:t>ционной работы состоит, как пра</w:t>
      </w:r>
      <w:r w:rsidRPr="00C87461">
        <w:t>вило, из введения, трех глав, заключения, списка использованных источников и приложений. В каждой главе выделяются 2-3 пункта. В некоторых случаях пункты включают в себя подпункты.</w:t>
      </w:r>
    </w:p>
    <w:p w:rsidR="008B28B1" w:rsidRPr="00C87461" w:rsidRDefault="008B28B1" w:rsidP="008B28B1">
      <w:pPr>
        <w:ind w:firstLine="720"/>
        <w:jc w:val="both"/>
      </w:pPr>
      <w:r w:rsidRPr="00C87461">
        <w:t>В процессе работы возможно уто</w:t>
      </w:r>
      <w:r w:rsidR="0024796C" w:rsidRPr="00C87461">
        <w:t>чнение плана (расширение отдель</w:t>
      </w:r>
      <w:r w:rsidRPr="00C87461">
        <w:t>ных глав, пунктов или, наоборот, их сокращение).</w:t>
      </w:r>
    </w:p>
    <w:p w:rsidR="008B28B1" w:rsidRPr="00C87461" w:rsidRDefault="008B28B1" w:rsidP="008B28B1">
      <w:pPr>
        <w:ind w:firstLine="720"/>
        <w:jc w:val="both"/>
      </w:pPr>
      <w:r w:rsidRPr="00C87461">
        <w:t>Все изменения в плане согласовываются с научным руководителем</w:t>
      </w:r>
      <w:r w:rsidR="0024796C" w:rsidRPr="00C87461">
        <w:t xml:space="preserve"> ВКР</w:t>
      </w:r>
      <w:r w:rsidRPr="00C87461">
        <w:t>. Достаточные представления об основных проблемах и вопросах темы студент получает в ходе изучения и подбора необходимого материала для написания работы, который должен быть осмыслен и критически оценен.</w:t>
      </w:r>
    </w:p>
    <w:p w:rsidR="008B28B1" w:rsidRPr="00C87461" w:rsidRDefault="008B28B1" w:rsidP="008B28B1">
      <w:pPr>
        <w:ind w:firstLine="720"/>
        <w:jc w:val="both"/>
      </w:pPr>
      <w:r w:rsidRPr="00C87461">
        <w:t>Сбор практического материала зависит, прежде всего, от выбранной темы выпускной квалификационной работы.</w:t>
      </w:r>
    </w:p>
    <w:p w:rsidR="00373A6D" w:rsidRPr="00C87461" w:rsidRDefault="007F07D7" w:rsidP="0024796C">
      <w:pPr>
        <w:pStyle w:val="af8"/>
        <w:spacing w:after="0"/>
        <w:ind w:firstLine="709"/>
        <w:jc w:val="both"/>
      </w:pPr>
      <w:r w:rsidRPr="00C87461">
        <w:t>Общий объем выпускной квалификационной работы должен составлять 60-</w:t>
      </w:r>
      <w:r w:rsidR="00551E8E" w:rsidRPr="00C87461">
        <w:t>80</w:t>
      </w:r>
      <w:r w:rsidRPr="00C87461">
        <w:t xml:space="preserve"> страниц машинописного текста (включая титульный лист, лист содержания, список источников и литературы). </w:t>
      </w:r>
      <w:r w:rsidR="00551E8E" w:rsidRPr="00C87461">
        <w:t>Рекомендуемый объём приложений – до 20 листов формата А4.</w:t>
      </w:r>
      <w:r w:rsidR="0024796C" w:rsidRPr="00C87461">
        <w:t xml:space="preserve"> </w:t>
      </w:r>
    </w:p>
    <w:p w:rsidR="00672708" w:rsidRPr="00C87461" w:rsidRDefault="007F07D7" w:rsidP="0024796C">
      <w:pPr>
        <w:pStyle w:val="af8"/>
        <w:spacing w:after="0"/>
        <w:ind w:firstLine="709"/>
        <w:jc w:val="both"/>
      </w:pPr>
      <w:r w:rsidRPr="00C87461">
        <w:rPr>
          <w:b/>
        </w:rPr>
        <w:t xml:space="preserve">ВНИМАНИЕ! </w:t>
      </w:r>
      <w:r w:rsidRPr="00C87461">
        <w:t>Приложения в общий объем работы не входят.</w:t>
      </w:r>
    </w:p>
    <w:p w:rsidR="00B478A6" w:rsidRPr="00C87461" w:rsidRDefault="00B478A6" w:rsidP="00FF5A9C">
      <w:pPr>
        <w:pStyle w:val="af8"/>
        <w:spacing w:after="0"/>
        <w:ind w:firstLine="709"/>
        <w:jc w:val="both"/>
        <w:rPr>
          <w:i/>
        </w:rPr>
      </w:pPr>
    </w:p>
    <w:p w:rsidR="00FF5A9C" w:rsidRPr="00C87461" w:rsidRDefault="00B478A6" w:rsidP="00FF5A9C">
      <w:pPr>
        <w:pStyle w:val="af8"/>
        <w:spacing w:after="0"/>
        <w:ind w:firstLine="709"/>
        <w:jc w:val="both"/>
      </w:pPr>
      <w:r w:rsidRPr="00C87461">
        <w:t>АННОТАЦИЯ</w:t>
      </w:r>
      <w:r w:rsidR="00FF5A9C" w:rsidRPr="00C87461">
        <w:t xml:space="preserve"> должна содержать: тему работы, сведения об объеме (количестве страниц), количестве иллюстраций и таблиц, количестве использованных источников, перечень ключевых слов; текст аннотации (содержит формулировку задач, основных полученных результатов, краткую характеристику их новизны и актуальности). Ключевые слова в совокупности дают представление о содержании. Ключевыми словами являются слова или словосочетания из текста работы, которые несут существенную смысловую нагрузку с точки зрения информационного поиска. Перечень включает от 5 до 15 ключевых слов (словосочетаний) в именительном падеже, напечатанных в строку через запятые прописными буквами. </w:t>
      </w:r>
    </w:p>
    <w:p w:rsidR="00FF5A9C" w:rsidRPr="00C87461" w:rsidRDefault="00FF5A9C" w:rsidP="00FF5A9C">
      <w:pPr>
        <w:pStyle w:val="af8"/>
        <w:spacing w:after="0"/>
        <w:ind w:firstLine="709"/>
        <w:jc w:val="both"/>
      </w:pPr>
      <w:r w:rsidRPr="00C87461">
        <w:t>Объем аннотации не должен превышать 1 страницы.</w:t>
      </w:r>
    </w:p>
    <w:p w:rsidR="00672708" w:rsidRPr="00C87461" w:rsidRDefault="007F07D7" w:rsidP="005C22A1">
      <w:pPr>
        <w:ind w:firstLine="709"/>
        <w:jc w:val="both"/>
      </w:pPr>
      <w:r w:rsidRPr="00C87461">
        <w:t>СОДЕРЖАНИЕ (лист) включает: введение, наименования разделов (глав), подразделов (параграфов), выводы после глав, заключение, список источников и литературы, приложения с указанием номера их н</w:t>
      </w:r>
      <w:r w:rsidR="00E53C09" w:rsidRPr="00C87461">
        <w:t>ачальной страницы</w:t>
      </w:r>
      <w:r w:rsidRPr="00C87461">
        <w:t>. При оформлении заголовков разделов (глав) и подразделов слово «глава…» и «раздел» не пишется. Структура работы по объему (примерно): введение – 2-3 стр., заключение – 2-3 стр., выводы после глав – 1стр., список использованных источников и литературы – 1-2 стр., остальной объем распределяется равномерно между главами.</w:t>
      </w:r>
      <w:r w:rsidR="00672708" w:rsidRPr="00C87461">
        <w:t xml:space="preserve"> </w:t>
      </w:r>
    </w:p>
    <w:p w:rsidR="007F07D7" w:rsidRPr="00C87461" w:rsidRDefault="007F07D7" w:rsidP="00551E8E">
      <w:pPr>
        <w:ind w:firstLine="567"/>
        <w:jc w:val="both"/>
      </w:pPr>
      <w:r w:rsidRPr="00C87461">
        <w:t>Во ВВЕДЕНИИ:</w:t>
      </w:r>
    </w:p>
    <w:p w:rsidR="007F07D7" w:rsidRPr="00C87461" w:rsidRDefault="007F07D7" w:rsidP="00055A56">
      <w:pPr>
        <w:numPr>
          <w:ilvl w:val="0"/>
          <w:numId w:val="13"/>
        </w:numPr>
        <w:tabs>
          <w:tab w:val="clear" w:pos="720"/>
          <w:tab w:val="num" w:pos="567"/>
        </w:tabs>
        <w:ind w:left="0" w:firstLine="0"/>
        <w:jc w:val="both"/>
      </w:pPr>
      <w:r w:rsidRPr="00C87461">
        <w:t>обосновывается актуальность избранной темы и степень ее разработанности;</w:t>
      </w:r>
    </w:p>
    <w:p w:rsidR="007F07D7" w:rsidRPr="00C87461" w:rsidRDefault="007F07D7" w:rsidP="00055A56">
      <w:pPr>
        <w:numPr>
          <w:ilvl w:val="0"/>
          <w:numId w:val="13"/>
        </w:numPr>
        <w:tabs>
          <w:tab w:val="clear" w:pos="720"/>
          <w:tab w:val="num" w:pos="567"/>
        </w:tabs>
        <w:ind w:left="0" w:firstLine="0"/>
        <w:jc w:val="both"/>
      </w:pPr>
      <w:r w:rsidRPr="00C87461">
        <w:t xml:space="preserve">определяется степень разработанности проблемы исследования на данный момент времени; </w:t>
      </w:r>
    </w:p>
    <w:p w:rsidR="007F07D7" w:rsidRPr="00C87461" w:rsidRDefault="007F07D7" w:rsidP="00055A56">
      <w:pPr>
        <w:numPr>
          <w:ilvl w:val="0"/>
          <w:numId w:val="13"/>
        </w:numPr>
        <w:tabs>
          <w:tab w:val="clear" w:pos="720"/>
          <w:tab w:val="num" w:pos="567"/>
        </w:tabs>
        <w:ind w:left="0" w:firstLine="0"/>
        <w:jc w:val="both"/>
      </w:pPr>
      <w:r w:rsidRPr="00C87461">
        <w:t>формулируются цель, задачи, и предмет выпускной квалификационной работы;</w:t>
      </w:r>
    </w:p>
    <w:p w:rsidR="007F07D7" w:rsidRPr="00C87461" w:rsidRDefault="007F07D7" w:rsidP="00055A56">
      <w:pPr>
        <w:numPr>
          <w:ilvl w:val="0"/>
          <w:numId w:val="13"/>
        </w:numPr>
        <w:tabs>
          <w:tab w:val="clear" w:pos="720"/>
          <w:tab w:val="num" w:pos="567"/>
        </w:tabs>
        <w:ind w:left="0" w:firstLine="0"/>
        <w:jc w:val="both"/>
      </w:pPr>
      <w:r w:rsidRPr="00C87461">
        <w:t>определяются хронологические границы исследования;</w:t>
      </w:r>
    </w:p>
    <w:p w:rsidR="007F07D7" w:rsidRPr="00C87461" w:rsidRDefault="007F07D7" w:rsidP="00055A56">
      <w:pPr>
        <w:numPr>
          <w:ilvl w:val="0"/>
          <w:numId w:val="13"/>
        </w:numPr>
        <w:tabs>
          <w:tab w:val="clear" w:pos="720"/>
          <w:tab w:val="num" w:pos="567"/>
        </w:tabs>
        <w:ind w:left="0" w:firstLine="0"/>
        <w:jc w:val="both"/>
      </w:pPr>
      <w:r w:rsidRPr="00C87461">
        <w:lastRenderedPageBreak/>
        <w:t>дается характеристика информационной базы;</w:t>
      </w:r>
    </w:p>
    <w:p w:rsidR="007F07D7" w:rsidRPr="00C87461" w:rsidRDefault="007F07D7" w:rsidP="00055A56">
      <w:pPr>
        <w:tabs>
          <w:tab w:val="num" w:pos="567"/>
        </w:tabs>
        <w:jc w:val="both"/>
      </w:pPr>
      <w:r w:rsidRPr="00C87461">
        <w:t>- дается обзор источников и соответствующей отечественной и зарубежной - литературы с анализом авторских концепций по исследуемой проблеме;</w:t>
      </w:r>
    </w:p>
    <w:p w:rsidR="007F07D7" w:rsidRPr="00C87461" w:rsidRDefault="007F07D7" w:rsidP="00055A56">
      <w:pPr>
        <w:numPr>
          <w:ilvl w:val="0"/>
          <w:numId w:val="14"/>
        </w:numPr>
        <w:tabs>
          <w:tab w:val="clear" w:pos="720"/>
          <w:tab w:val="num" w:pos="567"/>
        </w:tabs>
        <w:ind w:left="0" w:firstLine="0"/>
        <w:jc w:val="both"/>
      </w:pPr>
      <w:r w:rsidRPr="00C87461">
        <w:t>определяются методы исследования и анализа информации;</w:t>
      </w:r>
    </w:p>
    <w:p w:rsidR="007F07D7" w:rsidRPr="00C87461" w:rsidRDefault="007F07D7" w:rsidP="00055A56">
      <w:pPr>
        <w:numPr>
          <w:ilvl w:val="0"/>
          <w:numId w:val="14"/>
        </w:numPr>
        <w:tabs>
          <w:tab w:val="clear" w:pos="720"/>
          <w:tab w:val="num" w:pos="567"/>
        </w:tabs>
        <w:ind w:left="0" w:firstLine="0"/>
        <w:jc w:val="both"/>
      </w:pPr>
      <w:r w:rsidRPr="00C87461">
        <w:t>дается краткая характеристика структуры выпускной квалификационной работы (краткое изложение рассмотренных вопросов в каждом разделе).</w:t>
      </w:r>
    </w:p>
    <w:p w:rsidR="000B2736" w:rsidRPr="00C87461" w:rsidRDefault="007F07D7" w:rsidP="005C22A1">
      <w:pPr>
        <w:ind w:firstLine="709"/>
        <w:jc w:val="both"/>
      </w:pPr>
      <w:r w:rsidRPr="00C87461">
        <w:t>Обоснование актуальности темы исследования является важным элементом введения.</w:t>
      </w:r>
      <w:r w:rsidR="00672708" w:rsidRPr="00C87461">
        <w:t xml:space="preserve"> </w:t>
      </w:r>
    </w:p>
    <w:p w:rsidR="0024796C" w:rsidRPr="00C87461" w:rsidRDefault="0024796C" w:rsidP="005C22A1">
      <w:pPr>
        <w:ind w:firstLine="709"/>
        <w:jc w:val="both"/>
      </w:pPr>
      <w:r w:rsidRPr="00C87461">
        <w:rPr>
          <w:i/>
          <w:iCs/>
        </w:rPr>
        <w:t xml:space="preserve">Актуальность темы </w:t>
      </w:r>
      <w:r w:rsidRPr="00C87461">
        <w:t>– это определение важности исследуемой проблемы, включающее в себя:</w:t>
      </w:r>
    </w:p>
    <w:p w:rsidR="0024796C" w:rsidRPr="00C87461" w:rsidRDefault="0024796C" w:rsidP="005C22A1">
      <w:pPr>
        <w:ind w:firstLine="709"/>
        <w:jc w:val="both"/>
      </w:pPr>
      <w:r w:rsidRPr="00C87461">
        <w:t xml:space="preserve"> - аргументацию необходимости изучения данной темы с позиции теории или практики;</w:t>
      </w:r>
    </w:p>
    <w:p w:rsidR="008524EA" w:rsidRPr="00C87461" w:rsidRDefault="0024796C" w:rsidP="005C22A1">
      <w:pPr>
        <w:ind w:firstLine="709"/>
        <w:jc w:val="both"/>
      </w:pPr>
      <w:r w:rsidRPr="00C87461">
        <w:t>- раскрытие степени изученности проблемы и отражение ее в специальной литературе;</w:t>
      </w:r>
    </w:p>
    <w:p w:rsidR="00672708" w:rsidRPr="00C87461" w:rsidRDefault="0024796C" w:rsidP="005C22A1">
      <w:pPr>
        <w:ind w:firstLine="709"/>
        <w:jc w:val="both"/>
      </w:pPr>
      <w:r w:rsidRPr="00C87461">
        <w:t>- обоснование темы и раскрытие потребности в специальном исследовании и т.д</w:t>
      </w:r>
      <w:r w:rsidR="00C70636" w:rsidRPr="00C87461">
        <w:t>.</w:t>
      </w:r>
      <w:r w:rsidRPr="00C87461">
        <w:t xml:space="preserve"> </w:t>
      </w:r>
    </w:p>
    <w:p w:rsidR="008524EA" w:rsidRPr="00C87461" w:rsidRDefault="008524EA" w:rsidP="005C22A1">
      <w:pPr>
        <w:ind w:firstLine="709"/>
        <w:jc w:val="both"/>
      </w:pPr>
      <w:r w:rsidRPr="00C87461">
        <w:t xml:space="preserve">Здесь же раскрывается </w:t>
      </w:r>
      <w:r w:rsidRPr="00C87461">
        <w:rPr>
          <w:i/>
          <w:iCs/>
        </w:rPr>
        <w:t xml:space="preserve">состояние разработанности выбранной </w:t>
      </w:r>
      <w:r w:rsidRPr="00C87461">
        <w:t>темы, т.е. дается</w:t>
      </w:r>
      <w:r w:rsidRPr="00C87461">
        <w:br/>
        <w:t xml:space="preserve">краткий обзор литературы по теме. При этом следует учитывать, что чаще всего выпускная квалификационная работа бывает посвящена довольно узкой теме, поэтому обзор литературы должен делаться только по этой теме, а не по всей проблеме, к которой данная тема относится. Литературный обзор должен осуществляться в определенной логической последовательности. </w:t>
      </w:r>
    </w:p>
    <w:p w:rsidR="008524EA" w:rsidRPr="00C87461" w:rsidRDefault="008524EA" w:rsidP="005C22A1">
      <w:pPr>
        <w:ind w:firstLine="709"/>
        <w:jc w:val="both"/>
      </w:pPr>
      <w:r w:rsidRPr="00C87461">
        <w:t xml:space="preserve">Сначала дается критический анализ того, что уже нашло отражение в специальной литературе. На основании анализа делается вывод о том, что уже решено предшествующими исследователями, что еще недостаточно раскрыто и потому нуждается в дальнейшей разработке. Если студент не может сделать такой вывод, проводя самостоятельно анализ всей имеющейся по теме литературы, то, естественно, возникает вопрос, для чего он выбрал именно эту </w:t>
      </w:r>
      <w:r w:rsidRPr="00C87461">
        <w:rPr>
          <w:rStyle w:val="fontstyle01"/>
          <w:color w:val="auto"/>
        </w:rPr>
        <w:t>ему и что нового в нее он может привнести.</w:t>
      </w:r>
      <w:r w:rsidRPr="00C87461">
        <w:t xml:space="preserve"> </w:t>
      </w:r>
    </w:p>
    <w:p w:rsidR="00672708" w:rsidRPr="00C87461" w:rsidRDefault="007F07D7" w:rsidP="005C22A1">
      <w:pPr>
        <w:ind w:firstLine="709"/>
        <w:jc w:val="both"/>
      </w:pPr>
      <w:r w:rsidRPr="00C87461">
        <w:t>Особое внимание во введении должно быть уделено определению методологического аппарата исследования – цели, задач, предмета и методов исследования.</w:t>
      </w:r>
      <w:r w:rsidR="00672708" w:rsidRPr="00C87461">
        <w:t xml:space="preserve"> </w:t>
      </w:r>
    </w:p>
    <w:p w:rsidR="008524EA" w:rsidRPr="00C87461" w:rsidRDefault="008524EA" w:rsidP="005C22A1">
      <w:pPr>
        <w:ind w:firstLine="709"/>
        <w:jc w:val="both"/>
      </w:pPr>
      <w:r w:rsidRPr="00C87461">
        <w:rPr>
          <w:i/>
          <w:iCs/>
        </w:rPr>
        <w:t xml:space="preserve">Объект выпускной квалификационной работы (бакалаврской работы) </w:t>
      </w:r>
      <w:r w:rsidRPr="00C87461">
        <w:t>– это та часть практики или научного знания, с которой исследователь имеет дело. Объект представляет собой процесс или явление,  порождающее проблемную ситуацию, которая будет исследоваться.</w:t>
      </w:r>
    </w:p>
    <w:p w:rsidR="008524EA" w:rsidRPr="00C87461" w:rsidRDefault="008524EA" w:rsidP="005C22A1">
      <w:pPr>
        <w:ind w:firstLine="709"/>
        <w:jc w:val="both"/>
      </w:pPr>
      <w:r w:rsidRPr="00C87461">
        <w:rPr>
          <w:i/>
          <w:iCs/>
        </w:rPr>
        <w:t xml:space="preserve">Предмет </w:t>
      </w:r>
      <w:r w:rsidRPr="00C87461">
        <w:t>выпускной квалификационной работы – это та сторона, тот аспект, та точка зрения, «проекция», с которой исследователь познает целостный объект, выделяя при этом главные, наиболее существенные (с точки зрения исследователя) признаки объекта. Предмет</w:t>
      </w:r>
    </w:p>
    <w:p w:rsidR="008524EA" w:rsidRPr="00C87461" w:rsidRDefault="008524EA" w:rsidP="005C22A1">
      <w:pPr>
        <w:ind w:firstLine="709"/>
        <w:jc w:val="both"/>
      </w:pPr>
      <w:r w:rsidRPr="00C87461">
        <w:t xml:space="preserve">определяет то, что находится в границах объекта и обусловливает содержание предстоящего исследования. Предмет работы либо совпадает с ее темой (чаще всего), либо они очень близки по звучанию. </w:t>
      </w:r>
    </w:p>
    <w:p w:rsidR="008524EA" w:rsidRPr="00C87461" w:rsidRDefault="008524EA" w:rsidP="005C22A1">
      <w:pPr>
        <w:ind w:firstLine="709"/>
        <w:jc w:val="both"/>
      </w:pPr>
      <w:r w:rsidRPr="00C87461">
        <w:rPr>
          <w:i/>
          <w:iCs/>
        </w:rPr>
        <w:t xml:space="preserve">Цель </w:t>
      </w:r>
      <w:r w:rsidRPr="00C87461">
        <w:t xml:space="preserve">бакалаврской работы – это то, чего хочет достичь студент-выпускник своей исследовательской деятельностью. Цель характеризует основной замысел студента при ее разработке </w:t>
      </w:r>
    </w:p>
    <w:p w:rsidR="00C70636" w:rsidRPr="00C87461" w:rsidRDefault="00C70636" w:rsidP="005C22A1">
      <w:pPr>
        <w:ind w:firstLine="709"/>
        <w:jc w:val="both"/>
      </w:pPr>
      <w:r w:rsidRPr="00C87461">
        <w:t>На основе цели определяются задачи, которые требуется решить в процессе ее достижения.</w:t>
      </w:r>
    </w:p>
    <w:p w:rsidR="00C70636" w:rsidRPr="00C87461" w:rsidRDefault="00C70636" w:rsidP="005C22A1">
      <w:pPr>
        <w:ind w:firstLine="709"/>
        <w:jc w:val="both"/>
      </w:pPr>
      <w:r w:rsidRPr="00C87461">
        <w:rPr>
          <w:i/>
          <w:iCs/>
        </w:rPr>
        <w:t xml:space="preserve">Задачами выпускной квалификационной работы </w:t>
      </w:r>
      <w:r w:rsidRPr="00C87461">
        <w:t>являются: - систематизация, закрепление и расширение полученных при обучении в институте теоретических и практических знаний по избранной специальности и применение этих знаний при решении конкретных научных и практических задач в рамках темы дипломного исследования;</w:t>
      </w:r>
    </w:p>
    <w:p w:rsidR="00C70636" w:rsidRPr="00C87461" w:rsidRDefault="00C70636" w:rsidP="005C22A1">
      <w:pPr>
        <w:ind w:firstLine="709"/>
        <w:jc w:val="both"/>
      </w:pPr>
      <w:r w:rsidRPr="00C87461">
        <w:lastRenderedPageBreak/>
        <w:t>- развитие навыков самостоятельной работы, овладение методикой научного исследования при решении проблем и вопросов, рассматриваемых в выпускной квалификационной работе;</w:t>
      </w:r>
    </w:p>
    <w:p w:rsidR="008524EA" w:rsidRPr="00C87461" w:rsidRDefault="00C70636" w:rsidP="005C22A1">
      <w:pPr>
        <w:ind w:firstLine="709"/>
        <w:jc w:val="both"/>
      </w:pPr>
      <w:r w:rsidRPr="00C87461">
        <w:t>- выяснение степени подготовленности студентов-выпускников к самостоятельной практической работе или научным исследованиям по избранной специальности или направлению подготовки. Формулировки задач определяют содержание бакалаврской работы. Количество задач может диктоваться главами или параграфами работы. Как правило, их количество колеблется от двух до четырех, в редких случаях достигает пяти. В первом случае каждая задача определяется названием главы, во втором – параграфом выпускной квалификационной работы. Какой вариант предпочтителен, определяется темой и советом научного руководителя, сфера научных интересов которого близка к избранной теме выпускной квалификационной работы.</w:t>
      </w:r>
    </w:p>
    <w:p w:rsidR="00B34731" w:rsidRPr="00C87461" w:rsidRDefault="00B34731" w:rsidP="00B34731">
      <w:pPr>
        <w:ind w:firstLine="709"/>
        <w:jc w:val="both"/>
      </w:pPr>
      <w:r w:rsidRPr="00C87461">
        <w:t xml:space="preserve">Например, </w:t>
      </w:r>
    </w:p>
    <w:p w:rsidR="00666C1E" w:rsidRPr="00C87461" w:rsidRDefault="00666C1E" w:rsidP="00666C1E">
      <w:pPr>
        <w:shd w:val="clear" w:color="auto" w:fill="FFFFFF"/>
        <w:ind w:firstLine="709"/>
        <w:jc w:val="both"/>
        <w:rPr>
          <w:b/>
          <w:i/>
        </w:rPr>
      </w:pPr>
      <w:r w:rsidRPr="00C87461">
        <w:rPr>
          <w:i/>
        </w:rPr>
        <w:t xml:space="preserve">Тема работы: </w:t>
      </w:r>
      <w:r w:rsidRPr="00C87461">
        <w:rPr>
          <w:b/>
          <w:i/>
        </w:rPr>
        <w:t xml:space="preserve">Разработка предложений по созданию эффективной системы внутрифирменного обучения кадров на примере МУЗ "Омской Городской Клинической больницы № 1 им. Кабанова А. Н. </w:t>
      </w:r>
    </w:p>
    <w:p w:rsidR="00666C1E" w:rsidRPr="00C87461" w:rsidRDefault="00666C1E" w:rsidP="00666C1E">
      <w:pPr>
        <w:shd w:val="clear" w:color="auto" w:fill="FFFFFF"/>
        <w:ind w:firstLine="709"/>
        <w:jc w:val="both"/>
        <w:rPr>
          <w:i/>
        </w:rPr>
      </w:pPr>
      <w:r w:rsidRPr="00C87461">
        <w:rPr>
          <w:i/>
        </w:rPr>
        <w:t>Цель: проанализировать существующую систему  внутрифирменного обучения кадров в МУЗ "ОГКБ №1 им. Кабанова А. Н." и .разработать  предложения по повышению ее  эффективности .</w:t>
      </w:r>
    </w:p>
    <w:p w:rsidR="00666C1E" w:rsidRPr="00C87461" w:rsidRDefault="00666C1E" w:rsidP="00666C1E">
      <w:pPr>
        <w:ind w:firstLine="709"/>
        <w:contextualSpacing/>
        <w:jc w:val="both"/>
        <w:rPr>
          <w:i/>
        </w:rPr>
      </w:pPr>
      <w:r w:rsidRPr="00C87461">
        <w:rPr>
          <w:i/>
        </w:rPr>
        <w:t xml:space="preserve">Задачи: </w:t>
      </w:r>
    </w:p>
    <w:p w:rsidR="00666C1E" w:rsidRPr="00C87461" w:rsidRDefault="00666C1E" w:rsidP="00666C1E">
      <w:pPr>
        <w:jc w:val="both"/>
        <w:rPr>
          <w:i/>
        </w:rPr>
      </w:pPr>
      <w:r w:rsidRPr="00C87461">
        <w:rPr>
          <w:i/>
        </w:rPr>
        <w:t>1. Изучить теоретические аспекты  внутрифирменного обучения  кадров.</w:t>
      </w:r>
    </w:p>
    <w:p w:rsidR="00666C1E" w:rsidRPr="00C87461" w:rsidRDefault="00666C1E" w:rsidP="00666C1E">
      <w:pPr>
        <w:jc w:val="both"/>
        <w:rPr>
          <w:i/>
        </w:rPr>
      </w:pPr>
      <w:r w:rsidRPr="00C87461">
        <w:rPr>
          <w:i/>
        </w:rPr>
        <w:t xml:space="preserve">2. Охарактеризовать систему внутрифирменного обучения  кадров. </w:t>
      </w:r>
    </w:p>
    <w:p w:rsidR="00666C1E" w:rsidRPr="00C87461" w:rsidRDefault="00666C1E" w:rsidP="00666C1E">
      <w:pPr>
        <w:jc w:val="both"/>
        <w:rPr>
          <w:i/>
        </w:rPr>
      </w:pPr>
      <w:r w:rsidRPr="00C87461">
        <w:rPr>
          <w:i/>
        </w:rPr>
        <w:t>3. Определить деятельность по обучению  персонала на примере МУЗ "ОГКБ № 1 им. Кабанова А.Н.".</w:t>
      </w:r>
    </w:p>
    <w:p w:rsidR="00666C1E" w:rsidRPr="00C87461" w:rsidRDefault="00666C1E" w:rsidP="00666C1E">
      <w:pPr>
        <w:jc w:val="both"/>
        <w:rPr>
          <w:i/>
        </w:rPr>
      </w:pPr>
      <w:r w:rsidRPr="00C87461">
        <w:rPr>
          <w:i/>
        </w:rPr>
        <w:t>4. Проанализировать значение и основные проблемы проведения обучения в учреждении.</w:t>
      </w:r>
    </w:p>
    <w:p w:rsidR="00666C1E" w:rsidRPr="00C87461" w:rsidRDefault="00666C1E" w:rsidP="00666C1E">
      <w:pPr>
        <w:jc w:val="both"/>
        <w:rPr>
          <w:i/>
        </w:rPr>
      </w:pPr>
      <w:r w:rsidRPr="00C87461">
        <w:rPr>
          <w:i/>
        </w:rPr>
        <w:t>5. Предложить пути совершенствования системы внутрифирменного обучения  персонала в МУЗ "ОГКБ № 1 им. Кабанова А.Н.".</w:t>
      </w:r>
    </w:p>
    <w:p w:rsidR="00666C1E" w:rsidRPr="00C87461" w:rsidRDefault="00666C1E" w:rsidP="00666C1E">
      <w:pPr>
        <w:ind w:firstLine="709"/>
        <w:jc w:val="both"/>
        <w:rPr>
          <w:i/>
        </w:rPr>
      </w:pPr>
      <w:r w:rsidRPr="00C87461">
        <w:rPr>
          <w:i/>
        </w:rPr>
        <w:t>Объект исследования: данного исследования является медицинская деятельность МУЗ  "ОГКБ №1 им. Кабанова А. Н.".</w:t>
      </w:r>
    </w:p>
    <w:p w:rsidR="00666C1E" w:rsidRPr="00C87461" w:rsidRDefault="00666C1E" w:rsidP="00666C1E">
      <w:pPr>
        <w:ind w:firstLine="709"/>
        <w:jc w:val="both"/>
        <w:rPr>
          <w:i/>
        </w:rPr>
      </w:pPr>
      <w:r w:rsidRPr="00C87461">
        <w:rPr>
          <w:i/>
        </w:rPr>
        <w:t xml:space="preserve"> Предмет исследования: система внутрифирменного профессионального обучения персонала в учреждении.</w:t>
      </w:r>
    </w:p>
    <w:p w:rsidR="000B2736" w:rsidRPr="00C87461" w:rsidRDefault="007F07D7" w:rsidP="005C22A1">
      <w:pPr>
        <w:ind w:firstLine="709"/>
        <w:jc w:val="both"/>
      </w:pPr>
      <w:r w:rsidRPr="00C87461">
        <w:t>Во введении также следует перечислить и кратко описать основные применяемые методы научного познания. Методы научного познания – это способы получения знаний, которые можно применить к любому объекту познания. Различают общие методы познания окружающего мира (например, анализ и синтез), общенаучные методы (например, метод классификации, системный подход, комплексный подход) и методы отдельных наук (например, метод дифференциации, факторный анализ, индексный метод, статистические методы).</w:t>
      </w:r>
    </w:p>
    <w:p w:rsidR="00551E8E" w:rsidRPr="00C87461" w:rsidRDefault="005520F2" w:rsidP="005C22A1">
      <w:pPr>
        <w:ind w:firstLine="709"/>
        <w:jc w:val="both"/>
        <w:rPr>
          <w:i/>
          <w:sz w:val="28"/>
          <w:szCs w:val="28"/>
        </w:rPr>
      </w:pPr>
      <w:r w:rsidRPr="00C87461">
        <w:rPr>
          <w:rStyle w:val="fontstyle01"/>
          <w:color w:val="auto"/>
        </w:rPr>
        <w:t>Объем введения составляет 3-5 страниц.</w:t>
      </w:r>
    </w:p>
    <w:p w:rsidR="005520F2" w:rsidRPr="00C87461" w:rsidRDefault="005520F2" w:rsidP="005520F2">
      <w:pPr>
        <w:ind w:firstLine="709"/>
        <w:jc w:val="both"/>
      </w:pPr>
      <w:r w:rsidRPr="00C87461">
        <w:t>СОДЕРЖАНИЕ выпускной квалификационной работы, как правило, включает 3 главы (раздела) и 2-3 подраздела в каждой главе и определяется ее темой.</w:t>
      </w:r>
    </w:p>
    <w:p w:rsidR="005520F2" w:rsidRPr="00C87461" w:rsidRDefault="005520F2" w:rsidP="005C22A1">
      <w:pPr>
        <w:ind w:firstLine="709"/>
        <w:jc w:val="both"/>
      </w:pPr>
      <w:r w:rsidRPr="00C87461">
        <w:t xml:space="preserve">Выпускная квалификационная работа – это самостоятельная научная работа студента. К ее содержанию предъявляются определенные требования, которые студент-выпускник должен знать и выполнить. </w:t>
      </w:r>
    </w:p>
    <w:p w:rsidR="007E507A" w:rsidRPr="00C87461" w:rsidRDefault="005520F2" w:rsidP="005C22A1">
      <w:pPr>
        <w:ind w:firstLine="709"/>
        <w:jc w:val="both"/>
      </w:pPr>
      <w:r w:rsidRPr="00C87461">
        <w:t>Каждый параграф имеет:</w:t>
      </w:r>
    </w:p>
    <w:p w:rsidR="007E507A" w:rsidRPr="00C87461" w:rsidRDefault="005520F2" w:rsidP="005C22A1">
      <w:pPr>
        <w:ind w:firstLine="709"/>
        <w:jc w:val="both"/>
      </w:pPr>
      <w:r w:rsidRPr="00C87461">
        <w:t>1) вводную часть – несколько предложений, водящих в замысел параграфа;</w:t>
      </w:r>
    </w:p>
    <w:p w:rsidR="007E507A" w:rsidRPr="00C87461" w:rsidRDefault="005520F2" w:rsidP="005C22A1">
      <w:pPr>
        <w:ind w:firstLine="709"/>
        <w:jc w:val="both"/>
      </w:pPr>
      <w:r w:rsidRPr="00C87461">
        <w:t>2) последовательное раскрытие содержания, иных явлений, цитирование и заимствования;</w:t>
      </w:r>
    </w:p>
    <w:p w:rsidR="007E507A" w:rsidRPr="00C87461" w:rsidRDefault="005520F2" w:rsidP="005C22A1">
      <w:pPr>
        <w:ind w:firstLine="709"/>
        <w:jc w:val="both"/>
      </w:pPr>
      <w:r w:rsidRPr="00C87461">
        <w:t>3) вывод – обобщающая мысль изложенного материала и переход к следующему параграфу.</w:t>
      </w:r>
    </w:p>
    <w:p w:rsidR="007E507A" w:rsidRPr="00C87461" w:rsidRDefault="005520F2" w:rsidP="005C22A1">
      <w:pPr>
        <w:ind w:firstLine="709"/>
        <w:jc w:val="both"/>
      </w:pPr>
      <w:r w:rsidRPr="00C87461">
        <w:rPr>
          <w:i/>
          <w:iCs/>
        </w:rPr>
        <w:t xml:space="preserve">Язык и стиль. </w:t>
      </w:r>
      <w:r w:rsidRPr="00C87461">
        <w:t xml:space="preserve">При подготовке выпускной квалификационной работы следует учитывать, что это научный труд студента. Стиль изложения должен носить характер </w:t>
      </w:r>
      <w:r w:rsidRPr="00C87461">
        <w:lastRenderedPageBreak/>
        <w:t>доказательности, убедительности, являться следствием проведенного исследования. Важнейшие средства выражения логических связей – специальные функционально-логические средства связи, указывающие на:</w:t>
      </w:r>
    </w:p>
    <w:p w:rsidR="007E507A" w:rsidRPr="00C87461" w:rsidRDefault="007E507A" w:rsidP="005C22A1">
      <w:pPr>
        <w:ind w:firstLine="709"/>
        <w:jc w:val="both"/>
      </w:pPr>
      <w:r w:rsidRPr="00C87461">
        <w:t xml:space="preserve"> </w:t>
      </w:r>
      <w:r w:rsidR="005520F2" w:rsidRPr="00C87461">
        <w:t>- последовательность развития мысли: вначале, прежде всего, затем, во-первых, во</w:t>
      </w:r>
      <w:r w:rsidRPr="00C87461">
        <w:t xml:space="preserve"> </w:t>
      </w:r>
      <w:r w:rsidR="005520F2" w:rsidRPr="00C87461">
        <w:t>вторых, значит и др.;</w:t>
      </w:r>
    </w:p>
    <w:p w:rsidR="007E507A" w:rsidRPr="00C87461" w:rsidRDefault="005520F2" w:rsidP="005C22A1">
      <w:pPr>
        <w:ind w:firstLine="709"/>
        <w:jc w:val="both"/>
      </w:pPr>
      <w:r w:rsidRPr="00C87461">
        <w:t>- противоречивые отношения: однако, между тем, в то время как, тем не менее и др.;</w:t>
      </w:r>
    </w:p>
    <w:p w:rsidR="007E507A" w:rsidRPr="00C87461" w:rsidRDefault="005520F2" w:rsidP="005C22A1">
      <w:pPr>
        <w:ind w:firstLine="709"/>
        <w:jc w:val="both"/>
      </w:pPr>
      <w:r w:rsidRPr="00C87461">
        <w:t>- причинно-следственные отношения: следовательно, поэтому, благодаря этому, сообразно с этим, вследствие этого, кроме того, к тому же и др.;</w:t>
      </w:r>
    </w:p>
    <w:p w:rsidR="007E507A" w:rsidRPr="00C87461" w:rsidRDefault="005520F2" w:rsidP="005C22A1">
      <w:pPr>
        <w:ind w:firstLine="709"/>
        <w:jc w:val="both"/>
      </w:pPr>
      <w:r w:rsidRPr="00C87461">
        <w:t>- переход от одной мысли к другой: прежде чем перейти к ..., обратимся к..., рассмотрим, остановимся на..., необходимо рассмотреть;</w:t>
      </w:r>
    </w:p>
    <w:p w:rsidR="007E507A" w:rsidRPr="00C87461" w:rsidRDefault="005520F2" w:rsidP="005C22A1">
      <w:pPr>
        <w:ind w:firstLine="709"/>
        <w:jc w:val="both"/>
      </w:pPr>
      <w:r w:rsidRPr="00C87461">
        <w:t>- итог, вывод: итак, таким образом, значит, в заключение отметим, все сказанное позволяет сделать вывод, подводя итог, следует сказать.</w:t>
      </w:r>
    </w:p>
    <w:p w:rsidR="000B2736" w:rsidRPr="00C87461" w:rsidRDefault="007F07D7" w:rsidP="007E507A">
      <w:pPr>
        <w:ind w:firstLine="709"/>
        <w:jc w:val="both"/>
      </w:pPr>
      <w:r w:rsidRPr="00C87461">
        <w:t xml:space="preserve">В первой главе работы, излагаются </w:t>
      </w:r>
      <w:r w:rsidRPr="00C87461">
        <w:rPr>
          <w:i/>
        </w:rPr>
        <w:t xml:space="preserve">теоретические аспекты </w:t>
      </w:r>
      <w:r w:rsidRPr="00C87461">
        <w:t>рассматриваемой проблемы:</w:t>
      </w:r>
    </w:p>
    <w:p w:rsidR="000B2736" w:rsidRPr="00C87461" w:rsidRDefault="007F07D7" w:rsidP="007E507A">
      <w:pPr>
        <w:ind w:firstLine="709"/>
        <w:jc w:val="both"/>
      </w:pPr>
      <w:r w:rsidRPr="00C87461">
        <w:t xml:space="preserve">- ставится </w:t>
      </w:r>
      <w:r w:rsidRPr="00C87461">
        <w:rPr>
          <w:i/>
          <w:iCs/>
        </w:rPr>
        <w:t xml:space="preserve">проблема </w:t>
      </w:r>
      <w:r w:rsidRPr="00C87461">
        <w:t>– сложный теоретический или практический вопрос, требующий изучения и адекватной теории для её разрешения; реально существующее противоречие, несоответствие между желаемым и действительным, исследование которого позволит оптимизировать какую-либо часть или весь процесс в целом;</w:t>
      </w:r>
    </w:p>
    <w:p w:rsidR="000B2736" w:rsidRPr="00C87461" w:rsidRDefault="007F07D7" w:rsidP="007E507A">
      <w:pPr>
        <w:ind w:firstLine="709"/>
        <w:jc w:val="both"/>
      </w:pPr>
      <w:r w:rsidRPr="00C87461">
        <w:t xml:space="preserve">- формулируется </w:t>
      </w:r>
      <w:r w:rsidRPr="00C87461">
        <w:rPr>
          <w:i/>
          <w:iCs/>
        </w:rPr>
        <w:t xml:space="preserve">концепция </w:t>
      </w:r>
      <w:r w:rsidRPr="00C87461">
        <w:t>исследования – оригинальное видение проблемы, ее политическую, научную, теоретическую постановку и предлагаемые пути разрешения;</w:t>
      </w:r>
    </w:p>
    <w:p w:rsidR="008B28B1" w:rsidRPr="00C87461" w:rsidRDefault="008B28B1" w:rsidP="007E507A">
      <w:pPr>
        <w:pStyle w:val="Style3"/>
        <w:widowControl/>
        <w:spacing w:line="240" w:lineRule="auto"/>
        <w:ind w:firstLine="709"/>
        <w:rPr>
          <w:rStyle w:val="FontStyle11"/>
          <w:sz w:val="24"/>
          <w:szCs w:val="24"/>
        </w:rPr>
      </w:pPr>
      <w:r w:rsidRPr="00C87461">
        <w:rPr>
          <w:rStyle w:val="FontStyle14"/>
          <w:sz w:val="24"/>
          <w:szCs w:val="24"/>
        </w:rPr>
        <w:t xml:space="preserve">В главе </w:t>
      </w:r>
      <w:r w:rsidRPr="00C87461">
        <w:rPr>
          <w:rStyle w:val="FontStyle11"/>
          <w:sz w:val="24"/>
          <w:szCs w:val="24"/>
        </w:rPr>
        <w:t xml:space="preserve">теоретическая часть, </w:t>
      </w:r>
      <w:r w:rsidR="00B478A6" w:rsidRPr="00C87461">
        <w:rPr>
          <w:rStyle w:val="FontStyle11"/>
          <w:sz w:val="24"/>
          <w:szCs w:val="24"/>
        </w:rPr>
        <w:t>необходимо</w:t>
      </w:r>
      <w:r w:rsidR="00165260" w:rsidRPr="00C87461">
        <w:rPr>
          <w:rStyle w:val="FontStyle11"/>
          <w:sz w:val="24"/>
          <w:szCs w:val="24"/>
        </w:rPr>
        <w:t xml:space="preserve"> проде</w:t>
      </w:r>
      <w:r w:rsidRPr="00C87461">
        <w:rPr>
          <w:rStyle w:val="FontStyle11"/>
          <w:sz w:val="24"/>
          <w:szCs w:val="24"/>
        </w:rPr>
        <w:t xml:space="preserve">монстрировать знания основ </w:t>
      </w:r>
      <w:r w:rsidR="00666C1E" w:rsidRPr="00C87461">
        <w:rPr>
          <w:rStyle w:val="FontStyle11"/>
          <w:sz w:val="24"/>
          <w:szCs w:val="24"/>
        </w:rPr>
        <w:t>управления персоналом</w:t>
      </w:r>
      <w:r w:rsidRPr="00C87461">
        <w:rPr>
          <w:rStyle w:val="FontStyle11"/>
          <w:sz w:val="24"/>
          <w:szCs w:val="24"/>
        </w:rPr>
        <w:t xml:space="preserve"> по разрабатываемой проблеме. В ней осуществляется анализ современного состояния проблемы, дается обзор нормативных актов и литературных источник позиций исследователей, обосновывается точка зрения автора на исследуемую проблему.</w:t>
      </w:r>
    </w:p>
    <w:p w:rsidR="008B28B1" w:rsidRPr="00C87461" w:rsidRDefault="008B28B1" w:rsidP="007E507A">
      <w:pPr>
        <w:pStyle w:val="Style3"/>
        <w:widowControl/>
        <w:spacing w:line="240" w:lineRule="auto"/>
        <w:ind w:firstLine="709"/>
        <w:rPr>
          <w:rStyle w:val="FontStyle11"/>
          <w:sz w:val="24"/>
          <w:szCs w:val="24"/>
        </w:rPr>
      </w:pPr>
      <w:r w:rsidRPr="00C87461">
        <w:rPr>
          <w:rStyle w:val="FontStyle11"/>
          <w:sz w:val="24"/>
          <w:szCs w:val="24"/>
        </w:rPr>
        <w:t>В теоретической части могут быть рассмотрены:</w:t>
      </w:r>
    </w:p>
    <w:p w:rsidR="008B28B1" w:rsidRPr="00C87461" w:rsidRDefault="008B28B1" w:rsidP="007E507A">
      <w:pPr>
        <w:pStyle w:val="Style5"/>
        <w:widowControl/>
        <w:numPr>
          <w:ilvl w:val="0"/>
          <w:numId w:val="2"/>
        </w:numPr>
        <w:tabs>
          <w:tab w:val="left" w:pos="567"/>
        </w:tabs>
        <w:spacing w:line="240" w:lineRule="auto"/>
        <w:ind w:left="0" w:firstLine="709"/>
        <w:rPr>
          <w:rStyle w:val="FontStyle11"/>
          <w:sz w:val="24"/>
          <w:szCs w:val="24"/>
        </w:rPr>
      </w:pPr>
      <w:r w:rsidRPr="00C87461">
        <w:rPr>
          <w:rStyle w:val="FontStyle11"/>
          <w:sz w:val="24"/>
          <w:szCs w:val="24"/>
        </w:rPr>
        <w:t>понятие и сущность изучаемого явления, процесса;</w:t>
      </w:r>
    </w:p>
    <w:p w:rsidR="008B28B1" w:rsidRPr="00C87461" w:rsidRDefault="008B28B1" w:rsidP="007E507A">
      <w:pPr>
        <w:pStyle w:val="Style5"/>
        <w:widowControl/>
        <w:numPr>
          <w:ilvl w:val="0"/>
          <w:numId w:val="2"/>
        </w:numPr>
        <w:tabs>
          <w:tab w:val="left" w:pos="567"/>
        </w:tabs>
        <w:spacing w:line="240" w:lineRule="auto"/>
        <w:ind w:left="0" w:firstLine="709"/>
        <w:rPr>
          <w:rStyle w:val="FontStyle11"/>
          <w:sz w:val="24"/>
          <w:szCs w:val="24"/>
        </w:rPr>
      </w:pPr>
      <w:r w:rsidRPr="00C87461">
        <w:rPr>
          <w:rStyle w:val="FontStyle11"/>
          <w:sz w:val="24"/>
          <w:szCs w:val="24"/>
        </w:rPr>
        <w:t>краткий исторический обзор (эволюция) взглядов на проблему сравнительный анализ исследований в России и за рубежом;</w:t>
      </w:r>
    </w:p>
    <w:p w:rsidR="008B28B1" w:rsidRPr="00C87461" w:rsidRDefault="008B28B1" w:rsidP="007E507A">
      <w:pPr>
        <w:pStyle w:val="Style5"/>
        <w:widowControl/>
        <w:numPr>
          <w:ilvl w:val="0"/>
          <w:numId w:val="2"/>
        </w:numPr>
        <w:tabs>
          <w:tab w:val="left" w:pos="567"/>
        </w:tabs>
        <w:spacing w:line="240" w:lineRule="auto"/>
        <w:ind w:left="0" w:firstLine="709"/>
        <w:rPr>
          <w:rStyle w:val="FontStyle11"/>
          <w:sz w:val="24"/>
          <w:szCs w:val="24"/>
        </w:rPr>
      </w:pPr>
      <w:r w:rsidRPr="00C87461">
        <w:rPr>
          <w:rStyle w:val="FontStyle11"/>
          <w:sz w:val="24"/>
          <w:szCs w:val="24"/>
        </w:rPr>
        <w:t>тенденции развития тех или иных процессов;</w:t>
      </w:r>
    </w:p>
    <w:p w:rsidR="008B28B1" w:rsidRPr="00C87461" w:rsidRDefault="008B28B1" w:rsidP="007E507A">
      <w:pPr>
        <w:pStyle w:val="Style5"/>
        <w:widowControl/>
        <w:numPr>
          <w:ilvl w:val="0"/>
          <w:numId w:val="2"/>
        </w:numPr>
        <w:tabs>
          <w:tab w:val="left" w:pos="567"/>
        </w:tabs>
        <w:spacing w:line="240" w:lineRule="auto"/>
        <w:ind w:left="0" w:firstLine="709"/>
        <w:rPr>
          <w:rStyle w:val="FontStyle11"/>
          <w:sz w:val="24"/>
          <w:szCs w:val="24"/>
        </w:rPr>
      </w:pPr>
      <w:r w:rsidRPr="00C87461">
        <w:rPr>
          <w:rStyle w:val="FontStyle11"/>
          <w:sz w:val="24"/>
          <w:szCs w:val="24"/>
        </w:rPr>
        <w:t>зарубежный опыт по тематике исследования;</w:t>
      </w:r>
    </w:p>
    <w:p w:rsidR="008B28B1" w:rsidRPr="00C87461" w:rsidRDefault="008B28B1" w:rsidP="007E507A">
      <w:pPr>
        <w:pStyle w:val="Style5"/>
        <w:widowControl/>
        <w:numPr>
          <w:ilvl w:val="0"/>
          <w:numId w:val="2"/>
        </w:numPr>
        <w:tabs>
          <w:tab w:val="left" w:pos="567"/>
        </w:tabs>
        <w:spacing w:line="240" w:lineRule="auto"/>
        <w:ind w:left="0" w:firstLine="709"/>
        <w:rPr>
          <w:rStyle w:val="FontStyle11"/>
          <w:sz w:val="24"/>
          <w:szCs w:val="24"/>
        </w:rPr>
      </w:pPr>
      <w:r w:rsidRPr="00C87461">
        <w:rPr>
          <w:rStyle w:val="FontStyle11"/>
          <w:sz w:val="24"/>
          <w:szCs w:val="24"/>
        </w:rPr>
        <w:t xml:space="preserve">экономические законы, которые определяют решение проблемы, социальные, организационные, политические предпосылки, которые влияют на </w:t>
      </w:r>
      <w:r w:rsidR="007E507A" w:rsidRPr="00C87461">
        <w:rPr>
          <w:rStyle w:val="FontStyle11"/>
          <w:sz w:val="24"/>
          <w:szCs w:val="24"/>
        </w:rPr>
        <w:t>управленческие решения и т.п</w:t>
      </w:r>
      <w:r w:rsidRPr="00C87461">
        <w:rPr>
          <w:rStyle w:val="FontStyle11"/>
          <w:sz w:val="24"/>
          <w:szCs w:val="24"/>
        </w:rPr>
        <w:t>.</w:t>
      </w:r>
    </w:p>
    <w:p w:rsidR="007E507A" w:rsidRPr="00C87461" w:rsidRDefault="007E507A" w:rsidP="007E507A">
      <w:pPr>
        <w:pStyle w:val="Style5"/>
        <w:widowControl/>
        <w:tabs>
          <w:tab w:val="left" w:pos="567"/>
        </w:tabs>
        <w:spacing w:line="240" w:lineRule="auto"/>
        <w:ind w:firstLine="709"/>
      </w:pPr>
      <w:r w:rsidRPr="00C87461">
        <w:rPr>
          <w:i/>
          <w:iCs/>
        </w:rPr>
        <w:t xml:space="preserve">Цитирование и заимствования. </w:t>
      </w:r>
      <w:r w:rsidRPr="00C87461">
        <w:t xml:space="preserve">Автор бакалаврской работы для подтверждения собственных доводов или для критического анализа того или иного явления должен ссылаться на авторитетный источник. Таким образом, написанная выпускная квалификационная работа демонстрирует научную культуру автора. Академический этикет требует точно воспроизводить цитируемый текст, ибо малейшее его искажение может изменить смысл. Допустимы лишь следующие отклонения: </w:t>
      </w:r>
    </w:p>
    <w:p w:rsidR="007E507A" w:rsidRPr="00C87461" w:rsidRDefault="007E507A" w:rsidP="007E507A">
      <w:pPr>
        <w:pStyle w:val="Style5"/>
        <w:widowControl/>
        <w:tabs>
          <w:tab w:val="left" w:pos="567"/>
        </w:tabs>
        <w:spacing w:line="240" w:lineRule="auto"/>
        <w:ind w:firstLine="709"/>
      </w:pPr>
      <w:r w:rsidRPr="00C87461">
        <w:t xml:space="preserve">1) модернизация орфографии и пунктуации по современным правилам, если написание слов и расстановка знаков препинания не являются индивидуальной особенностью стиля автора; </w:t>
      </w:r>
    </w:p>
    <w:p w:rsidR="007E507A" w:rsidRPr="00C87461" w:rsidRDefault="007E507A" w:rsidP="007E507A">
      <w:pPr>
        <w:pStyle w:val="Style5"/>
        <w:widowControl/>
        <w:tabs>
          <w:tab w:val="left" w:pos="567"/>
        </w:tabs>
        <w:spacing w:line="240" w:lineRule="auto"/>
        <w:ind w:firstLine="709"/>
      </w:pPr>
      <w:r w:rsidRPr="00C87461">
        <w:t>2) развертывание произвольно сокращенных слов до полных с заключением дополнительной части слова в прямые скобки;</w:t>
      </w:r>
    </w:p>
    <w:p w:rsidR="007E507A" w:rsidRPr="00C87461" w:rsidRDefault="007E507A" w:rsidP="007E507A">
      <w:pPr>
        <w:pStyle w:val="Style5"/>
        <w:widowControl/>
        <w:tabs>
          <w:tab w:val="left" w:pos="567"/>
        </w:tabs>
        <w:spacing w:line="240" w:lineRule="auto"/>
        <w:ind w:firstLine="709"/>
      </w:pPr>
      <w:r w:rsidRPr="00C87461">
        <w:t>3) пропуск отдельных слов и фраз в цитате при условии, что, во-первых, смысл цитаты не будет искажен пропуском и, во-вторых, этот пропуск будет обозначен многоточием;</w:t>
      </w:r>
    </w:p>
    <w:p w:rsidR="007E507A" w:rsidRPr="00C87461" w:rsidRDefault="007E507A" w:rsidP="007E507A">
      <w:pPr>
        <w:pStyle w:val="Style5"/>
        <w:widowControl/>
        <w:tabs>
          <w:tab w:val="left" w:pos="567"/>
        </w:tabs>
        <w:spacing w:line="240" w:lineRule="auto"/>
        <w:ind w:firstLine="709"/>
      </w:pPr>
      <w:r w:rsidRPr="00C87461">
        <w:t>4) изменение падежа цитируемых слов и словосочетаний для подчинения их синтаксическому стилю фразы, куда они включены.</w:t>
      </w:r>
    </w:p>
    <w:p w:rsidR="007E507A" w:rsidRPr="00C87461" w:rsidRDefault="007E507A" w:rsidP="007E507A">
      <w:pPr>
        <w:pStyle w:val="Style5"/>
        <w:widowControl/>
        <w:tabs>
          <w:tab w:val="left" w:pos="567"/>
        </w:tabs>
        <w:spacing w:line="240" w:lineRule="auto"/>
        <w:ind w:firstLine="709"/>
      </w:pPr>
      <w:r w:rsidRPr="00C87461">
        <w:lastRenderedPageBreak/>
        <w:t xml:space="preserve">Цитирование не должно быть ни избыточным, ни недостаточным. Избыточное цитирование создает впечатление компилятивности, а недостаточное цитирование снижает научную ценность работы. Текст цитаты заключается в кавычки и делается ссылка на источник с указанием страницы. </w:t>
      </w:r>
    </w:p>
    <w:p w:rsidR="007E507A" w:rsidRPr="00C87461" w:rsidRDefault="007E507A" w:rsidP="007E507A">
      <w:pPr>
        <w:pStyle w:val="Style5"/>
        <w:widowControl/>
        <w:tabs>
          <w:tab w:val="left" w:pos="567"/>
        </w:tabs>
        <w:spacing w:line="240" w:lineRule="auto"/>
        <w:ind w:firstLine="709"/>
      </w:pPr>
      <w:r w:rsidRPr="00C87461">
        <w:t>Вариант ссылок – сплошная нумерация с постраничными ссылками.</w:t>
      </w:r>
    </w:p>
    <w:p w:rsidR="007E507A" w:rsidRPr="00C87461" w:rsidRDefault="007E507A" w:rsidP="007E507A">
      <w:pPr>
        <w:pStyle w:val="Style5"/>
        <w:widowControl/>
        <w:tabs>
          <w:tab w:val="left" w:pos="567"/>
        </w:tabs>
        <w:spacing w:line="240" w:lineRule="auto"/>
        <w:ind w:firstLine="709"/>
      </w:pPr>
      <w:r w:rsidRPr="00C87461">
        <w:t xml:space="preserve">Если текст цитируется не по первоисточнику, а по другому изданию или иному документу, то ссылку следует начинать словами: «Цит. по:», либо «Приводится по:». В случаях, когда в тексте бакалаврской работы излагается содержание авторской мысли своими словами, то в ссылке добавляются начальные слова «См.:», «См. об этом:». При постраничном цитировании следует придерживаться следующего: - первая ссылка на источник предусматривает полное включение всей ее библиографической информации с указанием страниц (например, Василенко И. А. Государственное и муниципальное управление: учебник для бакалавров. – 5-е изд., перераб. и доп. – М.:Издательство Юрайт, 2020. – C.495); </w:t>
      </w:r>
    </w:p>
    <w:p w:rsidR="007E507A" w:rsidRPr="00C87461" w:rsidRDefault="007E507A" w:rsidP="007E507A">
      <w:pPr>
        <w:pStyle w:val="Style5"/>
        <w:widowControl/>
        <w:tabs>
          <w:tab w:val="left" w:pos="567"/>
        </w:tabs>
        <w:spacing w:line="240" w:lineRule="auto"/>
        <w:ind w:firstLine="709"/>
        <w:rPr>
          <w:rStyle w:val="FontStyle11"/>
          <w:sz w:val="24"/>
          <w:szCs w:val="24"/>
        </w:rPr>
      </w:pPr>
      <w:r w:rsidRPr="00C87461">
        <w:t>- если публикация неоднократно цитируется на одной странице, то в последующих ссылках пишется - «Там же» и указывается страница. - если публикация неоднократно цитируется на других страницах ВКР, пишется – Василенко И. А. Указ. соч. – С. 165.</w:t>
      </w:r>
    </w:p>
    <w:p w:rsidR="008B28B1" w:rsidRPr="00C87461" w:rsidRDefault="008B28B1" w:rsidP="008B28B1">
      <w:pPr>
        <w:pStyle w:val="Style3"/>
        <w:widowControl/>
        <w:spacing w:line="240" w:lineRule="auto"/>
        <w:ind w:firstLine="709"/>
        <w:rPr>
          <w:rStyle w:val="FontStyle11"/>
          <w:sz w:val="24"/>
          <w:szCs w:val="24"/>
        </w:rPr>
      </w:pPr>
      <w:r w:rsidRPr="00C87461">
        <w:rPr>
          <w:rStyle w:val="FontStyle11"/>
          <w:sz w:val="24"/>
          <w:szCs w:val="24"/>
        </w:rPr>
        <w:t xml:space="preserve">Теоретическая часть может занимать </w:t>
      </w:r>
      <w:r w:rsidR="007E507A" w:rsidRPr="00C87461">
        <w:rPr>
          <w:rStyle w:val="FontStyle11"/>
          <w:b/>
          <w:sz w:val="24"/>
          <w:szCs w:val="24"/>
        </w:rPr>
        <w:t>не более</w:t>
      </w:r>
      <w:r w:rsidRPr="00C87461">
        <w:rPr>
          <w:rStyle w:val="FontStyle11"/>
          <w:b/>
          <w:sz w:val="24"/>
          <w:szCs w:val="24"/>
        </w:rPr>
        <w:t xml:space="preserve"> 30% объема работы.</w:t>
      </w:r>
    </w:p>
    <w:p w:rsidR="000B2736" w:rsidRPr="00C87461" w:rsidRDefault="007F07D7" w:rsidP="005C22A1">
      <w:pPr>
        <w:ind w:firstLine="709"/>
        <w:jc w:val="both"/>
      </w:pPr>
      <w:r w:rsidRPr="00C87461">
        <w:rPr>
          <w:i/>
        </w:rPr>
        <w:t>Вторая глава</w:t>
      </w:r>
      <w:r w:rsidRPr="00C87461">
        <w:t xml:space="preserve"> работы должна быть посвящена аналитической проработке поставленной проблемы, сформулированной концепции или выдвинутой гипотезы. В ней на основе анализа современных тенденций, анализа показателей динамики и т.д., дела</w:t>
      </w:r>
      <w:r w:rsidR="00B478A6" w:rsidRPr="00C87461">
        <w:t>ю</w:t>
      </w:r>
      <w:r w:rsidRPr="00C87461">
        <w:t>т</w:t>
      </w:r>
      <w:r w:rsidR="00B478A6" w:rsidRPr="00C87461">
        <w:t>ся</w:t>
      </w:r>
      <w:r w:rsidRPr="00C87461">
        <w:t xml:space="preserve"> выводы о состоянии проблемы исследования на сегодняшний момент времени. </w:t>
      </w:r>
    </w:p>
    <w:p w:rsidR="00165260" w:rsidRPr="00C87461" w:rsidRDefault="00165260" w:rsidP="00165260">
      <w:pPr>
        <w:pStyle w:val="Style3"/>
        <w:widowControl/>
        <w:spacing w:line="240" w:lineRule="auto"/>
        <w:ind w:firstLine="709"/>
        <w:rPr>
          <w:rStyle w:val="FontStyle11"/>
          <w:sz w:val="24"/>
          <w:szCs w:val="24"/>
        </w:rPr>
      </w:pPr>
      <w:r w:rsidRPr="00C87461">
        <w:rPr>
          <w:rStyle w:val="FontStyle11"/>
          <w:sz w:val="24"/>
          <w:szCs w:val="24"/>
        </w:rPr>
        <w:t>Глава включает методологические подходы и способы исчисления показателей, характеризующих изучаемое явление или процесс. Назначением главы является характеристика исследуемого процесса, явления, представленного в теоретической части, но уже с прикладной точки зрения.</w:t>
      </w:r>
      <w:r w:rsidR="002C21D3" w:rsidRPr="00C87461">
        <w:rPr>
          <w:rStyle w:val="FontStyle11"/>
          <w:sz w:val="24"/>
          <w:szCs w:val="24"/>
        </w:rPr>
        <w:t xml:space="preserve"> В первом параграфе главы дается полная характеристика исследуемого объекта. В следующих параграфах данной главы</w:t>
      </w:r>
      <w:r w:rsidRPr="00C87461">
        <w:rPr>
          <w:rStyle w:val="FontStyle11"/>
          <w:sz w:val="24"/>
          <w:szCs w:val="24"/>
        </w:rPr>
        <w:t xml:space="preserve"> рассм</w:t>
      </w:r>
      <w:r w:rsidR="002C21D3" w:rsidRPr="00C87461">
        <w:rPr>
          <w:rStyle w:val="FontStyle11"/>
          <w:sz w:val="24"/>
          <w:szCs w:val="24"/>
        </w:rPr>
        <w:t>атриваются</w:t>
      </w:r>
      <w:r w:rsidRPr="00C87461">
        <w:rPr>
          <w:rStyle w:val="FontStyle11"/>
          <w:sz w:val="24"/>
          <w:szCs w:val="24"/>
        </w:rPr>
        <w:t xml:space="preserve"> показатели развития и совершенствования методологии изучаемой проблемы</w:t>
      </w:r>
      <w:r w:rsidR="002C21D3" w:rsidRPr="00C87461">
        <w:rPr>
          <w:rStyle w:val="FontStyle11"/>
          <w:sz w:val="24"/>
          <w:szCs w:val="24"/>
        </w:rPr>
        <w:t xml:space="preserve"> для выявления проблематики исследуемой тематики</w:t>
      </w:r>
      <w:r w:rsidRPr="00C87461">
        <w:rPr>
          <w:rStyle w:val="FontStyle11"/>
          <w:sz w:val="24"/>
          <w:szCs w:val="24"/>
        </w:rPr>
        <w:t xml:space="preserve">. При необходимости используются экономико-методические </w:t>
      </w:r>
      <w:r w:rsidRPr="00C87461">
        <w:rPr>
          <w:rStyle w:val="FontStyle12"/>
          <w:b w:val="0"/>
          <w:i w:val="0"/>
          <w:spacing w:val="-10"/>
          <w:sz w:val="24"/>
          <w:szCs w:val="24"/>
        </w:rPr>
        <w:t>мето</w:t>
      </w:r>
      <w:r w:rsidRPr="00C87461">
        <w:rPr>
          <w:rStyle w:val="FontStyle11"/>
          <w:sz w:val="24"/>
          <w:szCs w:val="24"/>
        </w:rPr>
        <w:t xml:space="preserve">ды и компьютерные технологии обработки данных, составляются аналитические таблицы, графики, схемы и т.д. Таким образом, студент </w:t>
      </w:r>
      <w:r w:rsidRPr="00C87461">
        <w:rPr>
          <w:rStyle w:val="FontStyle12"/>
          <w:b w:val="0"/>
          <w:i w:val="0"/>
          <w:spacing w:val="-10"/>
          <w:sz w:val="24"/>
          <w:szCs w:val="24"/>
        </w:rPr>
        <w:t>должен</w:t>
      </w:r>
      <w:r w:rsidRPr="00C87461">
        <w:rPr>
          <w:rStyle w:val="FontStyle12"/>
          <w:b w:val="0"/>
          <w:spacing w:val="-10"/>
          <w:sz w:val="24"/>
          <w:szCs w:val="24"/>
        </w:rPr>
        <w:t xml:space="preserve"> </w:t>
      </w:r>
      <w:r w:rsidRPr="00C87461">
        <w:rPr>
          <w:rStyle w:val="FontStyle11"/>
          <w:sz w:val="24"/>
          <w:szCs w:val="24"/>
        </w:rPr>
        <w:t>продемонстрировать умение использовать для решения поставленны</w:t>
      </w:r>
      <w:r w:rsidR="004B2192" w:rsidRPr="00C87461">
        <w:rPr>
          <w:rStyle w:val="FontStyle11"/>
          <w:sz w:val="24"/>
          <w:szCs w:val="24"/>
        </w:rPr>
        <w:t>х</w:t>
      </w:r>
      <w:r w:rsidRPr="00C87461">
        <w:rPr>
          <w:rStyle w:val="FontStyle11"/>
          <w:sz w:val="24"/>
          <w:szCs w:val="24"/>
        </w:rPr>
        <w:t xml:space="preserve"> </w:t>
      </w:r>
      <w:r w:rsidR="004B2192" w:rsidRPr="00C87461">
        <w:rPr>
          <w:rStyle w:val="FontStyle11"/>
          <w:sz w:val="24"/>
          <w:szCs w:val="24"/>
        </w:rPr>
        <w:t xml:space="preserve">в </w:t>
      </w:r>
      <w:r w:rsidRPr="00C87461">
        <w:rPr>
          <w:rStyle w:val="FontStyle11"/>
          <w:sz w:val="24"/>
          <w:szCs w:val="24"/>
        </w:rPr>
        <w:t>работе задач методы изученных им наук (математики, информатики, статистики, эконометрики, экономики и т. п.).</w:t>
      </w:r>
    </w:p>
    <w:p w:rsidR="00165260" w:rsidRPr="00C87461" w:rsidRDefault="00165260" w:rsidP="00165260">
      <w:pPr>
        <w:ind w:firstLine="709"/>
        <w:jc w:val="both"/>
        <w:rPr>
          <w:b/>
        </w:rPr>
      </w:pPr>
      <w:r w:rsidRPr="00C87461">
        <w:rPr>
          <w:rStyle w:val="FontStyle11"/>
          <w:sz w:val="24"/>
          <w:szCs w:val="24"/>
        </w:rPr>
        <w:t xml:space="preserve">Вторая </w:t>
      </w:r>
      <w:r w:rsidR="002C21D3" w:rsidRPr="00C87461">
        <w:rPr>
          <w:rStyle w:val="FontStyle11"/>
          <w:sz w:val="24"/>
          <w:szCs w:val="24"/>
        </w:rPr>
        <w:t>глава</w:t>
      </w:r>
      <w:r w:rsidRPr="00C87461">
        <w:rPr>
          <w:rStyle w:val="FontStyle11"/>
          <w:sz w:val="24"/>
          <w:szCs w:val="24"/>
        </w:rPr>
        <w:t xml:space="preserve"> выпускной работы может занимать </w:t>
      </w:r>
      <w:r w:rsidRPr="00C87461">
        <w:rPr>
          <w:rStyle w:val="FontStyle11"/>
          <w:b/>
          <w:sz w:val="24"/>
          <w:szCs w:val="24"/>
        </w:rPr>
        <w:t>30-50%</w:t>
      </w:r>
      <w:r w:rsidRPr="00C87461">
        <w:rPr>
          <w:rStyle w:val="FontStyle11"/>
          <w:b/>
          <w:i/>
          <w:sz w:val="24"/>
          <w:szCs w:val="24"/>
        </w:rPr>
        <w:t xml:space="preserve"> </w:t>
      </w:r>
      <w:r w:rsidRPr="00C87461">
        <w:rPr>
          <w:rStyle w:val="FontStyle12"/>
          <w:b w:val="0"/>
          <w:i w:val="0"/>
          <w:spacing w:val="-10"/>
          <w:sz w:val="24"/>
          <w:szCs w:val="24"/>
        </w:rPr>
        <w:t>общего</w:t>
      </w:r>
      <w:r w:rsidRPr="00C87461">
        <w:rPr>
          <w:rStyle w:val="FontStyle12"/>
          <w:b w:val="0"/>
          <w:spacing w:val="-10"/>
          <w:sz w:val="24"/>
          <w:szCs w:val="24"/>
        </w:rPr>
        <w:t xml:space="preserve"> </w:t>
      </w:r>
      <w:r w:rsidRPr="00C87461">
        <w:rPr>
          <w:rStyle w:val="FontStyle11"/>
          <w:sz w:val="24"/>
          <w:szCs w:val="24"/>
        </w:rPr>
        <w:t>объема</w:t>
      </w:r>
      <w:r w:rsidR="004B2192" w:rsidRPr="00C87461">
        <w:rPr>
          <w:rStyle w:val="FontStyle11"/>
          <w:sz w:val="24"/>
          <w:szCs w:val="24"/>
        </w:rPr>
        <w:t>.</w:t>
      </w:r>
    </w:p>
    <w:p w:rsidR="002C21D3" w:rsidRPr="00C87461" w:rsidRDefault="002C21D3" w:rsidP="002C21D3">
      <w:pPr>
        <w:pStyle w:val="Style3"/>
        <w:widowControl/>
        <w:spacing w:line="240" w:lineRule="auto"/>
        <w:ind w:firstLine="709"/>
      </w:pPr>
      <w:r w:rsidRPr="00C87461">
        <w:rPr>
          <w:rStyle w:val="FontStyle11"/>
          <w:i/>
          <w:sz w:val="24"/>
          <w:szCs w:val="24"/>
        </w:rPr>
        <w:t xml:space="preserve">В главе три </w:t>
      </w:r>
      <w:r w:rsidR="00165260" w:rsidRPr="00C87461">
        <w:rPr>
          <w:rStyle w:val="FontStyle11"/>
          <w:sz w:val="24"/>
          <w:szCs w:val="24"/>
        </w:rPr>
        <w:t xml:space="preserve">проводятся расчетно-аналитические действия для решения поставленных задач по изучаемой проблеме или процессу. В ней определяются </w:t>
      </w:r>
      <w:r w:rsidR="00165260" w:rsidRPr="00C87461">
        <w:rPr>
          <w:rStyle w:val="FontStyle12"/>
          <w:b w:val="0"/>
          <w:i w:val="0"/>
          <w:spacing w:val="-10"/>
          <w:sz w:val="24"/>
          <w:szCs w:val="24"/>
        </w:rPr>
        <w:t>задачи</w:t>
      </w:r>
      <w:r w:rsidR="00165260" w:rsidRPr="00C87461">
        <w:rPr>
          <w:rStyle w:val="FontStyle12"/>
          <w:b w:val="0"/>
          <w:i w:val="0"/>
          <w:sz w:val="24"/>
          <w:szCs w:val="24"/>
        </w:rPr>
        <w:t xml:space="preserve"> </w:t>
      </w:r>
      <w:r w:rsidR="00165260" w:rsidRPr="00C87461">
        <w:rPr>
          <w:rStyle w:val="FontStyle12"/>
          <w:b w:val="0"/>
          <w:i w:val="0"/>
          <w:spacing w:val="-10"/>
          <w:sz w:val="24"/>
          <w:szCs w:val="24"/>
        </w:rPr>
        <w:t>и</w:t>
      </w:r>
      <w:r w:rsidR="00165260" w:rsidRPr="00C87461">
        <w:rPr>
          <w:rStyle w:val="FontStyle12"/>
          <w:b w:val="0"/>
          <w:i w:val="0"/>
          <w:sz w:val="24"/>
          <w:szCs w:val="24"/>
        </w:rPr>
        <w:t xml:space="preserve"> </w:t>
      </w:r>
      <w:r w:rsidR="00165260" w:rsidRPr="00C87461">
        <w:rPr>
          <w:rStyle w:val="FontStyle12"/>
          <w:b w:val="0"/>
          <w:i w:val="0"/>
          <w:spacing w:val="-10"/>
          <w:sz w:val="24"/>
          <w:szCs w:val="24"/>
        </w:rPr>
        <w:t>требова</w:t>
      </w:r>
      <w:r w:rsidR="00165260" w:rsidRPr="00C87461">
        <w:rPr>
          <w:rStyle w:val="FontStyle11"/>
          <w:sz w:val="24"/>
          <w:szCs w:val="24"/>
        </w:rPr>
        <w:t xml:space="preserve">ния к решению вопроса, формулируются предложения по </w:t>
      </w:r>
      <w:r w:rsidR="00165260" w:rsidRPr="00C87461">
        <w:rPr>
          <w:rStyle w:val="FontStyle12"/>
          <w:b w:val="0"/>
          <w:i w:val="0"/>
          <w:spacing w:val="-10"/>
          <w:sz w:val="24"/>
          <w:szCs w:val="24"/>
        </w:rPr>
        <w:t>перспективе</w:t>
      </w:r>
      <w:r w:rsidR="00165260" w:rsidRPr="00C87461">
        <w:rPr>
          <w:rStyle w:val="FontStyle12"/>
          <w:b w:val="0"/>
          <w:spacing w:val="-10"/>
          <w:sz w:val="24"/>
          <w:szCs w:val="24"/>
        </w:rPr>
        <w:t xml:space="preserve"> </w:t>
      </w:r>
      <w:r w:rsidR="00165260" w:rsidRPr="00C87461">
        <w:rPr>
          <w:rStyle w:val="FontStyle11"/>
          <w:sz w:val="24"/>
          <w:szCs w:val="24"/>
        </w:rPr>
        <w:t xml:space="preserve">развития объекта исследования. Раскрываются конкретные </w:t>
      </w:r>
      <w:r w:rsidR="00165260" w:rsidRPr="00C87461">
        <w:rPr>
          <w:rStyle w:val="FontStyle12"/>
          <w:b w:val="0"/>
          <w:i w:val="0"/>
          <w:spacing w:val="-10"/>
          <w:sz w:val="24"/>
          <w:szCs w:val="24"/>
        </w:rPr>
        <w:t>методы</w:t>
      </w:r>
      <w:r w:rsidR="00165260" w:rsidRPr="00C87461">
        <w:rPr>
          <w:rStyle w:val="FontStyle12"/>
          <w:b w:val="0"/>
          <w:i w:val="0"/>
          <w:sz w:val="24"/>
          <w:szCs w:val="24"/>
        </w:rPr>
        <w:t xml:space="preserve"> </w:t>
      </w:r>
      <w:r w:rsidR="00165260" w:rsidRPr="00C87461">
        <w:rPr>
          <w:rStyle w:val="FontStyle12"/>
          <w:b w:val="0"/>
          <w:i w:val="0"/>
          <w:spacing w:val="-10"/>
          <w:sz w:val="24"/>
          <w:szCs w:val="24"/>
        </w:rPr>
        <w:t>решен</w:t>
      </w:r>
      <w:r w:rsidR="00165260" w:rsidRPr="00C87461">
        <w:rPr>
          <w:rStyle w:val="FontStyle11"/>
          <w:sz w:val="24"/>
          <w:szCs w:val="24"/>
        </w:rPr>
        <w:t xml:space="preserve">ия проблемы. Выполняются практические расчеты, </w:t>
      </w:r>
      <w:r w:rsidR="00165260" w:rsidRPr="00C87461">
        <w:rPr>
          <w:rStyle w:val="FontStyle12"/>
          <w:b w:val="0"/>
          <w:i w:val="0"/>
          <w:spacing w:val="-10"/>
          <w:sz w:val="24"/>
          <w:szCs w:val="24"/>
        </w:rPr>
        <w:t>дается</w:t>
      </w:r>
      <w:r w:rsidR="00165260" w:rsidRPr="00C87461">
        <w:rPr>
          <w:rStyle w:val="FontStyle12"/>
          <w:b w:val="0"/>
          <w:i w:val="0"/>
          <w:sz w:val="24"/>
          <w:szCs w:val="24"/>
        </w:rPr>
        <w:t xml:space="preserve"> </w:t>
      </w:r>
      <w:r w:rsidR="00165260" w:rsidRPr="00C87461">
        <w:rPr>
          <w:rStyle w:val="FontStyle12"/>
          <w:b w:val="0"/>
          <w:i w:val="0"/>
          <w:spacing w:val="-10"/>
          <w:sz w:val="24"/>
          <w:szCs w:val="24"/>
        </w:rPr>
        <w:t>оценка</w:t>
      </w:r>
      <w:r w:rsidR="00165260" w:rsidRPr="00C87461">
        <w:rPr>
          <w:rStyle w:val="FontStyle12"/>
          <w:b w:val="0"/>
          <w:sz w:val="24"/>
          <w:szCs w:val="24"/>
        </w:rPr>
        <w:t xml:space="preserve"> </w:t>
      </w:r>
      <w:r w:rsidR="00165260" w:rsidRPr="00C87461">
        <w:rPr>
          <w:rStyle w:val="FontStyle12"/>
          <w:b w:val="0"/>
          <w:i w:val="0"/>
          <w:sz w:val="24"/>
          <w:szCs w:val="24"/>
        </w:rPr>
        <w:t>эф</w:t>
      </w:r>
      <w:r w:rsidR="00165260" w:rsidRPr="00C87461">
        <w:rPr>
          <w:rStyle w:val="FontStyle11"/>
          <w:sz w:val="24"/>
          <w:szCs w:val="24"/>
        </w:rPr>
        <w:t>фективности</w:t>
      </w:r>
      <w:r w:rsidRPr="00C87461">
        <w:rPr>
          <w:rStyle w:val="FontStyle11"/>
          <w:sz w:val="24"/>
          <w:szCs w:val="24"/>
        </w:rPr>
        <w:t>/обоснованности</w:t>
      </w:r>
      <w:r w:rsidR="00165260" w:rsidRPr="00C87461">
        <w:rPr>
          <w:rStyle w:val="FontStyle11"/>
          <w:sz w:val="24"/>
          <w:szCs w:val="24"/>
        </w:rPr>
        <w:t xml:space="preserve"> предлагаемых мероприятий (рекомендаций)</w:t>
      </w:r>
      <w:r w:rsidRPr="00C87461">
        <w:rPr>
          <w:rStyle w:val="FontStyle11"/>
          <w:sz w:val="24"/>
          <w:szCs w:val="24"/>
        </w:rPr>
        <w:t xml:space="preserve">, </w:t>
      </w:r>
      <w:r w:rsidRPr="00C87461">
        <w:rPr>
          <w:i/>
          <w:iCs/>
        </w:rPr>
        <w:t xml:space="preserve">положений выносимых на защиту </w:t>
      </w:r>
      <w:r w:rsidRPr="00C87461">
        <w:t>– это основные результаты, полученные автором в процессе исследования, и которые он готов отстаивать. К ним, как правило, относятся теоретические положения, обобщающие сведения, выводы, практические рекомендации. Формулируются положения, выносимые на защиту, в виде пронумерованных тезисов. Каждый тезис включает выводное положение и его краткое, обобщающее содержание. В бакалаврской работе может быть три-четыре таких положения. Предлагается формулировать положения, выносимые на защиту, в виде определенных конструкций:</w:t>
      </w:r>
    </w:p>
    <w:p w:rsidR="002C21D3" w:rsidRPr="00C87461" w:rsidRDefault="002C21D3" w:rsidP="002C21D3">
      <w:pPr>
        <w:pStyle w:val="Style3"/>
        <w:widowControl/>
        <w:spacing w:line="240" w:lineRule="auto"/>
        <w:ind w:firstLine="709"/>
      </w:pPr>
      <w:r w:rsidRPr="00C87461">
        <w:t>- требования (система требований к чему-либо);</w:t>
      </w:r>
    </w:p>
    <w:p w:rsidR="002C21D3" w:rsidRPr="00C87461" w:rsidRDefault="002C21D3" w:rsidP="002C21D3">
      <w:pPr>
        <w:pStyle w:val="Style3"/>
        <w:widowControl/>
        <w:spacing w:line="240" w:lineRule="auto"/>
        <w:ind w:firstLine="709"/>
      </w:pPr>
      <w:r w:rsidRPr="00C87461">
        <w:t>- социально-экономические условия чего-либо;</w:t>
      </w:r>
    </w:p>
    <w:p w:rsidR="002C21D3" w:rsidRPr="00C87461" w:rsidRDefault="002C21D3" w:rsidP="002C21D3">
      <w:pPr>
        <w:pStyle w:val="Style3"/>
        <w:widowControl/>
        <w:spacing w:line="240" w:lineRule="auto"/>
        <w:ind w:firstLine="709"/>
      </w:pPr>
      <w:r w:rsidRPr="00C87461">
        <w:t>- модель; схема; методы (методические приемы, совокупность методических приемов) чего- либо;</w:t>
      </w:r>
    </w:p>
    <w:p w:rsidR="002C21D3" w:rsidRPr="00C87461" w:rsidRDefault="002C21D3" w:rsidP="002C21D3">
      <w:pPr>
        <w:pStyle w:val="Style3"/>
        <w:widowControl/>
        <w:spacing w:line="240" w:lineRule="auto"/>
        <w:ind w:firstLine="709"/>
      </w:pPr>
      <w:r w:rsidRPr="00C87461">
        <w:lastRenderedPageBreak/>
        <w:t>- новый механизм разрешения чего-либо;</w:t>
      </w:r>
    </w:p>
    <w:p w:rsidR="002C21D3" w:rsidRPr="00C87461" w:rsidRDefault="002C21D3" w:rsidP="002C21D3">
      <w:pPr>
        <w:pStyle w:val="Style3"/>
        <w:widowControl/>
        <w:spacing w:line="240" w:lineRule="auto"/>
        <w:ind w:firstLine="709"/>
      </w:pPr>
      <w:r w:rsidRPr="00C87461">
        <w:t>- процедуры осуществления чего-либо;</w:t>
      </w:r>
    </w:p>
    <w:p w:rsidR="00165260" w:rsidRPr="00C87461" w:rsidRDefault="002C21D3" w:rsidP="002C21D3">
      <w:pPr>
        <w:pStyle w:val="Style3"/>
        <w:widowControl/>
        <w:spacing w:line="240" w:lineRule="auto"/>
        <w:ind w:firstLine="709"/>
      </w:pPr>
      <w:r w:rsidRPr="00C87461">
        <w:t>- критерии (совокупность критериев) эффективности чего-либо и т.д.</w:t>
      </w:r>
    </w:p>
    <w:p w:rsidR="002C21D3" w:rsidRPr="00C87461" w:rsidRDefault="002C21D3" w:rsidP="002C21D3">
      <w:pPr>
        <w:ind w:firstLine="709"/>
        <w:jc w:val="both"/>
        <w:rPr>
          <w:b/>
        </w:rPr>
      </w:pPr>
      <w:r w:rsidRPr="00C87461">
        <w:t xml:space="preserve">Объем главы три – </w:t>
      </w:r>
      <w:r w:rsidRPr="00C87461">
        <w:rPr>
          <w:rStyle w:val="FontStyle11"/>
          <w:sz w:val="24"/>
          <w:szCs w:val="24"/>
        </w:rPr>
        <w:t xml:space="preserve">может занимать </w:t>
      </w:r>
      <w:r w:rsidRPr="00C87461">
        <w:rPr>
          <w:rStyle w:val="FontStyle11"/>
          <w:b/>
          <w:sz w:val="24"/>
          <w:szCs w:val="24"/>
        </w:rPr>
        <w:t>20-30%</w:t>
      </w:r>
      <w:r w:rsidRPr="00C87461">
        <w:rPr>
          <w:rStyle w:val="FontStyle11"/>
          <w:b/>
          <w:i/>
          <w:sz w:val="24"/>
          <w:szCs w:val="24"/>
        </w:rPr>
        <w:t xml:space="preserve"> </w:t>
      </w:r>
      <w:r w:rsidRPr="00C87461">
        <w:rPr>
          <w:rStyle w:val="FontStyle12"/>
          <w:b w:val="0"/>
          <w:i w:val="0"/>
          <w:spacing w:val="-10"/>
          <w:sz w:val="24"/>
          <w:szCs w:val="24"/>
        </w:rPr>
        <w:t>общего</w:t>
      </w:r>
      <w:r w:rsidRPr="00C87461">
        <w:rPr>
          <w:rStyle w:val="FontStyle12"/>
          <w:b w:val="0"/>
          <w:spacing w:val="-10"/>
          <w:sz w:val="24"/>
          <w:szCs w:val="24"/>
        </w:rPr>
        <w:t xml:space="preserve"> </w:t>
      </w:r>
      <w:r w:rsidRPr="00C87461">
        <w:rPr>
          <w:rStyle w:val="FontStyle11"/>
          <w:sz w:val="24"/>
          <w:szCs w:val="24"/>
        </w:rPr>
        <w:t>объема</w:t>
      </w:r>
      <w:r w:rsidR="004B2192" w:rsidRPr="00C87461">
        <w:rPr>
          <w:rStyle w:val="FontStyle11"/>
          <w:sz w:val="24"/>
          <w:szCs w:val="24"/>
        </w:rPr>
        <w:t>.</w:t>
      </w:r>
    </w:p>
    <w:p w:rsidR="000B2736" w:rsidRPr="00C87461" w:rsidRDefault="007F07D7" w:rsidP="005C22A1">
      <w:pPr>
        <w:ind w:firstLine="709"/>
        <w:jc w:val="both"/>
      </w:pPr>
      <w:r w:rsidRPr="00C87461">
        <w:t>Содержание работы должно быть строго логичным, а подразделы – взаимосвязанными в структуре общей логики изложения материала. Особое внимание следует обратить на переход от одной главы к другой, от одного подраздела к другому. Изложение материала должно быть аргументированным, подкреплен</w:t>
      </w:r>
      <w:r w:rsidRPr="00C87461">
        <w:softHyphen/>
        <w:t>ным собственным исследованием и сбором эмпирической информации, выводами, доказательствами и статистическими данными. В работе должна найти место хотя бы одна самостоятельная идея, которая в дальнейшем может быть развита в профессиональной деятельности бакалавра.</w:t>
      </w:r>
    </w:p>
    <w:p w:rsidR="00DA4476" w:rsidRPr="00C87461" w:rsidRDefault="00761C03" w:rsidP="00DA4476">
      <w:pPr>
        <w:ind w:firstLine="709"/>
        <w:jc w:val="both"/>
      </w:pPr>
      <w:r w:rsidRPr="00C87461">
        <w:rPr>
          <w:i/>
        </w:rPr>
        <w:t>Заключение</w:t>
      </w:r>
      <w:r w:rsidRPr="00C87461">
        <w:t xml:space="preserve"> </w:t>
      </w:r>
      <w:r w:rsidR="00DA4476" w:rsidRPr="00C87461">
        <w:rPr>
          <w:rStyle w:val="fontstyle01"/>
          <w:color w:val="auto"/>
        </w:rPr>
        <w:t>выпускной квалификационной работы целесообразно строить в определенной логической связи: по каждому параграфу сделать краткое резюме и сформулировать</w:t>
      </w:r>
      <w:r w:rsidR="00DA4476" w:rsidRPr="00C87461">
        <w:t xml:space="preserve"> </w:t>
      </w:r>
      <w:r w:rsidR="00DA4476" w:rsidRPr="00C87461">
        <w:rPr>
          <w:rStyle w:val="fontstyle01"/>
          <w:color w:val="auto"/>
        </w:rPr>
        <w:t>его в виде одного-трех абзацев. Каждый абзац имеет свое конкретное содержание, отражающее определенный результат исследовательской деятельности студента. В этих абзацах</w:t>
      </w:r>
      <w:r w:rsidR="00DA4476" w:rsidRPr="00C87461">
        <w:t xml:space="preserve"> </w:t>
      </w:r>
      <w:r w:rsidR="00DA4476" w:rsidRPr="00C87461">
        <w:rPr>
          <w:rStyle w:val="fontstyle01"/>
          <w:color w:val="auto"/>
        </w:rPr>
        <w:t>должно найти отражение решение основных задач выпускной квалификационной работы и</w:t>
      </w:r>
      <w:r w:rsidR="00DA4476" w:rsidRPr="00C87461">
        <w:t xml:space="preserve"> </w:t>
      </w:r>
      <w:r w:rsidR="00DA4476" w:rsidRPr="00C87461">
        <w:rPr>
          <w:rStyle w:val="fontstyle01"/>
          <w:color w:val="auto"/>
        </w:rPr>
        <w:t>раскрытие содержания положений, выносимых на защиту. Здесь же отражаются наиболее</w:t>
      </w:r>
      <w:r w:rsidR="00DA4476" w:rsidRPr="00C87461">
        <w:t xml:space="preserve"> </w:t>
      </w:r>
      <w:r w:rsidR="00DA4476" w:rsidRPr="00C87461">
        <w:rPr>
          <w:rStyle w:val="fontstyle01"/>
          <w:color w:val="auto"/>
        </w:rPr>
        <w:t>важные практические рекомендации (для прикладных тем), получившие обоснование в бакалаврской работе.</w:t>
      </w:r>
      <w:r w:rsidR="00DA4476" w:rsidRPr="00C87461">
        <w:t xml:space="preserve"> </w:t>
      </w:r>
      <w:r w:rsidR="00DA4476" w:rsidRPr="00C87461">
        <w:rPr>
          <w:rStyle w:val="fontstyle01"/>
          <w:color w:val="auto"/>
        </w:rPr>
        <w:t>Результаты излагаются как в позитивном (что удалось выявить, раскрыть достаточно</w:t>
      </w:r>
      <w:r w:rsidR="00DA4476" w:rsidRPr="00C87461">
        <w:t xml:space="preserve"> </w:t>
      </w:r>
      <w:r w:rsidR="00DA4476" w:rsidRPr="00C87461">
        <w:rPr>
          <w:rStyle w:val="fontstyle01"/>
          <w:color w:val="auto"/>
        </w:rPr>
        <w:t xml:space="preserve">полно, в основном, частично), так и в негативном плане (чего не удалось достичь в силу недоступности источников и/или наличия противоречий в определенных материалах, либо других причин, связанных с трудностями исследования, отсутствием необходимой базы </w:t>
      </w:r>
      <w:r w:rsidR="00E97523" w:rsidRPr="00C87461">
        <w:rPr>
          <w:rStyle w:val="fontstyle01"/>
          <w:color w:val="auto"/>
        </w:rPr>
        <w:t xml:space="preserve">источников </w:t>
      </w:r>
      <w:r w:rsidR="00DA4476" w:rsidRPr="00C87461">
        <w:rPr>
          <w:rStyle w:val="fontstyle01"/>
          <w:color w:val="auto"/>
        </w:rPr>
        <w:t>и пр.).</w:t>
      </w:r>
    </w:p>
    <w:p w:rsidR="00DA4476" w:rsidRPr="00C87461" w:rsidRDefault="00DA4476" w:rsidP="00DA4476">
      <w:pPr>
        <w:ind w:firstLine="709"/>
        <w:jc w:val="both"/>
      </w:pPr>
      <w:r w:rsidRPr="00C87461">
        <w:rPr>
          <w:rStyle w:val="fontstyle01"/>
          <w:color w:val="auto"/>
        </w:rPr>
        <w:t>Каждый смысловой раздел заключения, как правило, нумеруется, что придает определенную стройность изложения.</w:t>
      </w:r>
    </w:p>
    <w:p w:rsidR="00DA4476" w:rsidRPr="00C87461" w:rsidRDefault="00DA4476" w:rsidP="00DA4476">
      <w:pPr>
        <w:ind w:firstLine="709"/>
        <w:jc w:val="both"/>
      </w:pPr>
      <w:r w:rsidRPr="00C87461">
        <w:rPr>
          <w:rStyle w:val="fontstyle01"/>
          <w:color w:val="auto"/>
        </w:rPr>
        <w:t>Объем заключения, как правило, составляет 2-3 страницы</w:t>
      </w:r>
      <w:r w:rsidRPr="00C87461">
        <w:t xml:space="preserve"> </w:t>
      </w:r>
    </w:p>
    <w:p w:rsidR="00DA4476" w:rsidRPr="00C87461" w:rsidRDefault="00DA4476" w:rsidP="00165260">
      <w:pPr>
        <w:ind w:firstLine="720"/>
        <w:jc w:val="both"/>
      </w:pPr>
      <w:r w:rsidRPr="00C87461">
        <w:rPr>
          <w:i/>
          <w:iCs/>
        </w:rPr>
        <w:t xml:space="preserve">Список </w:t>
      </w:r>
      <w:r w:rsidR="00EF0504" w:rsidRPr="00C87461">
        <w:rPr>
          <w:i/>
          <w:iCs/>
        </w:rPr>
        <w:t>использованных источников</w:t>
      </w:r>
      <w:r w:rsidRPr="00C87461">
        <w:rPr>
          <w:i/>
          <w:iCs/>
        </w:rPr>
        <w:t xml:space="preserve"> </w:t>
      </w:r>
      <w:r w:rsidRPr="00C87461">
        <w:t xml:space="preserve">завершает выпускную работу. Он отражает ту литературу, которую изучил и использовал студент в процессе подготовки бакалаврской работы. Оформляется (составляется) список </w:t>
      </w:r>
      <w:r w:rsidR="00EF0504" w:rsidRPr="00C87461">
        <w:rPr>
          <w:iCs/>
        </w:rPr>
        <w:t>использованных источников</w:t>
      </w:r>
      <w:r w:rsidRPr="00C87461">
        <w:t xml:space="preserve"> в соответствии с требованиями.</w:t>
      </w:r>
    </w:p>
    <w:p w:rsidR="00165260" w:rsidRPr="00C87461" w:rsidRDefault="00DA4476" w:rsidP="00165260">
      <w:pPr>
        <w:ind w:firstLine="720"/>
        <w:jc w:val="both"/>
      </w:pPr>
      <w:r w:rsidRPr="00C87461">
        <w:rPr>
          <w:b/>
        </w:rPr>
        <w:t>ВНИМАНИЕ!</w:t>
      </w:r>
      <w:r w:rsidRPr="00C87461">
        <w:t xml:space="preserve"> И</w:t>
      </w:r>
      <w:r w:rsidR="00165260" w:rsidRPr="00C87461">
        <w:t xml:space="preserve">спользуемые источники должны быть </w:t>
      </w:r>
      <w:r w:rsidR="002E2834" w:rsidRPr="00C87461">
        <w:rPr>
          <w:b/>
        </w:rPr>
        <w:t>не старше 5 лет</w:t>
      </w:r>
      <w:r w:rsidR="002E2834" w:rsidRPr="00C87461">
        <w:t xml:space="preserve"> (кроме фундаментальных работ)</w:t>
      </w:r>
      <w:r w:rsidR="00165260" w:rsidRPr="00C87461">
        <w:t>.</w:t>
      </w:r>
    </w:p>
    <w:p w:rsidR="00165260" w:rsidRPr="00C87461" w:rsidRDefault="00165260" w:rsidP="00165260">
      <w:pPr>
        <w:ind w:firstLine="720"/>
        <w:jc w:val="both"/>
      </w:pPr>
      <w:r w:rsidRPr="00C87461">
        <w:rPr>
          <w:rStyle w:val="FontStyle11"/>
          <w:sz w:val="24"/>
          <w:szCs w:val="24"/>
        </w:rPr>
        <w:t xml:space="preserve">В </w:t>
      </w:r>
      <w:r w:rsidR="00EF0504" w:rsidRPr="00C87461">
        <w:rPr>
          <w:rStyle w:val="FontStyle11"/>
          <w:i/>
          <w:sz w:val="24"/>
          <w:szCs w:val="24"/>
        </w:rPr>
        <w:t>П</w:t>
      </w:r>
      <w:r w:rsidRPr="00C87461">
        <w:rPr>
          <w:rStyle w:val="FontStyle11"/>
          <w:i/>
          <w:sz w:val="24"/>
          <w:szCs w:val="24"/>
        </w:rPr>
        <w:t>риложени</w:t>
      </w:r>
      <w:r w:rsidR="00EF0504" w:rsidRPr="00C87461">
        <w:rPr>
          <w:rStyle w:val="FontStyle11"/>
          <w:i/>
          <w:sz w:val="24"/>
          <w:szCs w:val="24"/>
        </w:rPr>
        <w:t>е</w:t>
      </w:r>
      <w:r w:rsidRPr="00C87461">
        <w:rPr>
          <w:rStyle w:val="FontStyle11"/>
          <w:sz w:val="24"/>
          <w:szCs w:val="24"/>
        </w:rPr>
        <w:t xml:space="preserve"> выносятся материалы, которые необходимы для раскрытия темы, проведения анализа, облегчения восприятия основной части, не перегружая ее. </w:t>
      </w:r>
      <w:r w:rsidRPr="00C87461">
        <w:t>Они могут быть вспомогательным материалом к основной части работы, подтверждать отдельные положения, выводы и предложения. В приложениях могут быть помещены копии собранных документов (</w:t>
      </w:r>
      <w:r w:rsidR="00B478A6" w:rsidRPr="00C87461">
        <w:t>локальные нормативные акты, приказы, распоряжения руководителей, схему управления организацией</w:t>
      </w:r>
      <w:r w:rsidRPr="00C87461">
        <w:t xml:space="preserve">, </w:t>
      </w:r>
      <w:r w:rsidR="00B478A6" w:rsidRPr="00C87461">
        <w:t>организационная структура и др.</w:t>
      </w:r>
      <w:r w:rsidRPr="00C87461">
        <w:t>), вспомо</w:t>
      </w:r>
      <w:r w:rsidR="00B478A6" w:rsidRPr="00C87461">
        <w:t>гательные таблицы, формулы, рас</w:t>
      </w:r>
      <w:r w:rsidRPr="00C87461">
        <w:t>четы отдельных показателей и т.п. Указанный материал включается в</w:t>
      </w:r>
      <w:r w:rsidR="00B36BB4" w:rsidRPr="00C87461">
        <w:t xml:space="preserve"> приложения в целях сокращения </w:t>
      </w:r>
      <w:r w:rsidRPr="00C87461">
        <w:t xml:space="preserve">объема основной части выпускной квалификационной работы, его страницы не входят в общий объем работы. Связь приложений с текстом осуществляется с помощью ссылок. Конкретный состав приложений, их объем, включая иллюстрации, определяется по согласованию с научным руководителем выпускной квалификационной работы. </w:t>
      </w:r>
    </w:p>
    <w:p w:rsidR="00DA4476" w:rsidRPr="00C87461" w:rsidRDefault="00B36BB4" w:rsidP="00DA4476">
      <w:pPr>
        <w:ind w:firstLine="708"/>
        <w:jc w:val="both"/>
      </w:pPr>
      <w:bookmarkStart w:id="8" w:name="_Toc400023106"/>
      <w:bookmarkEnd w:id="6"/>
      <w:bookmarkEnd w:id="7"/>
      <w:r w:rsidRPr="00C87461">
        <w:br w:type="page"/>
      </w:r>
    </w:p>
    <w:p w:rsidR="00E164F8" w:rsidRPr="00C87461" w:rsidRDefault="00551E8E" w:rsidP="00DA4476">
      <w:pPr>
        <w:ind w:firstLine="708"/>
        <w:jc w:val="both"/>
        <w:rPr>
          <w:b/>
        </w:rPr>
      </w:pPr>
      <w:r w:rsidRPr="00C87461">
        <w:rPr>
          <w:b/>
        </w:rPr>
        <w:t>Порядок оформления выпускной квалификационной работы бакалавра</w:t>
      </w:r>
      <w:bookmarkEnd w:id="8"/>
    </w:p>
    <w:p w:rsidR="003E4FF1" w:rsidRPr="00C87461" w:rsidRDefault="003E4FF1" w:rsidP="00564D9C">
      <w:pPr>
        <w:pStyle w:val="af3"/>
        <w:ind w:left="0"/>
        <w:jc w:val="center"/>
        <w:rPr>
          <w:b/>
        </w:rPr>
      </w:pPr>
      <w:r w:rsidRPr="00C87461">
        <w:rPr>
          <w:b/>
        </w:rPr>
        <w:t>Общие требования</w:t>
      </w:r>
    </w:p>
    <w:p w:rsidR="00A33C55" w:rsidRPr="00C87461" w:rsidRDefault="00A33C55" w:rsidP="00A33C55">
      <w:pPr>
        <w:widowControl w:val="0"/>
        <w:numPr>
          <w:ilvl w:val="0"/>
          <w:numId w:val="38"/>
        </w:numPr>
        <w:suppressAutoHyphens/>
        <w:autoSpaceDE w:val="0"/>
        <w:ind w:left="0" w:firstLine="720"/>
        <w:jc w:val="both"/>
      </w:pPr>
      <w:r w:rsidRPr="00C87461">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C87461">
        <w:rPr>
          <w:lang w:val="en-US"/>
        </w:rPr>
        <w:t>doc</w:t>
      </w:r>
      <w:r w:rsidRPr="00C87461">
        <w:t xml:space="preserve"> в виде одного файла (начиная с титульного листа и заканчивая последней страницей). </w:t>
      </w:r>
    </w:p>
    <w:p w:rsidR="00A33C55" w:rsidRPr="00C87461" w:rsidRDefault="00A33C55" w:rsidP="00A33C55">
      <w:pPr>
        <w:widowControl w:val="0"/>
        <w:numPr>
          <w:ilvl w:val="0"/>
          <w:numId w:val="38"/>
        </w:numPr>
        <w:suppressAutoHyphens/>
        <w:autoSpaceDE w:val="0"/>
        <w:ind w:left="0" w:firstLine="720"/>
        <w:jc w:val="both"/>
      </w:pPr>
      <w:r w:rsidRPr="00C87461">
        <w:t>Формат страницы – А4.</w:t>
      </w:r>
    </w:p>
    <w:p w:rsidR="00A33C55" w:rsidRPr="00C87461" w:rsidRDefault="00A33C55" w:rsidP="00A33C55">
      <w:pPr>
        <w:widowControl w:val="0"/>
        <w:numPr>
          <w:ilvl w:val="0"/>
          <w:numId w:val="38"/>
        </w:numPr>
        <w:suppressAutoHyphens/>
        <w:autoSpaceDE w:val="0"/>
        <w:ind w:left="0" w:firstLine="720"/>
        <w:jc w:val="both"/>
      </w:pPr>
      <w:r w:rsidRPr="00C87461">
        <w:t xml:space="preserve">Текст письменной работы следует набирать, соблюдая следующие размеры полей: правое – 10 мм, верхнее и нижнее – 20 мм, левое – 30 мм. </w:t>
      </w:r>
    </w:p>
    <w:p w:rsidR="00A33C55" w:rsidRPr="00C87461" w:rsidRDefault="00A33C55" w:rsidP="00A33C55">
      <w:pPr>
        <w:widowControl w:val="0"/>
        <w:numPr>
          <w:ilvl w:val="0"/>
          <w:numId w:val="38"/>
        </w:numPr>
        <w:suppressAutoHyphens/>
        <w:autoSpaceDE w:val="0"/>
        <w:ind w:left="0" w:firstLine="720"/>
        <w:jc w:val="both"/>
      </w:pPr>
      <w:r w:rsidRPr="00C87461">
        <w:t xml:space="preserve">Тип шрифта: TimesNewRoman, размер: 14 pt (пунктов) (на рисунках и в таблицах допускается применение более мелкого размера шрифта, но не менее 10 pt). </w:t>
      </w:r>
    </w:p>
    <w:p w:rsidR="00A33C55" w:rsidRPr="00C87461" w:rsidRDefault="00A33C55" w:rsidP="00A33C55">
      <w:pPr>
        <w:widowControl w:val="0"/>
        <w:numPr>
          <w:ilvl w:val="0"/>
          <w:numId w:val="38"/>
        </w:numPr>
        <w:suppressAutoHyphens/>
        <w:autoSpaceDE w:val="0"/>
        <w:ind w:left="0" w:firstLine="720"/>
        <w:jc w:val="both"/>
      </w:pPr>
      <w:r w:rsidRPr="00C87461">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A33C55" w:rsidRPr="00C87461" w:rsidRDefault="00A33C55" w:rsidP="00A33C55">
      <w:pPr>
        <w:widowControl w:val="0"/>
        <w:numPr>
          <w:ilvl w:val="0"/>
          <w:numId w:val="38"/>
        </w:numPr>
        <w:suppressAutoHyphens/>
        <w:autoSpaceDE w:val="0"/>
        <w:ind w:left="0" w:firstLine="720"/>
        <w:jc w:val="both"/>
      </w:pPr>
      <w:r w:rsidRPr="00C87461">
        <w:t>Полужирный шрифт, курсив и подчеркнутый шрифт не применяются.</w:t>
      </w:r>
    </w:p>
    <w:p w:rsidR="00A33C55" w:rsidRPr="00C87461" w:rsidRDefault="00A33C55" w:rsidP="00A33C55">
      <w:pPr>
        <w:widowControl w:val="0"/>
        <w:numPr>
          <w:ilvl w:val="0"/>
          <w:numId w:val="38"/>
        </w:numPr>
        <w:suppressAutoHyphens/>
        <w:autoSpaceDE w:val="0"/>
        <w:ind w:left="0" w:firstLine="720"/>
        <w:jc w:val="both"/>
      </w:pPr>
      <w:r w:rsidRPr="00C87461">
        <w:t>Выравнивание текста - по ширине. Выравнивание таблиц и рисунков – по центру.</w:t>
      </w:r>
    </w:p>
    <w:p w:rsidR="00A33C55" w:rsidRPr="00C87461" w:rsidRDefault="00A33C55" w:rsidP="00A33C55">
      <w:pPr>
        <w:widowControl w:val="0"/>
        <w:numPr>
          <w:ilvl w:val="0"/>
          <w:numId w:val="38"/>
        </w:numPr>
        <w:suppressAutoHyphens/>
        <w:autoSpaceDE w:val="0"/>
        <w:ind w:left="0" w:firstLine="720"/>
        <w:jc w:val="both"/>
      </w:pPr>
      <w:r w:rsidRPr="00C87461">
        <w:t>Расстановка переносов - автоматическая.</w:t>
      </w:r>
    </w:p>
    <w:p w:rsidR="00A33C55" w:rsidRPr="00C87461" w:rsidRDefault="00A33C55" w:rsidP="00A33C55">
      <w:pPr>
        <w:widowControl w:val="0"/>
        <w:numPr>
          <w:ilvl w:val="0"/>
          <w:numId w:val="38"/>
        </w:numPr>
        <w:suppressAutoHyphens/>
        <w:autoSpaceDE w:val="0"/>
        <w:ind w:left="0" w:firstLine="720"/>
        <w:jc w:val="both"/>
      </w:pPr>
      <w:r w:rsidRPr="00C87461">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A33C55" w:rsidRPr="00C87461" w:rsidRDefault="00A33C55" w:rsidP="00A33C55">
      <w:pPr>
        <w:widowControl w:val="0"/>
        <w:numPr>
          <w:ilvl w:val="0"/>
          <w:numId w:val="38"/>
        </w:numPr>
        <w:suppressAutoHyphens/>
        <w:autoSpaceDE w:val="0"/>
        <w:ind w:left="0" w:firstLine="720"/>
        <w:jc w:val="both"/>
      </w:pPr>
      <w:r w:rsidRPr="00C87461">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A33C55" w:rsidRPr="00C87461" w:rsidRDefault="00A33C55" w:rsidP="00A33C55">
      <w:pPr>
        <w:widowControl w:val="0"/>
        <w:numPr>
          <w:ilvl w:val="0"/>
          <w:numId w:val="38"/>
        </w:numPr>
        <w:suppressAutoHyphens/>
        <w:autoSpaceDE w:val="0"/>
        <w:ind w:left="0" w:firstLine="720"/>
        <w:jc w:val="both"/>
      </w:pPr>
      <w:r w:rsidRPr="00C87461">
        <w:t xml:space="preserve">Наименования разделов и подразделов (заголовки) начинаются с </w:t>
      </w:r>
      <w:r w:rsidR="00373A6D" w:rsidRPr="00C87461">
        <w:t xml:space="preserve">заглавной буквы </w:t>
      </w:r>
      <w:r w:rsidRPr="00C87461">
        <w:t>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A33C55" w:rsidRPr="00C87461" w:rsidRDefault="00A33C55" w:rsidP="00A33C55">
      <w:pPr>
        <w:pStyle w:val="formattext"/>
        <w:numPr>
          <w:ilvl w:val="0"/>
          <w:numId w:val="38"/>
        </w:numPr>
        <w:spacing w:before="0" w:beforeAutospacing="0" w:after="0" w:afterAutospacing="0"/>
        <w:ind w:left="0" w:firstLine="720"/>
        <w:jc w:val="both"/>
      </w:pPr>
      <w:r w:rsidRPr="00C87461">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A33C55" w:rsidRPr="00C87461" w:rsidRDefault="00A33C55" w:rsidP="00A33C55">
      <w:pPr>
        <w:pStyle w:val="formattext"/>
        <w:numPr>
          <w:ilvl w:val="0"/>
          <w:numId w:val="38"/>
        </w:numPr>
        <w:spacing w:before="0" w:beforeAutospacing="0" w:after="0" w:afterAutospacing="0"/>
        <w:ind w:left="0" w:firstLine="720"/>
        <w:jc w:val="both"/>
      </w:pPr>
      <w:r w:rsidRPr="00C87461">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A33C55" w:rsidRPr="00C87461" w:rsidRDefault="00A33C55" w:rsidP="00A33C55">
      <w:pPr>
        <w:pStyle w:val="formattext"/>
        <w:numPr>
          <w:ilvl w:val="0"/>
          <w:numId w:val="38"/>
        </w:numPr>
        <w:spacing w:before="0" w:beforeAutospacing="0" w:after="0" w:afterAutospacing="0"/>
        <w:ind w:left="0" w:firstLine="720"/>
        <w:jc w:val="both"/>
      </w:pPr>
      <w:r w:rsidRPr="00C87461">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A33C55" w:rsidRPr="00C87461" w:rsidRDefault="00A33C55" w:rsidP="00A33C55">
      <w:pPr>
        <w:pStyle w:val="formattext"/>
        <w:numPr>
          <w:ilvl w:val="0"/>
          <w:numId w:val="38"/>
        </w:numPr>
        <w:spacing w:before="0" w:beforeAutospacing="0" w:after="0" w:afterAutospacing="0"/>
        <w:ind w:left="0" w:firstLine="0"/>
        <w:jc w:val="center"/>
      </w:pPr>
    </w:p>
    <w:p w:rsidR="00A33C55" w:rsidRPr="00C87461" w:rsidRDefault="00A33C55" w:rsidP="00A33C55">
      <w:pPr>
        <w:pStyle w:val="formattext"/>
        <w:numPr>
          <w:ilvl w:val="0"/>
          <w:numId w:val="38"/>
        </w:numPr>
        <w:spacing w:before="0" w:beforeAutospacing="0" w:after="0" w:afterAutospacing="0"/>
        <w:ind w:left="0" w:firstLine="0"/>
        <w:jc w:val="center"/>
      </w:pPr>
      <w:r w:rsidRPr="00C87461">
        <w:t>1</w:t>
      </w:r>
      <w:r w:rsidRPr="00C87461">
        <w:rPr>
          <w:bCs/>
        </w:rPr>
        <w:t xml:space="preserve"> Типы и основные размеры</w:t>
      </w:r>
    </w:p>
    <w:p w:rsidR="00A33C55" w:rsidRPr="00C87461" w:rsidRDefault="00A33C55" w:rsidP="00A33C55">
      <w:pPr>
        <w:pStyle w:val="formattext"/>
        <w:numPr>
          <w:ilvl w:val="0"/>
          <w:numId w:val="38"/>
        </w:numPr>
        <w:tabs>
          <w:tab w:val="clear" w:pos="0"/>
          <w:tab w:val="num" w:pos="-142"/>
          <w:tab w:val="left" w:pos="284"/>
        </w:tabs>
        <w:spacing w:before="0" w:beforeAutospacing="0" w:after="0" w:afterAutospacing="0"/>
        <w:ind w:left="0" w:firstLine="1701"/>
        <w:jc w:val="both"/>
      </w:pPr>
    </w:p>
    <w:tbl>
      <w:tblPr>
        <w:tblW w:w="10551" w:type="dxa"/>
        <w:tblInd w:w="-176" w:type="dxa"/>
        <w:tblLook w:val="04A0"/>
      </w:tblPr>
      <w:tblGrid>
        <w:gridCol w:w="2127"/>
        <w:gridCol w:w="8424"/>
      </w:tblGrid>
      <w:tr w:rsidR="00A33C55" w:rsidRPr="00C87461" w:rsidTr="00826462">
        <w:tc>
          <w:tcPr>
            <w:tcW w:w="2127" w:type="dxa"/>
            <w:vAlign w:val="center"/>
          </w:tcPr>
          <w:p w:rsidR="00A33C55" w:rsidRPr="00C87461" w:rsidRDefault="00BE728F" w:rsidP="00826462">
            <w:pPr>
              <w:autoSpaceDN w:val="0"/>
              <w:adjustRightInd w:val="0"/>
              <w:ind w:firstLine="720"/>
              <w:jc w:val="center"/>
              <w:rPr>
                <w:rFonts w:eastAsia="Calibri"/>
                <w:lang w:eastAsia="en-US"/>
              </w:rPr>
            </w:pPr>
            <w:r>
              <w:rPr>
                <w:noProof/>
              </w:rPr>
              <w:pict>
                <v:shape id="Рисунок 13" o:spid="_x0000_i1028" type="#_x0000_t75" alt="ГОСТ 2.105-95 Единая система конструкторской документации (ЕСКД). Общие требования к текстовым документам (с Изменением N 1)" style="width:40.55pt;height:67.85pt;visibility:visible">
                  <v:imagedata r:id="rId8" o:title="ГОСТ 2"/>
                </v:shape>
              </w:pict>
            </w:r>
          </w:p>
        </w:tc>
        <w:tc>
          <w:tcPr>
            <w:tcW w:w="8424" w:type="dxa"/>
            <w:vAlign w:val="center"/>
          </w:tcPr>
          <w:p w:rsidR="00A33C55" w:rsidRPr="00C87461" w:rsidRDefault="00A33C55" w:rsidP="00826462">
            <w:pPr>
              <w:autoSpaceDN w:val="0"/>
              <w:adjustRightInd w:val="0"/>
              <w:ind w:firstLine="720"/>
              <w:rPr>
                <w:rFonts w:eastAsia="Calibri"/>
                <w:lang w:eastAsia="en-US"/>
              </w:rPr>
            </w:pPr>
            <w:r w:rsidRPr="00C87461">
              <w:t>Нумерация пунктов первого раздела документа</w:t>
            </w:r>
          </w:p>
        </w:tc>
      </w:tr>
    </w:tbl>
    <w:p w:rsidR="00A33C55" w:rsidRPr="00C87461" w:rsidRDefault="00A33C55" w:rsidP="00A33C55">
      <w:pPr>
        <w:widowControl w:val="0"/>
        <w:numPr>
          <w:ilvl w:val="0"/>
          <w:numId w:val="38"/>
        </w:numPr>
        <w:suppressAutoHyphens/>
        <w:autoSpaceDE w:val="0"/>
        <w:ind w:left="0" w:firstLine="720"/>
        <w:jc w:val="both"/>
        <w:rPr>
          <w:rFonts w:eastAsia="Calibri"/>
        </w:rPr>
      </w:pPr>
      <w:r w:rsidRPr="00C87461">
        <w:rPr>
          <w:rFonts w:eastAsia="Calibri"/>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A33C55" w:rsidRPr="00C87461" w:rsidRDefault="00A33C55" w:rsidP="00A33C55">
      <w:pPr>
        <w:widowControl w:val="0"/>
        <w:numPr>
          <w:ilvl w:val="0"/>
          <w:numId w:val="38"/>
        </w:numPr>
        <w:suppressAutoHyphens/>
        <w:autoSpaceDE w:val="0"/>
        <w:ind w:left="0" w:firstLine="720"/>
        <w:rPr>
          <w:rFonts w:eastAsia="Calibri"/>
        </w:rPr>
      </w:pPr>
    </w:p>
    <w:p w:rsidR="00A33C55" w:rsidRPr="00C87461" w:rsidRDefault="00A33C55" w:rsidP="00A33C55">
      <w:pPr>
        <w:widowControl w:val="0"/>
        <w:numPr>
          <w:ilvl w:val="0"/>
          <w:numId w:val="38"/>
        </w:numPr>
        <w:suppressAutoHyphens/>
        <w:autoSpaceDE w:val="0"/>
        <w:autoSpaceDN w:val="0"/>
        <w:adjustRightInd w:val="0"/>
        <w:ind w:left="0" w:firstLine="720"/>
        <w:jc w:val="center"/>
        <w:rPr>
          <w:rFonts w:eastAsia="Calibri"/>
          <w:lang w:eastAsia="en-US"/>
        </w:rPr>
      </w:pPr>
      <w:r w:rsidRPr="00C87461">
        <w:rPr>
          <w:rFonts w:eastAsia="Calibri"/>
          <w:bCs/>
          <w:lang w:eastAsia="en-US"/>
        </w:rPr>
        <w:lastRenderedPageBreak/>
        <w:t xml:space="preserve">3 </w:t>
      </w:r>
      <w:r w:rsidRPr="00C87461">
        <w:rPr>
          <w:rFonts w:eastAsia="Calibri"/>
          <w:lang w:eastAsia="en-US"/>
        </w:rPr>
        <w:t>Методы испытаний</w:t>
      </w:r>
    </w:p>
    <w:p w:rsidR="00A33C55" w:rsidRPr="00C87461" w:rsidRDefault="00A33C55" w:rsidP="00A33C55">
      <w:pPr>
        <w:widowControl w:val="0"/>
        <w:numPr>
          <w:ilvl w:val="0"/>
          <w:numId w:val="38"/>
        </w:numPr>
        <w:suppressAutoHyphens/>
        <w:autoSpaceDE w:val="0"/>
        <w:autoSpaceDN w:val="0"/>
        <w:adjustRightInd w:val="0"/>
        <w:ind w:left="0" w:firstLine="720"/>
        <w:jc w:val="center"/>
        <w:rPr>
          <w:rFonts w:eastAsia="Calibri"/>
          <w:lang w:eastAsia="en-US"/>
        </w:rPr>
      </w:pPr>
      <w:r w:rsidRPr="00C87461">
        <w:rPr>
          <w:rFonts w:eastAsia="Calibri"/>
          <w:lang w:eastAsia="en-US"/>
        </w:rPr>
        <w:t>3.1 Аппараты, материалы и реактивы</w:t>
      </w:r>
    </w:p>
    <w:tbl>
      <w:tblPr>
        <w:tblW w:w="10835" w:type="dxa"/>
        <w:tblInd w:w="-176" w:type="dxa"/>
        <w:tblLook w:val="04A0"/>
      </w:tblPr>
      <w:tblGrid>
        <w:gridCol w:w="2411"/>
        <w:gridCol w:w="8424"/>
      </w:tblGrid>
      <w:tr w:rsidR="00A33C55" w:rsidRPr="00C87461" w:rsidTr="00826462">
        <w:tc>
          <w:tcPr>
            <w:tcW w:w="2411" w:type="dxa"/>
            <w:vAlign w:val="center"/>
          </w:tcPr>
          <w:p w:rsidR="00A33C55" w:rsidRPr="00C87461" w:rsidRDefault="00BE728F" w:rsidP="00826462">
            <w:pPr>
              <w:autoSpaceDN w:val="0"/>
              <w:adjustRightInd w:val="0"/>
              <w:ind w:firstLine="720"/>
              <w:jc w:val="center"/>
              <w:rPr>
                <w:rFonts w:eastAsia="Calibri"/>
                <w:lang w:eastAsia="en-US"/>
              </w:rPr>
            </w:pPr>
            <w:r>
              <w:rPr>
                <w:noProof/>
              </w:rPr>
              <w:pict>
                <v:shape id="Рисунок 4" o:spid="_x0000_i1029" type="#_x0000_t75" style="width:44.7pt;height:67.05pt;visibility:visible">
                  <v:imagedata r:id="rId9" o:title="Новый рисунок"/>
                </v:shape>
              </w:pict>
            </w:r>
          </w:p>
        </w:tc>
        <w:tc>
          <w:tcPr>
            <w:tcW w:w="8424" w:type="dxa"/>
            <w:vAlign w:val="center"/>
          </w:tcPr>
          <w:p w:rsidR="00A33C55" w:rsidRPr="00C87461" w:rsidRDefault="00A33C55" w:rsidP="00826462">
            <w:pPr>
              <w:autoSpaceDN w:val="0"/>
              <w:adjustRightInd w:val="0"/>
              <w:ind w:firstLine="720"/>
              <w:rPr>
                <w:rFonts w:eastAsia="Calibri"/>
                <w:lang w:eastAsia="en-US"/>
              </w:rPr>
            </w:pPr>
            <w:r w:rsidRPr="00C87461">
              <w:rPr>
                <w:rFonts w:eastAsia="Calibri"/>
                <w:lang w:eastAsia="en-US"/>
              </w:rPr>
              <w:t>Нумерация пунктов первого подраздела третьего раздела документа</w:t>
            </w:r>
          </w:p>
        </w:tc>
      </w:tr>
    </w:tbl>
    <w:p w:rsidR="00A33C55" w:rsidRPr="00C87461" w:rsidRDefault="00A33C55" w:rsidP="00A33C55">
      <w:pPr>
        <w:widowControl w:val="0"/>
        <w:numPr>
          <w:ilvl w:val="0"/>
          <w:numId w:val="38"/>
        </w:numPr>
        <w:suppressAutoHyphens/>
        <w:autoSpaceDE w:val="0"/>
        <w:autoSpaceDN w:val="0"/>
        <w:adjustRightInd w:val="0"/>
        <w:ind w:left="0" w:firstLine="720"/>
        <w:rPr>
          <w:rFonts w:eastAsia="Calibri"/>
          <w:lang w:eastAsia="en-US"/>
        </w:rPr>
      </w:pPr>
    </w:p>
    <w:p w:rsidR="00A33C55" w:rsidRPr="00C87461" w:rsidRDefault="00A33C55" w:rsidP="00A33C55">
      <w:pPr>
        <w:widowControl w:val="0"/>
        <w:numPr>
          <w:ilvl w:val="0"/>
          <w:numId w:val="38"/>
        </w:numPr>
        <w:suppressAutoHyphens/>
        <w:autoSpaceDE w:val="0"/>
        <w:autoSpaceDN w:val="0"/>
        <w:adjustRightInd w:val="0"/>
        <w:ind w:left="0" w:firstLine="720"/>
        <w:jc w:val="center"/>
        <w:rPr>
          <w:rFonts w:eastAsia="Calibri"/>
          <w:lang w:eastAsia="en-US"/>
        </w:rPr>
      </w:pPr>
      <w:r w:rsidRPr="00C87461">
        <w:rPr>
          <w:rFonts w:eastAsia="Calibri"/>
          <w:lang w:eastAsia="en-US"/>
        </w:rPr>
        <w:t>3.2 Подготовка к испытанию</w:t>
      </w:r>
    </w:p>
    <w:tbl>
      <w:tblPr>
        <w:tblW w:w="10596" w:type="dxa"/>
        <w:tblInd w:w="-176" w:type="dxa"/>
        <w:tblLook w:val="04A0"/>
      </w:tblPr>
      <w:tblGrid>
        <w:gridCol w:w="2127"/>
        <w:gridCol w:w="8469"/>
      </w:tblGrid>
      <w:tr w:rsidR="00A33C55" w:rsidRPr="00C87461" w:rsidTr="00826462">
        <w:tc>
          <w:tcPr>
            <w:tcW w:w="2127" w:type="dxa"/>
            <w:vAlign w:val="center"/>
          </w:tcPr>
          <w:p w:rsidR="00A33C55" w:rsidRPr="00C87461" w:rsidRDefault="00BE728F" w:rsidP="00826462">
            <w:pPr>
              <w:autoSpaceDN w:val="0"/>
              <w:adjustRightInd w:val="0"/>
              <w:ind w:firstLine="720"/>
              <w:jc w:val="center"/>
              <w:rPr>
                <w:rFonts w:eastAsia="Calibri"/>
                <w:lang w:eastAsia="en-US"/>
              </w:rPr>
            </w:pPr>
            <w:r>
              <w:rPr>
                <w:noProof/>
              </w:rPr>
              <w:pict>
                <v:shape id="Рисунок 7" o:spid="_x0000_i1030" type="#_x0000_t75" style="width:48.85pt;height:76.15pt;visibility:visible">
                  <v:imagedata r:id="rId10" o:title="Новый рисунок"/>
                </v:shape>
              </w:pict>
            </w:r>
          </w:p>
        </w:tc>
        <w:tc>
          <w:tcPr>
            <w:tcW w:w="8469" w:type="dxa"/>
            <w:vAlign w:val="center"/>
          </w:tcPr>
          <w:p w:rsidR="00A33C55" w:rsidRPr="000564D1" w:rsidRDefault="00A33C55" w:rsidP="00826462">
            <w:pPr>
              <w:pStyle w:val="af8"/>
              <w:spacing w:after="0"/>
              <w:ind w:firstLine="720"/>
              <w:jc w:val="both"/>
              <w:rPr>
                <w:lang w:val="ru-RU" w:eastAsia="ru-RU"/>
              </w:rPr>
            </w:pPr>
            <w:r w:rsidRPr="000564D1">
              <w:rPr>
                <w:rFonts w:eastAsia="Calibri"/>
                <w:lang w:val="ru-RU" w:eastAsia="en-US"/>
              </w:rPr>
              <w:t>Нумерация пунктов второго подраздела третьего раздела документа</w:t>
            </w:r>
          </w:p>
        </w:tc>
      </w:tr>
    </w:tbl>
    <w:p w:rsidR="00A33C55" w:rsidRPr="00C87461" w:rsidRDefault="00A33C55" w:rsidP="00A33C55">
      <w:pPr>
        <w:widowControl w:val="0"/>
        <w:numPr>
          <w:ilvl w:val="0"/>
          <w:numId w:val="38"/>
        </w:numPr>
        <w:suppressAutoHyphens/>
        <w:autoSpaceDE w:val="0"/>
        <w:ind w:left="0" w:firstLine="720"/>
      </w:pPr>
      <w:r w:rsidRPr="00C87461">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A33C55" w:rsidRPr="00C87461" w:rsidRDefault="00A33C55" w:rsidP="00A33C55">
      <w:pPr>
        <w:widowControl w:val="0"/>
        <w:numPr>
          <w:ilvl w:val="0"/>
          <w:numId w:val="38"/>
        </w:numPr>
        <w:suppressAutoHyphens/>
        <w:autoSpaceDE w:val="0"/>
        <w:ind w:left="0" w:firstLine="720"/>
      </w:pPr>
      <w:r w:rsidRPr="00C87461">
        <w:t>а) текст</w:t>
      </w:r>
      <w:r w:rsidRPr="00C87461">
        <w:br/>
        <w:t>б) текст</w:t>
      </w:r>
      <w:r w:rsidRPr="00C87461">
        <w:br/>
      </w:r>
      <w:r w:rsidR="00BE728F">
        <w:rPr>
          <w:noProof/>
        </w:rPr>
        <w:pict>
          <v:shape id="Рисунок 3" o:spid="_x0000_i1031" type="#_x0000_t75" alt="http://doc-style.ru/pic/0.gif" style="width:15.7pt;height:.85pt;visibility:visible">
            <v:imagedata r:id="rId11" o:title="0"/>
          </v:shape>
        </w:pict>
      </w:r>
      <w:r w:rsidRPr="00C87461">
        <w:t>1) текст</w:t>
      </w:r>
      <w:r w:rsidRPr="00C87461">
        <w:br/>
      </w:r>
      <w:r w:rsidR="00BE728F">
        <w:rPr>
          <w:noProof/>
        </w:rPr>
        <w:pict>
          <v:shape id="_x0000_i1032" type="#_x0000_t75" alt="http://doc-style.ru/pic/0.gif" style="width:15.7pt;height:.85pt;visibility:visible">
            <v:imagedata r:id="rId11" o:title="0"/>
          </v:shape>
        </w:pict>
      </w:r>
      <w:r w:rsidRPr="00C87461">
        <w:t>2) текст</w:t>
      </w:r>
      <w:r w:rsidRPr="00C87461">
        <w:br/>
        <w:t>в) текст</w:t>
      </w:r>
    </w:p>
    <w:p w:rsidR="00A33C55" w:rsidRPr="00C87461" w:rsidRDefault="00A33C55" w:rsidP="00A33C55">
      <w:pPr>
        <w:widowControl w:val="0"/>
        <w:numPr>
          <w:ilvl w:val="0"/>
          <w:numId w:val="38"/>
        </w:numPr>
        <w:suppressAutoHyphens/>
        <w:autoSpaceDE w:val="0"/>
        <w:ind w:left="0" w:firstLine="720"/>
      </w:pPr>
      <w:r w:rsidRPr="00C87461">
        <w:t>Каждый пункт, подпункт и перечисление записывают с абзацного отступа.</w:t>
      </w:r>
    </w:p>
    <w:p w:rsidR="00A33C55" w:rsidRPr="00C87461" w:rsidRDefault="00A33C55" w:rsidP="00A33C55">
      <w:pPr>
        <w:widowControl w:val="0"/>
        <w:numPr>
          <w:ilvl w:val="0"/>
          <w:numId w:val="38"/>
        </w:numPr>
        <w:suppressAutoHyphens/>
        <w:autoSpaceDE w:val="0"/>
        <w:autoSpaceDN w:val="0"/>
        <w:adjustRightInd w:val="0"/>
        <w:ind w:left="0" w:firstLine="720"/>
        <w:rPr>
          <w:rFonts w:eastAsia="Calibri"/>
          <w:lang w:eastAsia="en-US"/>
        </w:rPr>
      </w:pPr>
      <w:r w:rsidRPr="00C87461">
        <w:rPr>
          <w:rFonts w:eastAsia="Calibri"/>
          <w:lang w:eastAsia="en-US"/>
        </w:rPr>
        <w:t>В тексте документа не допускается:</w:t>
      </w:r>
    </w:p>
    <w:p w:rsidR="00A33C55" w:rsidRPr="00C87461" w:rsidRDefault="00A33C55" w:rsidP="00A33C55">
      <w:pPr>
        <w:widowControl w:val="0"/>
        <w:numPr>
          <w:ilvl w:val="0"/>
          <w:numId w:val="38"/>
        </w:numPr>
        <w:suppressAutoHyphens/>
        <w:autoSpaceDE w:val="0"/>
        <w:autoSpaceDN w:val="0"/>
        <w:adjustRightInd w:val="0"/>
        <w:ind w:left="0" w:firstLine="720"/>
        <w:jc w:val="both"/>
        <w:rPr>
          <w:rFonts w:eastAsia="Calibri"/>
          <w:lang w:eastAsia="en-US"/>
        </w:rPr>
      </w:pPr>
      <w:r w:rsidRPr="00C87461">
        <w:rPr>
          <w:rFonts w:eastAsia="Calibri"/>
          <w:lang w:eastAsia="en-US"/>
        </w:rPr>
        <w:t>- применять обороты разговорной речи, техницизмы, профессионализмы;</w:t>
      </w:r>
    </w:p>
    <w:p w:rsidR="00A33C55" w:rsidRPr="00C87461" w:rsidRDefault="00A33C55" w:rsidP="00A33C55">
      <w:pPr>
        <w:widowControl w:val="0"/>
        <w:numPr>
          <w:ilvl w:val="0"/>
          <w:numId w:val="38"/>
        </w:numPr>
        <w:suppressAutoHyphens/>
        <w:autoSpaceDE w:val="0"/>
        <w:autoSpaceDN w:val="0"/>
        <w:adjustRightInd w:val="0"/>
        <w:ind w:left="0" w:firstLine="720"/>
        <w:jc w:val="both"/>
        <w:rPr>
          <w:rFonts w:eastAsia="Calibri"/>
          <w:lang w:eastAsia="en-US"/>
        </w:rPr>
      </w:pPr>
      <w:r w:rsidRPr="00C87461">
        <w:rPr>
          <w:rFonts w:eastAsia="Calibri"/>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A33C55" w:rsidRPr="00C87461" w:rsidRDefault="00A33C55" w:rsidP="00A33C55">
      <w:pPr>
        <w:widowControl w:val="0"/>
        <w:numPr>
          <w:ilvl w:val="0"/>
          <w:numId w:val="38"/>
        </w:numPr>
        <w:suppressAutoHyphens/>
        <w:autoSpaceDE w:val="0"/>
        <w:autoSpaceDN w:val="0"/>
        <w:adjustRightInd w:val="0"/>
        <w:ind w:left="0" w:firstLine="720"/>
        <w:jc w:val="both"/>
        <w:rPr>
          <w:rFonts w:eastAsia="Calibri"/>
          <w:lang w:eastAsia="en-US"/>
        </w:rPr>
      </w:pPr>
      <w:r w:rsidRPr="00C87461">
        <w:rPr>
          <w:rFonts w:eastAsia="Calibri"/>
          <w:lang w:eastAsia="en-US"/>
        </w:rPr>
        <w:t>- применять произвольные словообразования;</w:t>
      </w:r>
    </w:p>
    <w:p w:rsidR="00A33C55" w:rsidRPr="00C87461" w:rsidRDefault="00A33C55" w:rsidP="00A33C55">
      <w:pPr>
        <w:widowControl w:val="0"/>
        <w:numPr>
          <w:ilvl w:val="0"/>
          <w:numId w:val="38"/>
        </w:numPr>
        <w:suppressAutoHyphens/>
        <w:autoSpaceDE w:val="0"/>
        <w:autoSpaceDN w:val="0"/>
        <w:adjustRightInd w:val="0"/>
        <w:ind w:left="0" w:firstLine="720"/>
        <w:jc w:val="both"/>
        <w:rPr>
          <w:rFonts w:eastAsia="Calibri"/>
          <w:lang w:eastAsia="en-US"/>
        </w:rPr>
      </w:pPr>
      <w:r w:rsidRPr="00C87461">
        <w:rPr>
          <w:rFonts w:eastAsia="Calibri"/>
          <w:lang w:eastAsia="en-US"/>
        </w:rPr>
        <w:t>- применять сокращения слов, кроме установленных правилами русской орфографии, соответствующими государственными стандартами;</w:t>
      </w:r>
    </w:p>
    <w:p w:rsidR="00A33C55" w:rsidRPr="00C87461" w:rsidRDefault="00A33C55" w:rsidP="00A33C55">
      <w:pPr>
        <w:widowControl w:val="0"/>
        <w:numPr>
          <w:ilvl w:val="0"/>
          <w:numId w:val="38"/>
        </w:numPr>
        <w:suppressAutoHyphens/>
        <w:autoSpaceDE w:val="0"/>
        <w:autoSpaceDN w:val="0"/>
        <w:adjustRightInd w:val="0"/>
        <w:ind w:left="0" w:firstLine="720"/>
        <w:jc w:val="both"/>
      </w:pPr>
      <w:r w:rsidRPr="00C87461">
        <w:rPr>
          <w:rFonts w:eastAsia="Calibri"/>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A33C55" w:rsidRPr="00C87461" w:rsidRDefault="00A33C55" w:rsidP="00A33C55">
      <w:pPr>
        <w:widowControl w:val="0"/>
        <w:numPr>
          <w:ilvl w:val="0"/>
          <w:numId w:val="38"/>
        </w:numPr>
        <w:suppressAutoHyphens/>
        <w:autoSpaceDE w:val="0"/>
        <w:ind w:left="0" w:firstLine="720"/>
        <w:jc w:val="both"/>
      </w:pPr>
      <w:r w:rsidRPr="00C87461">
        <w:t>В тексте документа, за исключением формул, таблиц и рисунков, не допускается:</w:t>
      </w:r>
      <w:r w:rsidRPr="00C87461">
        <w:br/>
        <w:t>- применять математический знак минус (-) перед отрицательными значениями величин (следует писать слово «минус»);</w:t>
      </w:r>
    </w:p>
    <w:p w:rsidR="00A33C55" w:rsidRPr="00C87461" w:rsidRDefault="00A33C55" w:rsidP="00A33C55">
      <w:pPr>
        <w:widowControl w:val="0"/>
        <w:numPr>
          <w:ilvl w:val="0"/>
          <w:numId w:val="38"/>
        </w:numPr>
        <w:suppressAutoHyphens/>
        <w:autoSpaceDE w:val="0"/>
        <w:ind w:left="0" w:firstLine="720"/>
        <w:jc w:val="both"/>
      </w:pPr>
      <w:r w:rsidRPr="00C87461">
        <w:t xml:space="preserve">- применять без числовых значений математические знаки, например &gt; (больше), &lt; (меньше), = (равно), </w:t>
      </w:r>
      <w:r w:rsidR="00A50269">
        <w:rPr>
          <w:noProof/>
        </w:rPr>
      </w:r>
      <w:r w:rsidR="00A50269">
        <w:rPr>
          <w:noProof/>
        </w:rPr>
        <w:pict>
          <v:rect id="AutoShape 1"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position-horizontal-relative:char;mso-position-vertical-relative:line" filled="f" stroked="f">
            <o:lock v:ext="edit" aspectratio="t"/>
            <w10:anchorlock/>
          </v:rect>
        </w:pict>
      </w:r>
      <w:r w:rsidRPr="00C87461">
        <w:t xml:space="preserve">(больше или равно), </w:t>
      </w:r>
      <w:r w:rsidR="00A50269">
        <w:rPr>
          <w:noProof/>
        </w:rPr>
      </w:r>
      <w:r w:rsidR="00A50269">
        <w:rPr>
          <w:noProof/>
        </w:rPr>
        <w:pict>
          <v:rect id="AutoShape 2" o:spid="_x0000_s1035"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position-horizontal-relative:char;mso-position-vertical-relative:line" filled="f" stroked="f">
            <o:lock v:ext="edit" aspectratio="t"/>
            <w10:anchorlock/>
          </v:rect>
        </w:pict>
      </w:r>
      <w:r w:rsidRPr="00C87461">
        <w:t>(меньше или равно), (не равно), а также знаки N (номер), % (процент).</w:t>
      </w:r>
    </w:p>
    <w:p w:rsidR="00A33C55" w:rsidRPr="00C87461" w:rsidRDefault="00A33C55" w:rsidP="00A33C55">
      <w:pPr>
        <w:widowControl w:val="0"/>
        <w:numPr>
          <w:ilvl w:val="0"/>
          <w:numId w:val="38"/>
        </w:numPr>
        <w:suppressAutoHyphens/>
        <w:autoSpaceDE w:val="0"/>
        <w:ind w:left="0" w:firstLine="720"/>
        <w:jc w:val="both"/>
      </w:pPr>
    </w:p>
    <w:p w:rsidR="00A33C55" w:rsidRPr="00C87461" w:rsidRDefault="00A33C55" w:rsidP="00A33C55">
      <w:pPr>
        <w:widowControl w:val="0"/>
        <w:numPr>
          <w:ilvl w:val="0"/>
          <w:numId w:val="38"/>
        </w:numPr>
        <w:suppressAutoHyphens/>
        <w:autoSpaceDE w:val="0"/>
        <w:ind w:left="0" w:firstLine="720"/>
        <w:jc w:val="center"/>
      </w:pPr>
      <w:r w:rsidRPr="00C87461">
        <w:t>3.1 Правила оформления ссылок</w:t>
      </w:r>
    </w:p>
    <w:p w:rsidR="00A33C55" w:rsidRPr="00C87461" w:rsidRDefault="00A33C55" w:rsidP="00A33C55">
      <w:pPr>
        <w:widowControl w:val="0"/>
        <w:numPr>
          <w:ilvl w:val="0"/>
          <w:numId w:val="38"/>
        </w:numPr>
        <w:suppressAutoHyphens/>
        <w:autoSpaceDE w:val="0"/>
        <w:ind w:left="0" w:firstLine="720"/>
        <w:jc w:val="both"/>
      </w:pPr>
      <w:r w:rsidRPr="00C87461">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A33C55" w:rsidRPr="00C87461" w:rsidRDefault="00A33C55" w:rsidP="00A33C55">
      <w:pPr>
        <w:widowControl w:val="0"/>
        <w:numPr>
          <w:ilvl w:val="0"/>
          <w:numId w:val="38"/>
        </w:numPr>
        <w:suppressAutoHyphens/>
        <w:autoSpaceDE w:val="0"/>
        <w:ind w:left="0" w:firstLine="720"/>
        <w:jc w:val="both"/>
      </w:pPr>
      <w:r w:rsidRPr="00C87461">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A33C55" w:rsidRPr="00C87461" w:rsidRDefault="00A33C55" w:rsidP="00A33C55">
      <w:pPr>
        <w:widowControl w:val="0"/>
        <w:numPr>
          <w:ilvl w:val="0"/>
          <w:numId w:val="38"/>
        </w:numPr>
        <w:suppressAutoHyphens/>
        <w:autoSpaceDE w:val="0"/>
        <w:ind w:left="0" w:firstLine="720"/>
        <w:jc w:val="both"/>
      </w:pPr>
      <w:r w:rsidRPr="00C87461">
        <w:t>Общий список справочников по терминологии, охватывающий время не позднее середины ХХ века, дает работа библиографа И. М. Кауфмана [59].</w:t>
      </w:r>
    </w:p>
    <w:p w:rsidR="00A33C55" w:rsidRPr="00C87461" w:rsidRDefault="00A33C55" w:rsidP="00A33C55">
      <w:pPr>
        <w:widowControl w:val="0"/>
        <w:numPr>
          <w:ilvl w:val="0"/>
          <w:numId w:val="38"/>
        </w:numPr>
        <w:suppressAutoHyphens/>
        <w:autoSpaceDE w:val="0"/>
        <w:ind w:left="0" w:firstLine="720"/>
        <w:jc w:val="both"/>
      </w:pPr>
      <w:r w:rsidRPr="00C87461">
        <w:lastRenderedPageBreak/>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A33C55" w:rsidRPr="00C87461" w:rsidRDefault="00A33C55" w:rsidP="00A33C55">
      <w:pPr>
        <w:widowControl w:val="0"/>
        <w:numPr>
          <w:ilvl w:val="0"/>
          <w:numId w:val="38"/>
        </w:numPr>
        <w:suppressAutoHyphens/>
        <w:autoSpaceDE w:val="0"/>
        <w:ind w:left="0" w:firstLine="720"/>
        <w:jc w:val="both"/>
      </w:pPr>
      <w:r w:rsidRPr="00C87461">
        <w:rPr>
          <w:iCs/>
        </w:rPr>
        <w:t>Известно [4, с. 35], что для многих людей опорными и наиболее значимыми в плане восприятия и хранения информации являются визуальные образы</w:t>
      </w:r>
      <w:r w:rsidRPr="00C87461">
        <w:t>.</w:t>
      </w:r>
    </w:p>
    <w:p w:rsidR="00A33C55" w:rsidRPr="00C87461" w:rsidRDefault="00A33C55" w:rsidP="00A33C55">
      <w:pPr>
        <w:widowControl w:val="0"/>
        <w:numPr>
          <w:ilvl w:val="0"/>
          <w:numId w:val="38"/>
        </w:numPr>
        <w:suppressAutoHyphens/>
        <w:autoSpaceDE w:val="0"/>
        <w:ind w:left="0" w:firstLine="720"/>
        <w:jc w:val="both"/>
      </w:pPr>
      <w:r w:rsidRPr="00C87461">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A33C55" w:rsidRPr="00C87461" w:rsidRDefault="00A33C55" w:rsidP="00A33C55">
      <w:pPr>
        <w:widowControl w:val="0"/>
        <w:numPr>
          <w:ilvl w:val="0"/>
          <w:numId w:val="38"/>
        </w:numPr>
        <w:suppressAutoHyphens/>
        <w:autoSpaceDE w:val="0"/>
        <w:ind w:left="0" w:firstLine="720"/>
        <w:jc w:val="both"/>
      </w:pPr>
    </w:p>
    <w:p w:rsidR="00A33C55" w:rsidRPr="00C87461" w:rsidRDefault="00A33C55" w:rsidP="00A33C55">
      <w:pPr>
        <w:widowControl w:val="0"/>
        <w:numPr>
          <w:ilvl w:val="0"/>
          <w:numId w:val="38"/>
        </w:numPr>
        <w:suppressAutoHyphens/>
        <w:autoSpaceDE w:val="0"/>
        <w:ind w:left="0" w:firstLine="720"/>
        <w:jc w:val="center"/>
      </w:pPr>
      <w:r w:rsidRPr="00C87461">
        <w:t>3.2 Правила оформления иллюстраций</w:t>
      </w:r>
    </w:p>
    <w:p w:rsidR="00A33C55" w:rsidRPr="00C87461" w:rsidRDefault="00A33C55" w:rsidP="00A33C55">
      <w:pPr>
        <w:widowControl w:val="0"/>
        <w:numPr>
          <w:ilvl w:val="0"/>
          <w:numId w:val="38"/>
        </w:numPr>
        <w:suppressAutoHyphens/>
        <w:autoSpaceDE w:val="0"/>
        <w:autoSpaceDN w:val="0"/>
        <w:adjustRightInd w:val="0"/>
        <w:ind w:left="0" w:firstLine="720"/>
        <w:jc w:val="both"/>
      </w:pPr>
      <w:r w:rsidRPr="00C87461">
        <w:rPr>
          <w:rFonts w:eastAsia="Calibri"/>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A33C55" w:rsidRPr="00C87461" w:rsidRDefault="00A33C55" w:rsidP="00A33C55">
      <w:pPr>
        <w:widowControl w:val="0"/>
        <w:numPr>
          <w:ilvl w:val="0"/>
          <w:numId w:val="38"/>
        </w:numPr>
        <w:suppressAutoHyphens/>
        <w:autoSpaceDE w:val="0"/>
        <w:autoSpaceDN w:val="0"/>
        <w:adjustRightInd w:val="0"/>
        <w:ind w:left="0" w:firstLine="720"/>
        <w:jc w:val="both"/>
        <w:rPr>
          <w:rFonts w:eastAsia="Calibri"/>
          <w:lang w:eastAsia="en-US"/>
        </w:rPr>
      </w:pPr>
      <w:r w:rsidRPr="00C87461">
        <w:t xml:space="preserve">Независимо от содержания (схемы, графики, диаграммы, фотографии и пр.)  каждая </w:t>
      </w:r>
      <w:r w:rsidRPr="00C87461">
        <w:rPr>
          <w:rFonts w:eastAsia="Calibri"/>
          <w:lang w:eastAsia="en-US"/>
        </w:rPr>
        <w:t xml:space="preserve">иллюстрация  </w:t>
      </w:r>
      <w:r w:rsidRPr="00C87461">
        <w:t xml:space="preserve">обозначается словом «Рисунок», с указанием номера и заголовка, например:  </w:t>
      </w:r>
    </w:p>
    <w:p w:rsidR="00A33C55" w:rsidRPr="00C87461" w:rsidRDefault="00BE728F" w:rsidP="00A33C55">
      <w:pPr>
        <w:widowControl w:val="0"/>
        <w:numPr>
          <w:ilvl w:val="0"/>
          <w:numId w:val="38"/>
        </w:numPr>
        <w:suppressAutoHyphens/>
        <w:autoSpaceDE w:val="0"/>
        <w:ind w:left="0" w:firstLine="720"/>
        <w:jc w:val="center"/>
      </w:pPr>
      <w:r>
        <w:rPr>
          <w:noProof/>
        </w:rPr>
        <w:pict>
          <v:shape id="Рисунок 17" o:spid="_x0000_i1033" type="#_x0000_t75" style="width:185.4pt;height:97.65pt;visibility:visible">
            <v:imagedata r:id="rId12" o:title="Новый рисунок (5)"/>
          </v:shape>
        </w:pict>
      </w:r>
    </w:p>
    <w:p w:rsidR="00A33C55" w:rsidRPr="00C87461" w:rsidRDefault="00A33C55" w:rsidP="00A33C55">
      <w:pPr>
        <w:widowControl w:val="0"/>
        <w:numPr>
          <w:ilvl w:val="0"/>
          <w:numId w:val="38"/>
        </w:numPr>
        <w:suppressAutoHyphens/>
        <w:autoSpaceDE w:val="0"/>
        <w:ind w:left="0" w:firstLine="720"/>
        <w:jc w:val="center"/>
      </w:pPr>
      <w:r w:rsidRPr="00C87461">
        <w:t>Рисунок 2 – Управление древнерусским государством</w:t>
      </w:r>
    </w:p>
    <w:p w:rsidR="00A33C55" w:rsidRPr="00C87461" w:rsidRDefault="00A33C55" w:rsidP="00A33C55">
      <w:pPr>
        <w:widowControl w:val="0"/>
        <w:numPr>
          <w:ilvl w:val="0"/>
          <w:numId w:val="38"/>
        </w:numPr>
        <w:suppressAutoHyphens/>
        <w:autoSpaceDE w:val="0"/>
        <w:ind w:left="0" w:firstLine="720"/>
        <w:jc w:val="both"/>
      </w:pPr>
    </w:p>
    <w:p w:rsidR="00A33C55" w:rsidRPr="00C87461" w:rsidRDefault="00A33C55" w:rsidP="00A33C55">
      <w:pPr>
        <w:widowControl w:val="0"/>
        <w:numPr>
          <w:ilvl w:val="0"/>
          <w:numId w:val="38"/>
        </w:numPr>
        <w:suppressAutoHyphens/>
        <w:autoSpaceDE w:val="0"/>
        <w:ind w:left="0" w:firstLine="720"/>
        <w:jc w:val="both"/>
      </w:pPr>
      <w:r w:rsidRPr="00C87461">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A33C55" w:rsidRPr="00C87461" w:rsidRDefault="00A33C55" w:rsidP="00A33C55">
      <w:pPr>
        <w:widowControl w:val="0"/>
        <w:numPr>
          <w:ilvl w:val="0"/>
          <w:numId w:val="38"/>
        </w:numPr>
        <w:suppressAutoHyphens/>
        <w:autoSpaceDE w:val="0"/>
        <w:ind w:left="0" w:firstLine="720"/>
        <w:jc w:val="both"/>
      </w:pPr>
      <w:r w:rsidRPr="00C87461">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C87461">
        <w:rPr>
          <w:bCs/>
        </w:rPr>
        <w:t>опускаетсяповоротрисунка</w:t>
      </w:r>
      <w:r w:rsidRPr="00C87461">
        <w:t xml:space="preserve"> на 90° </w:t>
      </w:r>
      <w:r w:rsidRPr="00C87461">
        <w:rPr>
          <w:bCs/>
        </w:rPr>
        <w:t>противчасовой</w:t>
      </w:r>
      <w:r w:rsidRPr="00C87461">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A33C55" w:rsidRPr="00C87461" w:rsidRDefault="00A33C55" w:rsidP="00A33C55">
      <w:pPr>
        <w:widowControl w:val="0"/>
        <w:numPr>
          <w:ilvl w:val="0"/>
          <w:numId w:val="38"/>
        </w:numPr>
        <w:suppressAutoHyphens/>
        <w:autoSpaceDE w:val="0"/>
        <w:ind w:left="0" w:firstLine="720"/>
        <w:jc w:val="both"/>
      </w:pPr>
      <w:r w:rsidRPr="00C87461">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A33C55" w:rsidRPr="00C87461" w:rsidRDefault="00A33C55" w:rsidP="00A33C55">
      <w:pPr>
        <w:widowControl w:val="0"/>
        <w:numPr>
          <w:ilvl w:val="0"/>
          <w:numId w:val="38"/>
        </w:numPr>
        <w:suppressAutoHyphens/>
        <w:autoSpaceDE w:val="0"/>
        <w:ind w:left="0" w:firstLine="720"/>
        <w:jc w:val="both"/>
      </w:pPr>
    </w:p>
    <w:p w:rsidR="00A33C55" w:rsidRPr="00C87461" w:rsidRDefault="00BE728F" w:rsidP="00A33C55">
      <w:pPr>
        <w:widowControl w:val="0"/>
        <w:numPr>
          <w:ilvl w:val="0"/>
          <w:numId w:val="38"/>
        </w:numPr>
        <w:suppressAutoHyphens/>
        <w:autoSpaceDE w:val="0"/>
        <w:ind w:left="0" w:firstLine="720"/>
        <w:jc w:val="center"/>
      </w:pPr>
      <w:r>
        <w:rPr>
          <w:noProof/>
        </w:rPr>
        <w:lastRenderedPageBreak/>
        <w:pict>
          <v:shape id="Рисунок 14" o:spid="_x0000_i1034" type="#_x0000_t75" style="width:241.65pt;height:98.5pt;visibility:visible">
            <v:imagedata r:id="rId13" o:title="Новый рисунок (4)"/>
          </v:shape>
        </w:pict>
      </w:r>
    </w:p>
    <w:p w:rsidR="00A33C55" w:rsidRPr="00C87461" w:rsidRDefault="00A33C55" w:rsidP="00A33C55">
      <w:pPr>
        <w:widowControl w:val="0"/>
        <w:numPr>
          <w:ilvl w:val="0"/>
          <w:numId w:val="38"/>
        </w:numPr>
        <w:suppressAutoHyphens/>
        <w:autoSpaceDE w:val="0"/>
        <w:ind w:left="0" w:firstLine="720"/>
        <w:jc w:val="center"/>
      </w:pPr>
      <w:r w:rsidRPr="00C87461">
        <w:t xml:space="preserve">Рисунок 4 – Цена на нефть марки </w:t>
      </w:r>
      <w:r w:rsidRPr="00C87461">
        <w:rPr>
          <w:lang w:val="en-US"/>
        </w:rPr>
        <w:t>Brent</w:t>
      </w:r>
      <w:r w:rsidRPr="00C87461">
        <w:t xml:space="preserve"> за период с 1988 по 2015 год, </w:t>
      </w:r>
      <w:r w:rsidRPr="00C87461">
        <w:rPr>
          <w:lang w:val="en-US"/>
        </w:rPr>
        <w:t>USD</w:t>
      </w:r>
    </w:p>
    <w:p w:rsidR="00A33C55" w:rsidRPr="00C87461" w:rsidRDefault="00A33C55" w:rsidP="00A33C55">
      <w:pPr>
        <w:widowControl w:val="0"/>
        <w:numPr>
          <w:ilvl w:val="0"/>
          <w:numId w:val="38"/>
        </w:numPr>
        <w:suppressAutoHyphens/>
        <w:autoSpaceDE w:val="0"/>
        <w:ind w:left="0" w:firstLine="720"/>
        <w:jc w:val="both"/>
      </w:pPr>
    </w:p>
    <w:p w:rsidR="00A33C55" w:rsidRPr="00C87461" w:rsidRDefault="00A33C55" w:rsidP="00A33C55">
      <w:pPr>
        <w:widowControl w:val="0"/>
        <w:numPr>
          <w:ilvl w:val="0"/>
          <w:numId w:val="38"/>
        </w:numPr>
        <w:suppressAutoHyphens/>
        <w:autoSpaceDE w:val="0"/>
        <w:ind w:left="0" w:firstLine="720"/>
        <w:jc w:val="both"/>
      </w:pPr>
      <w:r w:rsidRPr="00C87461">
        <w:t xml:space="preserve">Если рисунок взят из первичного источника без авторской переработки, следует сделать ссылку на источник, например:  </w:t>
      </w:r>
    </w:p>
    <w:p w:rsidR="00A33C55" w:rsidRPr="00C87461" w:rsidRDefault="00A33C55" w:rsidP="00A33C55">
      <w:pPr>
        <w:widowControl w:val="0"/>
        <w:numPr>
          <w:ilvl w:val="0"/>
          <w:numId w:val="38"/>
        </w:numPr>
        <w:suppressAutoHyphens/>
        <w:autoSpaceDE w:val="0"/>
        <w:ind w:left="0" w:firstLine="720"/>
        <w:jc w:val="center"/>
      </w:pPr>
    </w:p>
    <w:p w:rsidR="00A33C55" w:rsidRPr="00C87461" w:rsidRDefault="00BE728F" w:rsidP="00A33C55">
      <w:pPr>
        <w:widowControl w:val="0"/>
        <w:numPr>
          <w:ilvl w:val="0"/>
          <w:numId w:val="38"/>
        </w:numPr>
        <w:suppressAutoHyphens/>
        <w:autoSpaceDE w:val="0"/>
        <w:ind w:left="0" w:firstLine="720"/>
        <w:jc w:val="center"/>
      </w:pPr>
      <w:r>
        <w:rPr>
          <w:noProof/>
        </w:rPr>
        <w:pict>
          <v:shape id="_x0000_i1035" type="#_x0000_t75" style="width:163.05pt;height:93.5pt;visibility:visible">
            <v:imagedata r:id="rId14" o:title="Новый рисунок (1)"/>
          </v:shape>
        </w:pict>
      </w:r>
    </w:p>
    <w:p w:rsidR="00A33C55" w:rsidRPr="00C87461" w:rsidRDefault="00A33C55" w:rsidP="00A33C55">
      <w:pPr>
        <w:widowControl w:val="0"/>
        <w:numPr>
          <w:ilvl w:val="0"/>
          <w:numId w:val="38"/>
        </w:numPr>
        <w:suppressAutoHyphens/>
        <w:autoSpaceDE w:val="0"/>
        <w:ind w:left="0" w:firstLine="720"/>
        <w:jc w:val="center"/>
      </w:pPr>
    </w:p>
    <w:p w:rsidR="00A33C55" w:rsidRPr="00C87461" w:rsidRDefault="00A33C55" w:rsidP="00A33C55">
      <w:pPr>
        <w:widowControl w:val="0"/>
        <w:numPr>
          <w:ilvl w:val="0"/>
          <w:numId w:val="38"/>
        </w:numPr>
        <w:suppressAutoHyphens/>
        <w:autoSpaceDE w:val="0"/>
        <w:ind w:left="0" w:firstLine="720"/>
        <w:jc w:val="center"/>
      </w:pPr>
      <w:r w:rsidRPr="00C87461">
        <w:t>Рисунок Б.3 – Объёмы торгов ММВБ [6, с. 14]</w:t>
      </w:r>
    </w:p>
    <w:p w:rsidR="00A33C55" w:rsidRPr="00C87461" w:rsidRDefault="00A33C55" w:rsidP="00A33C55">
      <w:pPr>
        <w:widowControl w:val="0"/>
        <w:numPr>
          <w:ilvl w:val="0"/>
          <w:numId w:val="38"/>
        </w:numPr>
        <w:suppressAutoHyphens/>
        <w:autoSpaceDE w:val="0"/>
        <w:ind w:left="0" w:firstLine="720"/>
      </w:pPr>
    </w:p>
    <w:p w:rsidR="00A33C55" w:rsidRPr="00C87461" w:rsidRDefault="00A33C55" w:rsidP="00A33C55">
      <w:pPr>
        <w:widowControl w:val="0"/>
        <w:numPr>
          <w:ilvl w:val="0"/>
          <w:numId w:val="38"/>
        </w:numPr>
        <w:suppressAutoHyphens/>
        <w:autoSpaceDE w:val="0"/>
        <w:ind w:left="0" w:firstLine="720"/>
        <w:jc w:val="both"/>
      </w:pPr>
      <w:r w:rsidRPr="00C87461">
        <w:t>При необходимости между рисунком и его заголовком помещаются поясняющие данные (подрисуночный текст).</w:t>
      </w:r>
    </w:p>
    <w:p w:rsidR="00A33C55" w:rsidRPr="00C87461" w:rsidRDefault="00A33C55" w:rsidP="00A33C55">
      <w:pPr>
        <w:widowControl w:val="0"/>
        <w:numPr>
          <w:ilvl w:val="0"/>
          <w:numId w:val="38"/>
        </w:numPr>
        <w:suppressAutoHyphens/>
        <w:autoSpaceDE w:val="0"/>
        <w:ind w:left="0" w:firstLine="720"/>
        <w:jc w:val="both"/>
      </w:pPr>
      <w:r w:rsidRPr="00C87461">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A33C55" w:rsidRPr="00C87461" w:rsidRDefault="00A33C55" w:rsidP="00A33C55">
      <w:pPr>
        <w:widowControl w:val="0"/>
        <w:numPr>
          <w:ilvl w:val="0"/>
          <w:numId w:val="38"/>
        </w:numPr>
        <w:suppressAutoHyphens/>
        <w:autoSpaceDE w:val="0"/>
        <w:ind w:left="0" w:firstLine="720"/>
      </w:pPr>
    </w:p>
    <w:p w:rsidR="00A33C55" w:rsidRPr="00C87461" w:rsidRDefault="00A33C55" w:rsidP="00A33C55">
      <w:pPr>
        <w:widowControl w:val="0"/>
        <w:numPr>
          <w:ilvl w:val="0"/>
          <w:numId w:val="38"/>
        </w:numPr>
        <w:suppressAutoHyphens/>
        <w:autoSpaceDE w:val="0"/>
        <w:ind w:left="0" w:right="15" w:firstLine="720"/>
        <w:jc w:val="center"/>
      </w:pPr>
      <w:r w:rsidRPr="00C87461">
        <w:t>3.3 Правила оформления таблиц</w:t>
      </w:r>
    </w:p>
    <w:p w:rsidR="00A33C55" w:rsidRPr="00C87461" w:rsidRDefault="00A33C55" w:rsidP="00A33C55">
      <w:pPr>
        <w:widowControl w:val="0"/>
        <w:numPr>
          <w:ilvl w:val="0"/>
          <w:numId w:val="38"/>
        </w:numPr>
        <w:suppressAutoHyphens/>
        <w:autoSpaceDE w:val="0"/>
        <w:ind w:left="0" w:right="15" w:firstLine="720"/>
        <w:jc w:val="center"/>
      </w:pPr>
    </w:p>
    <w:p w:rsidR="00A33C55" w:rsidRPr="00C87461" w:rsidRDefault="00A33C55" w:rsidP="00A33C55">
      <w:pPr>
        <w:widowControl w:val="0"/>
        <w:numPr>
          <w:ilvl w:val="0"/>
          <w:numId w:val="38"/>
        </w:numPr>
        <w:suppressAutoHyphens/>
        <w:autoSpaceDE w:val="0"/>
        <w:ind w:left="0" w:right="15" w:firstLine="720"/>
        <w:jc w:val="both"/>
      </w:pPr>
      <w:r w:rsidRPr="00C87461">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A33C55" w:rsidRPr="00C87461" w:rsidRDefault="00A33C55" w:rsidP="00A33C55">
      <w:pPr>
        <w:widowControl w:val="0"/>
        <w:numPr>
          <w:ilvl w:val="0"/>
          <w:numId w:val="38"/>
        </w:numPr>
        <w:suppressAutoHyphens/>
        <w:autoSpaceDE w:val="0"/>
        <w:ind w:left="0" w:right="15" w:firstLine="720"/>
        <w:jc w:val="both"/>
      </w:pPr>
      <w:r w:rsidRPr="00C87461">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A33C55" w:rsidRPr="00C87461" w:rsidRDefault="00A33C55" w:rsidP="00A33C55">
      <w:pPr>
        <w:widowControl w:val="0"/>
        <w:numPr>
          <w:ilvl w:val="0"/>
          <w:numId w:val="38"/>
        </w:numPr>
        <w:suppressAutoHyphens/>
        <w:autoSpaceDE w:val="0"/>
        <w:ind w:left="0" w:firstLine="720"/>
        <w:jc w:val="both"/>
      </w:pPr>
      <w:r w:rsidRPr="00C87461">
        <w:t xml:space="preserve">Заголовок таблицы следует помещать над таблицей слева, без абзацного отступа в одну строку с ее номером через тире, например:  </w:t>
      </w:r>
    </w:p>
    <w:p w:rsidR="00A33C55" w:rsidRPr="00C87461" w:rsidRDefault="00A33C55" w:rsidP="00A33C55">
      <w:pPr>
        <w:numPr>
          <w:ilvl w:val="0"/>
          <w:numId w:val="38"/>
        </w:numPr>
      </w:pPr>
    </w:p>
    <w:p w:rsidR="00A33C55" w:rsidRPr="00C87461" w:rsidRDefault="00A33C55" w:rsidP="00A33C55">
      <w:pPr>
        <w:numPr>
          <w:ilvl w:val="0"/>
          <w:numId w:val="38"/>
        </w:numPr>
      </w:pPr>
      <w:r w:rsidRPr="00C87461">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3190"/>
        <w:gridCol w:w="3190"/>
      </w:tblGrid>
      <w:tr w:rsidR="00A33C55" w:rsidRPr="00C87461" w:rsidTr="00826462">
        <w:tc>
          <w:tcPr>
            <w:tcW w:w="3191" w:type="dxa"/>
            <w:shd w:val="clear" w:color="auto" w:fill="auto"/>
          </w:tcPr>
          <w:p w:rsidR="00A33C55" w:rsidRPr="00C87461" w:rsidRDefault="00A33C55" w:rsidP="00826462">
            <w:pPr>
              <w:ind w:left="45"/>
              <w:jc w:val="center"/>
            </w:pPr>
            <w:r w:rsidRPr="00C87461">
              <w:t>Должность</w:t>
            </w:r>
          </w:p>
        </w:tc>
        <w:tc>
          <w:tcPr>
            <w:tcW w:w="3190" w:type="dxa"/>
            <w:shd w:val="clear" w:color="auto" w:fill="auto"/>
          </w:tcPr>
          <w:p w:rsidR="00A33C55" w:rsidRPr="00C87461" w:rsidRDefault="00A33C55" w:rsidP="00826462">
            <w:pPr>
              <w:ind w:left="45"/>
              <w:jc w:val="center"/>
            </w:pPr>
            <w:r w:rsidRPr="00C87461">
              <w:t>Количество</w:t>
            </w:r>
          </w:p>
        </w:tc>
        <w:tc>
          <w:tcPr>
            <w:tcW w:w="3190" w:type="dxa"/>
            <w:shd w:val="clear" w:color="auto" w:fill="auto"/>
          </w:tcPr>
          <w:p w:rsidR="00A33C55" w:rsidRPr="00C87461" w:rsidRDefault="00A33C55" w:rsidP="00826462">
            <w:pPr>
              <w:ind w:left="45"/>
              <w:jc w:val="center"/>
            </w:pPr>
            <w:r w:rsidRPr="00C87461">
              <w:t>Заработная плата (руб.)</w:t>
            </w:r>
          </w:p>
        </w:tc>
      </w:tr>
      <w:tr w:rsidR="00A33C55" w:rsidRPr="00C87461" w:rsidTr="00826462">
        <w:tc>
          <w:tcPr>
            <w:tcW w:w="3191" w:type="dxa"/>
            <w:shd w:val="clear" w:color="auto" w:fill="auto"/>
          </w:tcPr>
          <w:p w:rsidR="00A33C55" w:rsidRPr="00C87461" w:rsidRDefault="00A33C55" w:rsidP="00826462">
            <w:pPr>
              <w:ind w:left="45"/>
            </w:pPr>
            <w:r w:rsidRPr="00C87461">
              <w:t>Генеральный директор</w:t>
            </w:r>
          </w:p>
        </w:tc>
        <w:tc>
          <w:tcPr>
            <w:tcW w:w="3190" w:type="dxa"/>
            <w:shd w:val="clear" w:color="auto" w:fill="auto"/>
            <w:vAlign w:val="center"/>
          </w:tcPr>
          <w:p w:rsidR="00A33C55" w:rsidRPr="00C87461" w:rsidRDefault="00A33C55" w:rsidP="00826462">
            <w:pPr>
              <w:ind w:left="45"/>
              <w:jc w:val="center"/>
            </w:pPr>
            <w:r w:rsidRPr="00C87461">
              <w:t>1</w:t>
            </w:r>
          </w:p>
        </w:tc>
        <w:tc>
          <w:tcPr>
            <w:tcW w:w="3190" w:type="dxa"/>
            <w:shd w:val="clear" w:color="auto" w:fill="auto"/>
            <w:vAlign w:val="center"/>
          </w:tcPr>
          <w:p w:rsidR="00A33C55" w:rsidRPr="00C87461" w:rsidRDefault="00A33C55" w:rsidP="00826462">
            <w:pPr>
              <w:ind w:left="45"/>
              <w:jc w:val="center"/>
            </w:pPr>
            <w:r w:rsidRPr="00C87461">
              <w:t>25000</w:t>
            </w:r>
          </w:p>
        </w:tc>
      </w:tr>
      <w:tr w:rsidR="00A33C55" w:rsidRPr="00C87461" w:rsidTr="00826462">
        <w:tc>
          <w:tcPr>
            <w:tcW w:w="3191" w:type="dxa"/>
            <w:shd w:val="clear" w:color="auto" w:fill="auto"/>
          </w:tcPr>
          <w:p w:rsidR="00A33C55" w:rsidRPr="00C87461" w:rsidRDefault="00A33C55" w:rsidP="00826462">
            <w:pPr>
              <w:ind w:left="45"/>
            </w:pPr>
            <w:r w:rsidRPr="00C87461">
              <w:t>Исполнительный директор</w:t>
            </w:r>
          </w:p>
        </w:tc>
        <w:tc>
          <w:tcPr>
            <w:tcW w:w="3190" w:type="dxa"/>
            <w:shd w:val="clear" w:color="auto" w:fill="auto"/>
            <w:vAlign w:val="center"/>
          </w:tcPr>
          <w:p w:rsidR="00A33C55" w:rsidRPr="00C87461" w:rsidRDefault="00A33C55" w:rsidP="00826462">
            <w:pPr>
              <w:ind w:left="45"/>
              <w:jc w:val="center"/>
            </w:pPr>
            <w:r w:rsidRPr="00C87461">
              <w:t>1</w:t>
            </w:r>
          </w:p>
        </w:tc>
        <w:tc>
          <w:tcPr>
            <w:tcW w:w="3190" w:type="dxa"/>
            <w:shd w:val="clear" w:color="auto" w:fill="auto"/>
            <w:vAlign w:val="center"/>
          </w:tcPr>
          <w:p w:rsidR="00A33C55" w:rsidRPr="00C87461" w:rsidRDefault="00A33C55" w:rsidP="00826462">
            <w:pPr>
              <w:ind w:left="45"/>
              <w:jc w:val="center"/>
            </w:pPr>
            <w:r w:rsidRPr="00C87461">
              <w:t>20000</w:t>
            </w:r>
          </w:p>
        </w:tc>
      </w:tr>
      <w:tr w:rsidR="00A33C55" w:rsidRPr="00C87461" w:rsidTr="00826462">
        <w:tc>
          <w:tcPr>
            <w:tcW w:w="3191" w:type="dxa"/>
            <w:shd w:val="clear" w:color="auto" w:fill="auto"/>
          </w:tcPr>
          <w:p w:rsidR="00A33C55" w:rsidRPr="00C87461" w:rsidRDefault="00A33C55" w:rsidP="00826462">
            <w:pPr>
              <w:ind w:left="45"/>
            </w:pPr>
            <w:r w:rsidRPr="00C87461">
              <w:t>Бухгалтер</w:t>
            </w:r>
          </w:p>
        </w:tc>
        <w:tc>
          <w:tcPr>
            <w:tcW w:w="3190" w:type="dxa"/>
            <w:shd w:val="clear" w:color="auto" w:fill="auto"/>
            <w:vAlign w:val="center"/>
          </w:tcPr>
          <w:p w:rsidR="00A33C55" w:rsidRPr="00C87461" w:rsidRDefault="00A33C55" w:rsidP="00826462">
            <w:pPr>
              <w:ind w:left="45"/>
              <w:jc w:val="center"/>
            </w:pPr>
            <w:r w:rsidRPr="00C87461">
              <w:t>1</w:t>
            </w:r>
          </w:p>
        </w:tc>
        <w:tc>
          <w:tcPr>
            <w:tcW w:w="3190" w:type="dxa"/>
            <w:shd w:val="clear" w:color="auto" w:fill="auto"/>
            <w:vAlign w:val="center"/>
          </w:tcPr>
          <w:p w:rsidR="00A33C55" w:rsidRPr="00C87461" w:rsidRDefault="00A33C55" w:rsidP="00826462">
            <w:pPr>
              <w:ind w:left="45"/>
              <w:jc w:val="center"/>
            </w:pPr>
            <w:r w:rsidRPr="00C87461">
              <w:t>15000</w:t>
            </w:r>
          </w:p>
        </w:tc>
      </w:tr>
      <w:tr w:rsidR="00A33C55" w:rsidRPr="00C87461" w:rsidTr="00826462">
        <w:tc>
          <w:tcPr>
            <w:tcW w:w="6381" w:type="dxa"/>
            <w:gridSpan w:val="2"/>
            <w:shd w:val="clear" w:color="auto" w:fill="auto"/>
          </w:tcPr>
          <w:p w:rsidR="00A33C55" w:rsidRPr="00C87461" w:rsidRDefault="00A33C55" w:rsidP="00826462">
            <w:pPr>
              <w:ind w:left="45"/>
              <w:jc w:val="center"/>
            </w:pPr>
            <w:r w:rsidRPr="00C87461">
              <w:t>Итого:</w:t>
            </w:r>
          </w:p>
        </w:tc>
        <w:tc>
          <w:tcPr>
            <w:tcW w:w="3190" w:type="dxa"/>
            <w:shd w:val="clear" w:color="auto" w:fill="auto"/>
            <w:vAlign w:val="center"/>
          </w:tcPr>
          <w:p w:rsidR="00A33C55" w:rsidRPr="00C87461" w:rsidRDefault="00A33C55" w:rsidP="00826462">
            <w:pPr>
              <w:ind w:left="45"/>
              <w:jc w:val="center"/>
            </w:pPr>
            <w:r w:rsidRPr="00C87461">
              <w:t>60000</w:t>
            </w:r>
          </w:p>
        </w:tc>
      </w:tr>
    </w:tbl>
    <w:p w:rsidR="00A33C55" w:rsidRPr="00C87461" w:rsidRDefault="00A33C55" w:rsidP="00A33C55">
      <w:pPr>
        <w:numPr>
          <w:ilvl w:val="0"/>
          <w:numId w:val="38"/>
        </w:numPr>
        <w:ind w:left="0" w:firstLine="709"/>
        <w:jc w:val="both"/>
      </w:pPr>
    </w:p>
    <w:p w:rsidR="00A33C55" w:rsidRPr="00C87461" w:rsidRDefault="00A33C55" w:rsidP="00A33C55">
      <w:pPr>
        <w:numPr>
          <w:ilvl w:val="0"/>
          <w:numId w:val="38"/>
        </w:numPr>
        <w:ind w:left="0" w:firstLine="709"/>
        <w:jc w:val="both"/>
      </w:pPr>
      <w:r w:rsidRPr="00C87461">
        <w:t xml:space="preserve">Если таблица взята из внешнего источника без переработки, следует сделать ссылку на источник, например:  </w:t>
      </w:r>
    </w:p>
    <w:p w:rsidR="00A33C55" w:rsidRPr="00C87461" w:rsidRDefault="00A33C55" w:rsidP="00A33C55">
      <w:pPr>
        <w:numPr>
          <w:ilvl w:val="0"/>
          <w:numId w:val="38"/>
        </w:numPr>
      </w:pPr>
    </w:p>
    <w:p w:rsidR="00A33C55" w:rsidRPr="00C87461" w:rsidRDefault="00A33C55" w:rsidP="00A33C55">
      <w:pPr>
        <w:numPr>
          <w:ilvl w:val="0"/>
          <w:numId w:val="38"/>
        </w:numPr>
      </w:pPr>
      <w:r w:rsidRPr="00C87461">
        <w:lastRenderedPageBreak/>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2"/>
        <w:gridCol w:w="3173"/>
        <w:gridCol w:w="3166"/>
      </w:tblGrid>
      <w:tr w:rsidR="00A33C55" w:rsidRPr="00C87461" w:rsidTr="00826462">
        <w:trPr>
          <w:trHeight w:val="327"/>
        </w:trPr>
        <w:tc>
          <w:tcPr>
            <w:tcW w:w="3371" w:type="dxa"/>
            <w:shd w:val="clear" w:color="auto" w:fill="auto"/>
          </w:tcPr>
          <w:p w:rsidR="00A33C55" w:rsidRPr="00C87461" w:rsidRDefault="00A33C55" w:rsidP="00826462">
            <w:pPr>
              <w:ind w:left="45"/>
              <w:jc w:val="center"/>
            </w:pPr>
            <w:r w:rsidRPr="00C87461">
              <w:t>Должность</w:t>
            </w:r>
          </w:p>
        </w:tc>
        <w:tc>
          <w:tcPr>
            <w:tcW w:w="3369" w:type="dxa"/>
            <w:shd w:val="clear" w:color="auto" w:fill="auto"/>
          </w:tcPr>
          <w:p w:rsidR="00A33C55" w:rsidRPr="00C87461" w:rsidRDefault="00A33C55" w:rsidP="00826462">
            <w:pPr>
              <w:ind w:left="45"/>
              <w:jc w:val="center"/>
            </w:pPr>
            <w:r w:rsidRPr="00C87461">
              <w:t>Количество</w:t>
            </w:r>
          </w:p>
        </w:tc>
        <w:tc>
          <w:tcPr>
            <w:tcW w:w="3369" w:type="dxa"/>
            <w:shd w:val="clear" w:color="auto" w:fill="auto"/>
          </w:tcPr>
          <w:p w:rsidR="00A33C55" w:rsidRPr="00C87461" w:rsidRDefault="00A33C55" w:rsidP="00826462">
            <w:pPr>
              <w:ind w:left="45"/>
              <w:jc w:val="center"/>
            </w:pPr>
            <w:r w:rsidRPr="00C87461">
              <w:t>Заработная плата (руб.)</w:t>
            </w:r>
          </w:p>
        </w:tc>
      </w:tr>
      <w:tr w:rsidR="00A33C55" w:rsidRPr="00C87461" w:rsidTr="00826462">
        <w:trPr>
          <w:trHeight w:val="261"/>
        </w:trPr>
        <w:tc>
          <w:tcPr>
            <w:tcW w:w="3371" w:type="dxa"/>
            <w:shd w:val="clear" w:color="auto" w:fill="auto"/>
          </w:tcPr>
          <w:p w:rsidR="00A33C55" w:rsidRPr="00C87461" w:rsidRDefault="00A33C55" w:rsidP="00826462">
            <w:pPr>
              <w:ind w:left="45"/>
            </w:pPr>
            <w:r w:rsidRPr="00C87461">
              <w:t>Генеральный директор</w:t>
            </w:r>
          </w:p>
        </w:tc>
        <w:tc>
          <w:tcPr>
            <w:tcW w:w="3369" w:type="dxa"/>
            <w:shd w:val="clear" w:color="auto" w:fill="auto"/>
            <w:vAlign w:val="center"/>
          </w:tcPr>
          <w:p w:rsidR="00A33C55" w:rsidRPr="00C87461" w:rsidRDefault="00A33C55" w:rsidP="00826462">
            <w:pPr>
              <w:ind w:left="45"/>
              <w:jc w:val="center"/>
            </w:pPr>
            <w:r w:rsidRPr="00C87461">
              <w:t>1</w:t>
            </w:r>
          </w:p>
        </w:tc>
        <w:tc>
          <w:tcPr>
            <w:tcW w:w="3369" w:type="dxa"/>
            <w:shd w:val="clear" w:color="auto" w:fill="auto"/>
            <w:vAlign w:val="center"/>
          </w:tcPr>
          <w:p w:rsidR="00A33C55" w:rsidRPr="00C87461" w:rsidRDefault="00A33C55" w:rsidP="00826462">
            <w:pPr>
              <w:ind w:left="45"/>
              <w:jc w:val="center"/>
            </w:pPr>
            <w:r w:rsidRPr="00C87461">
              <w:t>25000</w:t>
            </w:r>
          </w:p>
        </w:tc>
      </w:tr>
      <w:tr w:rsidR="00A33C55" w:rsidRPr="00C87461" w:rsidTr="00826462">
        <w:trPr>
          <w:trHeight w:val="635"/>
        </w:trPr>
        <w:tc>
          <w:tcPr>
            <w:tcW w:w="3371" w:type="dxa"/>
            <w:shd w:val="clear" w:color="auto" w:fill="auto"/>
          </w:tcPr>
          <w:p w:rsidR="00A33C55" w:rsidRPr="00C87461" w:rsidRDefault="00A33C55" w:rsidP="00826462">
            <w:pPr>
              <w:ind w:left="45"/>
            </w:pPr>
            <w:r w:rsidRPr="00C87461">
              <w:t>Исполнительный директор</w:t>
            </w:r>
          </w:p>
        </w:tc>
        <w:tc>
          <w:tcPr>
            <w:tcW w:w="3369" w:type="dxa"/>
            <w:shd w:val="clear" w:color="auto" w:fill="auto"/>
            <w:vAlign w:val="center"/>
          </w:tcPr>
          <w:p w:rsidR="00A33C55" w:rsidRPr="00C87461" w:rsidRDefault="00A33C55" w:rsidP="00826462">
            <w:pPr>
              <w:ind w:left="45"/>
              <w:jc w:val="center"/>
            </w:pPr>
            <w:r w:rsidRPr="00C87461">
              <w:t>1</w:t>
            </w:r>
          </w:p>
        </w:tc>
        <w:tc>
          <w:tcPr>
            <w:tcW w:w="3369" w:type="dxa"/>
            <w:shd w:val="clear" w:color="auto" w:fill="auto"/>
            <w:vAlign w:val="center"/>
          </w:tcPr>
          <w:p w:rsidR="00A33C55" w:rsidRPr="00C87461" w:rsidRDefault="00A33C55" w:rsidP="00826462">
            <w:pPr>
              <w:ind w:left="45"/>
              <w:jc w:val="center"/>
            </w:pPr>
            <w:r w:rsidRPr="00C87461">
              <w:t>20000</w:t>
            </w:r>
          </w:p>
        </w:tc>
      </w:tr>
      <w:tr w:rsidR="00A33C55" w:rsidRPr="00C87461" w:rsidTr="00826462">
        <w:trPr>
          <w:trHeight w:val="275"/>
        </w:trPr>
        <w:tc>
          <w:tcPr>
            <w:tcW w:w="3371" w:type="dxa"/>
            <w:shd w:val="clear" w:color="auto" w:fill="auto"/>
          </w:tcPr>
          <w:p w:rsidR="00A33C55" w:rsidRPr="00C87461" w:rsidRDefault="00A33C55" w:rsidP="00826462">
            <w:pPr>
              <w:ind w:left="45"/>
            </w:pPr>
            <w:r w:rsidRPr="00C87461">
              <w:t>Бухгалтер</w:t>
            </w:r>
          </w:p>
        </w:tc>
        <w:tc>
          <w:tcPr>
            <w:tcW w:w="3369" w:type="dxa"/>
            <w:shd w:val="clear" w:color="auto" w:fill="auto"/>
            <w:vAlign w:val="center"/>
          </w:tcPr>
          <w:p w:rsidR="00A33C55" w:rsidRPr="00C87461" w:rsidRDefault="00A33C55" w:rsidP="00826462">
            <w:pPr>
              <w:ind w:left="45"/>
              <w:jc w:val="center"/>
            </w:pPr>
            <w:r w:rsidRPr="00C87461">
              <w:t>1</w:t>
            </w:r>
          </w:p>
        </w:tc>
        <w:tc>
          <w:tcPr>
            <w:tcW w:w="3369" w:type="dxa"/>
            <w:shd w:val="clear" w:color="auto" w:fill="auto"/>
            <w:vAlign w:val="center"/>
          </w:tcPr>
          <w:p w:rsidR="00A33C55" w:rsidRPr="00C87461" w:rsidRDefault="00A33C55" w:rsidP="00826462">
            <w:pPr>
              <w:ind w:left="45"/>
              <w:jc w:val="center"/>
            </w:pPr>
            <w:r w:rsidRPr="00C87461">
              <w:t>15000</w:t>
            </w:r>
          </w:p>
        </w:tc>
      </w:tr>
      <w:tr w:rsidR="00A33C55" w:rsidRPr="00C87461" w:rsidTr="00826462">
        <w:trPr>
          <w:trHeight w:val="223"/>
        </w:trPr>
        <w:tc>
          <w:tcPr>
            <w:tcW w:w="6741" w:type="dxa"/>
            <w:gridSpan w:val="2"/>
            <w:shd w:val="clear" w:color="auto" w:fill="auto"/>
          </w:tcPr>
          <w:p w:rsidR="00A33C55" w:rsidRPr="00C87461" w:rsidRDefault="00A33C55" w:rsidP="00826462">
            <w:pPr>
              <w:ind w:left="45"/>
              <w:jc w:val="center"/>
            </w:pPr>
            <w:r w:rsidRPr="00C87461">
              <w:t>Итого:</w:t>
            </w:r>
          </w:p>
        </w:tc>
        <w:tc>
          <w:tcPr>
            <w:tcW w:w="3369" w:type="dxa"/>
            <w:shd w:val="clear" w:color="auto" w:fill="auto"/>
            <w:vAlign w:val="center"/>
          </w:tcPr>
          <w:p w:rsidR="00A33C55" w:rsidRPr="00C87461" w:rsidRDefault="00A33C55" w:rsidP="00826462">
            <w:pPr>
              <w:ind w:left="45"/>
              <w:jc w:val="center"/>
            </w:pPr>
            <w:r w:rsidRPr="00C87461">
              <w:t>60000</w:t>
            </w:r>
          </w:p>
        </w:tc>
      </w:tr>
    </w:tbl>
    <w:p w:rsidR="00A33C55" w:rsidRPr="00C87461" w:rsidRDefault="00A33C55" w:rsidP="00A33C55">
      <w:pPr>
        <w:numPr>
          <w:ilvl w:val="0"/>
          <w:numId w:val="38"/>
        </w:numPr>
        <w:ind w:left="0" w:firstLine="709"/>
        <w:jc w:val="both"/>
      </w:pPr>
    </w:p>
    <w:p w:rsidR="00A33C55" w:rsidRPr="00C87461" w:rsidRDefault="00A33C55" w:rsidP="00A33C55">
      <w:pPr>
        <w:numPr>
          <w:ilvl w:val="0"/>
          <w:numId w:val="38"/>
        </w:numPr>
        <w:ind w:left="0" w:firstLine="709"/>
        <w:jc w:val="both"/>
      </w:pPr>
      <w:r w:rsidRPr="00C87461">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A33C55" w:rsidRPr="00C87461" w:rsidRDefault="00A33C55" w:rsidP="00A33C55">
      <w:pPr>
        <w:numPr>
          <w:ilvl w:val="0"/>
          <w:numId w:val="38"/>
        </w:numPr>
        <w:ind w:left="0" w:firstLine="0"/>
      </w:pPr>
    </w:p>
    <w:p w:rsidR="00A33C55" w:rsidRPr="00C87461" w:rsidRDefault="00A33C55" w:rsidP="00A33C55">
      <w:pPr>
        <w:numPr>
          <w:ilvl w:val="0"/>
          <w:numId w:val="38"/>
        </w:numPr>
        <w:ind w:left="0" w:firstLine="0"/>
      </w:pPr>
      <w:r w:rsidRPr="00C87461">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7"/>
        <w:gridCol w:w="1440"/>
        <w:gridCol w:w="1302"/>
        <w:gridCol w:w="1572"/>
      </w:tblGrid>
      <w:tr w:rsidR="00A33C55" w:rsidRPr="00C87461" w:rsidTr="00826462">
        <w:trPr>
          <w:trHeight w:val="342"/>
        </w:trPr>
        <w:tc>
          <w:tcPr>
            <w:tcW w:w="5574" w:type="dxa"/>
            <w:shd w:val="clear" w:color="auto" w:fill="auto"/>
            <w:vAlign w:val="center"/>
          </w:tcPr>
          <w:p w:rsidR="00A33C55" w:rsidRPr="00C87461" w:rsidRDefault="00A33C55" w:rsidP="00826462">
            <w:pPr>
              <w:jc w:val="center"/>
            </w:pPr>
            <w:r w:rsidRPr="00C87461">
              <w:t>Группа основных</w:t>
            </w:r>
          </w:p>
          <w:p w:rsidR="00A33C55" w:rsidRPr="00C87461" w:rsidRDefault="00A33C55" w:rsidP="00826462">
            <w:pPr>
              <w:jc w:val="center"/>
            </w:pPr>
            <w:r w:rsidRPr="00C87461">
              <w:t>производственных фондов</w:t>
            </w:r>
          </w:p>
        </w:tc>
        <w:tc>
          <w:tcPr>
            <w:tcW w:w="1517" w:type="dxa"/>
            <w:shd w:val="clear" w:color="auto" w:fill="auto"/>
            <w:vAlign w:val="center"/>
          </w:tcPr>
          <w:p w:rsidR="00A33C55" w:rsidRPr="00C87461" w:rsidRDefault="00A33C55" w:rsidP="00826462">
            <w:pPr>
              <w:jc w:val="center"/>
            </w:pPr>
            <w:r w:rsidRPr="00C87461">
              <w:t>2014 г.</w:t>
            </w:r>
          </w:p>
        </w:tc>
        <w:tc>
          <w:tcPr>
            <w:tcW w:w="1365" w:type="dxa"/>
            <w:shd w:val="clear" w:color="auto" w:fill="auto"/>
            <w:vAlign w:val="center"/>
          </w:tcPr>
          <w:p w:rsidR="00A33C55" w:rsidRPr="00C87461" w:rsidRDefault="00A33C55" w:rsidP="00826462">
            <w:pPr>
              <w:jc w:val="center"/>
            </w:pPr>
            <w:r w:rsidRPr="00C87461">
              <w:t>2015 г.</w:t>
            </w:r>
          </w:p>
        </w:tc>
        <w:tc>
          <w:tcPr>
            <w:tcW w:w="1663" w:type="dxa"/>
            <w:shd w:val="clear" w:color="auto" w:fill="auto"/>
            <w:vAlign w:val="center"/>
          </w:tcPr>
          <w:p w:rsidR="00A33C55" w:rsidRPr="00C87461" w:rsidRDefault="00A33C55" w:rsidP="00826462">
            <w:pPr>
              <w:jc w:val="center"/>
            </w:pPr>
            <w:r w:rsidRPr="00C87461">
              <w:t>2016 г.</w:t>
            </w:r>
          </w:p>
        </w:tc>
      </w:tr>
      <w:tr w:rsidR="00A33C55" w:rsidRPr="00C87461" w:rsidTr="00826462">
        <w:trPr>
          <w:trHeight w:val="342"/>
        </w:trPr>
        <w:tc>
          <w:tcPr>
            <w:tcW w:w="5574" w:type="dxa"/>
            <w:shd w:val="clear" w:color="auto" w:fill="auto"/>
          </w:tcPr>
          <w:p w:rsidR="00A33C55" w:rsidRPr="00C87461" w:rsidRDefault="00A33C55" w:rsidP="00826462">
            <w:r w:rsidRPr="00C87461">
              <w:t> Здания</w:t>
            </w:r>
          </w:p>
        </w:tc>
        <w:tc>
          <w:tcPr>
            <w:tcW w:w="1517" w:type="dxa"/>
            <w:shd w:val="clear" w:color="auto" w:fill="auto"/>
          </w:tcPr>
          <w:p w:rsidR="00A33C55" w:rsidRPr="00C87461" w:rsidRDefault="00A33C55" w:rsidP="00826462">
            <w:pPr>
              <w:jc w:val="center"/>
            </w:pPr>
            <w:r w:rsidRPr="00C87461">
              <w:t>55,0</w:t>
            </w:r>
          </w:p>
        </w:tc>
        <w:tc>
          <w:tcPr>
            <w:tcW w:w="1365" w:type="dxa"/>
            <w:shd w:val="clear" w:color="auto" w:fill="auto"/>
          </w:tcPr>
          <w:p w:rsidR="00A33C55" w:rsidRPr="00C87461" w:rsidRDefault="00A33C55" w:rsidP="00826462">
            <w:pPr>
              <w:jc w:val="center"/>
            </w:pPr>
            <w:r w:rsidRPr="00C87461">
              <w:t>51,0</w:t>
            </w:r>
          </w:p>
        </w:tc>
        <w:tc>
          <w:tcPr>
            <w:tcW w:w="1663" w:type="dxa"/>
            <w:shd w:val="clear" w:color="auto" w:fill="auto"/>
          </w:tcPr>
          <w:p w:rsidR="00A33C55" w:rsidRPr="00C87461" w:rsidRDefault="00A33C55" w:rsidP="00826462">
            <w:pPr>
              <w:jc w:val="center"/>
            </w:pPr>
            <w:r w:rsidRPr="00C87461">
              <w:t>40,4</w:t>
            </w:r>
          </w:p>
        </w:tc>
      </w:tr>
      <w:tr w:rsidR="00A33C55" w:rsidRPr="00C87461" w:rsidTr="00826462">
        <w:trPr>
          <w:trHeight w:val="342"/>
        </w:trPr>
        <w:tc>
          <w:tcPr>
            <w:tcW w:w="5574" w:type="dxa"/>
            <w:shd w:val="clear" w:color="auto" w:fill="auto"/>
          </w:tcPr>
          <w:p w:rsidR="00A33C55" w:rsidRPr="00C87461" w:rsidRDefault="00A33C55" w:rsidP="00826462">
            <w:r w:rsidRPr="00C87461">
              <w:t>Сооружения</w:t>
            </w:r>
          </w:p>
        </w:tc>
        <w:tc>
          <w:tcPr>
            <w:tcW w:w="1517" w:type="dxa"/>
            <w:shd w:val="clear" w:color="auto" w:fill="auto"/>
          </w:tcPr>
          <w:p w:rsidR="00A33C55" w:rsidRPr="00C87461" w:rsidRDefault="00A33C55" w:rsidP="00826462">
            <w:pPr>
              <w:jc w:val="center"/>
            </w:pPr>
            <w:r w:rsidRPr="00C87461">
              <w:t>6,7</w:t>
            </w:r>
          </w:p>
        </w:tc>
        <w:tc>
          <w:tcPr>
            <w:tcW w:w="1365" w:type="dxa"/>
            <w:shd w:val="clear" w:color="auto" w:fill="auto"/>
          </w:tcPr>
          <w:p w:rsidR="00A33C55" w:rsidRPr="00C87461" w:rsidRDefault="00A33C55" w:rsidP="00826462">
            <w:pPr>
              <w:jc w:val="center"/>
            </w:pPr>
            <w:r w:rsidRPr="00C87461">
              <w:t>4,8</w:t>
            </w:r>
          </w:p>
        </w:tc>
        <w:tc>
          <w:tcPr>
            <w:tcW w:w="1663" w:type="dxa"/>
            <w:shd w:val="clear" w:color="auto" w:fill="auto"/>
          </w:tcPr>
          <w:p w:rsidR="00A33C55" w:rsidRPr="00C87461" w:rsidRDefault="00A33C55" w:rsidP="00826462">
            <w:pPr>
              <w:jc w:val="center"/>
            </w:pPr>
            <w:r w:rsidRPr="00C87461">
              <w:t>2,9</w:t>
            </w:r>
          </w:p>
        </w:tc>
      </w:tr>
      <w:tr w:rsidR="00A33C55" w:rsidRPr="00C87461" w:rsidTr="00826462">
        <w:trPr>
          <w:trHeight w:val="342"/>
        </w:trPr>
        <w:tc>
          <w:tcPr>
            <w:tcW w:w="5574" w:type="dxa"/>
            <w:shd w:val="clear" w:color="auto" w:fill="auto"/>
          </w:tcPr>
          <w:p w:rsidR="00A33C55" w:rsidRPr="00C87461" w:rsidRDefault="00A33C55" w:rsidP="00826462">
            <w:r w:rsidRPr="00C87461">
              <w:t>Машины и оборудование</w:t>
            </w:r>
          </w:p>
        </w:tc>
        <w:tc>
          <w:tcPr>
            <w:tcW w:w="1517" w:type="dxa"/>
            <w:shd w:val="clear" w:color="auto" w:fill="auto"/>
          </w:tcPr>
          <w:p w:rsidR="00A33C55" w:rsidRPr="00C87461" w:rsidRDefault="00A33C55" w:rsidP="00826462">
            <w:pPr>
              <w:jc w:val="center"/>
            </w:pPr>
            <w:r w:rsidRPr="00C87461">
              <w:t>29,9</w:t>
            </w:r>
          </w:p>
        </w:tc>
        <w:tc>
          <w:tcPr>
            <w:tcW w:w="1365" w:type="dxa"/>
            <w:shd w:val="clear" w:color="auto" w:fill="auto"/>
          </w:tcPr>
          <w:p w:rsidR="00A33C55" w:rsidRPr="00C87461" w:rsidRDefault="00A33C55" w:rsidP="00826462">
            <w:pPr>
              <w:jc w:val="center"/>
            </w:pPr>
            <w:r w:rsidRPr="00C87461">
              <w:t>36,1</w:t>
            </w:r>
          </w:p>
        </w:tc>
        <w:tc>
          <w:tcPr>
            <w:tcW w:w="1663" w:type="dxa"/>
            <w:shd w:val="clear" w:color="auto" w:fill="auto"/>
          </w:tcPr>
          <w:p w:rsidR="00A33C55" w:rsidRPr="00C87461" w:rsidRDefault="00A33C55" w:rsidP="00826462">
            <w:pPr>
              <w:jc w:val="center"/>
            </w:pPr>
            <w:r w:rsidRPr="00C87461">
              <w:t>46,5</w:t>
            </w:r>
          </w:p>
        </w:tc>
      </w:tr>
      <w:tr w:rsidR="00A33C55" w:rsidRPr="00C87461" w:rsidTr="00826462">
        <w:trPr>
          <w:trHeight w:val="342"/>
        </w:trPr>
        <w:tc>
          <w:tcPr>
            <w:tcW w:w="5574" w:type="dxa"/>
            <w:shd w:val="clear" w:color="auto" w:fill="auto"/>
          </w:tcPr>
          <w:p w:rsidR="00A33C55" w:rsidRPr="00C87461" w:rsidRDefault="00A33C55" w:rsidP="00826462">
            <w:r w:rsidRPr="00C87461">
              <w:t>Транспортные средства</w:t>
            </w:r>
          </w:p>
        </w:tc>
        <w:tc>
          <w:tcPr>
            <w:tcW w:w="1517" w:type="dxa"/>
            <w:shd w:val="clear" w:color="auto" w:fill="auto"/>
          </w:tcPr>
          <w:p w:rsidR="00A33C55" w:rsidRPr="00C87461" w:rsidRDefault="00A33C55" w:rsidP="00826462">
            <w:pPr>
              <w:jc w:val="center"/>
            </w:pPr>
            <w:r w:rsidRPr="00C87461">
              <w:t>3,7</w:t>
            </w:r>
          </w:p>
        </w:tc>
        <w:tc>
          <w:tcPr>
            <w:tcW w:w="1365" w:type="dxa"/>
            <w:shd w:val="clear" w:color="auto" w:fill="auto"/>
          </w:tcPr>
          <w:p w:rsidR="00A33C55" w:rsidRPr="00C87461" w:rsidRDefault="00A33C55" w:rsidP="00826462">
            <w:pPr>
              <w:jc w:val="center"/>
            </w:pPr>
            <w:r w:rsidRPr="00C87461">
              <w:t>5,1</w:t>
            </w:r>
          </w:p>
        </w:tc>
        <w:tc>
          <w:tcPr>
            <w:tcW w:w="1663" w:type="dxa"/>
            <w:shd w:val="clear" w:color="auto" w:fill="auto"/>
          </w:tcPr>
          <w:p w:rsidR="00A33C55" w:rsidRPr="00C87461" w:rsidRDefault="00A33C55" w:rsidP="00826462">
            <w:pPr>
              <w:jc w:val="center"/>
            </w:pPr>
            <w:r w:rsidRPr="00C87461">
              <w:t>8,3</w:t>
            </w:r>
          </w:p>
        </w:tc>
      </w:tr>
      <w:tr w:rsidR="00A33C55" w:rsidRPr="00C87461" w:rsidTr="00826462">
        <w:trPr>
          <w:trHeight w:val="342"/>
        </w:trPr>
        <w:tc>
          <w:tcPr>
            <w:tcW w:w="5574" w:type="dxa"/>
            <w:shd w:val="clear" w:color="auto" w:fill="auto"/>
          </w:tcPr>
          <w:p w:rsidR="00A33C55" w:rsidRPr="00C87461" w:rsidRDefault="00A33C55" w:rsidP="00826462">
            <w:r w:rsidRPr="00C87461">
              <w:t>Производственный и хозяйственный инвентарь</w:t>
            </w:r>
          </w:p>
        </w:tc>
        <w:tc>
          <w:tcPr>
            <w:tcW w:w="1517" w:type="dxa"/>
            <w:shd w:val="clear" w:color="auto" w:fill="auto"/>
          </w:tcPr>
          <w:p w:rsidR="00A33C55" w:rsidRPr="00C87461" w:rsidRDefault="00A33C55" w:rsidP="00826462">
            <w:pPr>
              <w:jc w:val="center"/>
            </w:pPr>
            <w:r w:rsidRPr="00C87461">
              <w:t>0,1</w:t>
            </w:r>
          </w:p>
        </w:tc>
        <w:tc>
          <w:tcPr>
            <w:tcW w:w="1365" w:type="dxa"/>
            <w:shd w:val="clear" w:color="auto" w:fill="auto"/>
          </w:tcPr>
          <w:p w:rsidR="00A33C55" w:rsidRPr="00C87461" w:rsidRDefault="00A33C55" w:rsidP="00826462">
            <w:pPr>
              <w:jc w:val="center"/>
            </w:pPr>
            <w:r w:rsidRPr="00C87461">
              <w:t>0,2</w:t>
            </w:r>
          </w:p>
        </w:tc>
        <w:tc>
          <w:tcPr>
            <w:tcW w:w="1663" w:type="dxa"/>
            <w:shd w:val="clear" w:color="auto" w:fill="auto"/>
          </w:tcPr>
          <w:p w:rsidR="00A33C55" w:rsidRPr="00C87461" w:rsidRDefault="00A33C55" w:rsidP="00826462">
            <w:pPr>
              <w:jc w:val="center"/>
            </w:pPr>
            <w:r w:rsidRPr="00C87461">
              <w:t>0,2</w:t>
            </w:r>
          </w:p>
        </w:tc>
      </w:tr>
      <w:tr w:rsidR="00A33C55" w:rsidRPr="00C87461" w:rsidTr="00826462">
        <w:trPr>
          <w:trHeight w:val="357"/>
        </w:trPr>
        <w:tc>
          <w:tcPr>
            <w:tcW w:w="5574" w:type="dxa"/>
            <w:shd w:val="clear" w:color="auto" w:fill="auto"/>
          </w:tcPr>
          <w:p w:rsidR="00A33C55" w:rsidRPr="00C87461" w:rsidRDefault="00A33C55" w:rsidP="00826462">
            <w:r w:rsidRPr="00C87461">
              <w:t>Другие виды</w:t>
            </w:r>
          </w:p>
        </w:tc>
        <w:tc>
          <w:tcPr>
            <w:tcW w:w="1517" w:type="dxa"/>
            <w:shd w:val="clear" w:color="auto" w:fill="auto"/>
          </w:tcPr>
          <w:p w:rsidR="00A33C55" w:rsidRPr="00C87461" w:rsidRDefault="00A33C55" w:rsidP="00826462">
            <w:pPr>
              <w:jc w:val="center"/>
            </w:pPr>
            <w:r w:rsidRPr="00C87461">
              <w:t>4,0</w:t>
            </w:r>
          </w:p>
        </w:tc>
        <w:tc>
          <w:tcPr>
            <w:tcW w:w="1365" w:type="dxa"/>
            <w:shd w:val="clear" w:color="auto" w:fill="auto"/>
          </w:tcPr>
          <w:p w:rsidR="00A33C55" w:rsidRPr="00C87461" w:rsidRDefault="00A33C55" w:rsidP="00826462">
            <w:pPr>
              <w:jc w:val="center"/>
            </w:pPr>
            <w:r w:rsidRPr="00C87461">
              <w:t>2,9</w:t>
            </w:r>
          </w:p>
        </w:tc>
        <w:tc>
          <w:tcPr>
            <w:tcW w:w="1663" w:type="dxa"/>
            <w:shd w:val="clear" w:color="auto" w:fill="auto"/>
          </w:tcPr>
          <w:p w:rsidR="00A33C55" w:rsidRPr="00C87461" w:rsidRDefault="00A33C55" w:rsidP="00826462">
            <w:pPr>
              <w:jc w:val="center"/>
            </w:pPr>
            <w:r w:rsidRPr="00C87461">
              <w:t>1,7</w:t>
            </w:r>
          </w:p>
        </w:tc>
      </w:tr>
    </w:tbl>
    <w:p w:rsidR="00A33C55" w:rsidRPr="00C87461" w:rsidRDefault="00A33C55" w:rsidP="00A33C55">
      <w:pPr>
        <w:numPr>
          <w:ilvl w:val="0"/>
          <w:numId w:val="38"/>
        </w:numPr>
      </w:pPr>
    </w:p>
    <w:p w:rsidR="00A33C55" w:rsidRPr="00C87461" w:rsidRDefault="00A33C55" w:rsidP="00A33C55">
      <w:pPr>
        <w:widowControl w:val="0"/>
        <w:numPr>
          <w:ilvl w:val="0"/>
          <w:numId w:val="38"/>
        </w:numPr>
        <w:suppressAutoHyphens/>
        <w:autoSpaceDE w:val="0"/>
        <w:ind w:left="0" w:right="15" w:firstLine="720"/>
        <w:jc w:val="both"/>
      </w:pPr>
      <w:r w:rsidRPr="00C87461">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A33C55" w:rsidRPr="00C87461" w:rsidRDefault="00A33C55" w:rsidP="00A33C55">
      <w:pPr>
        <w:widowControl w:val="0"/>
        <w:numPr>
          <w:ilvl w:val="0"/>
          <w:numId w:val="38"/>
        </w:numPr>
        <w:suppressAutoHyphens/>
        <w:autoSpaceDE w:val="0"/>
        <w:ind w:left="0" w:right="15" w:firstLine="720"/>
        <w:jc w:val="both"/>
      </w:pPr>
      <w:r w:rsidRPr="00C87461">
        <w:t xml:space="preserve">Допускается применять размер шрифта в таблице меньший, чем в тексте работы, но не менее 10 pt. </w:t>
      </w:r>
    </w:p>
    <w:p w:rsidR="00A33C55" w:rsidRPr="00C87461" w:rsidRDefault="00A33C55" w:rsidP="00A33C55">
      <w:pPr>
        <w:widowControl w:val="0"/>
        <w:numPr>
          <w:ilvl w:val="0"/>
          <w:numId w:val="38"/>
        </w:numPr>
        <w:suppressAutoHyphens/>
        <w:autoSpaceDE w:val="0"/>
        <w:ind w:left="0" w:right="15" w:firstLine="720"/>
        <w:jc w:val="both"/>
      </w:pPr>
      <w:r w:rsidRPr="00C87461">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A33C55" w:rsidRPr="00C87461" w:rsidRDefault="00A33C55" w:rsidP="00A33C55">
      <w:pPr>
        <w:widowControl w:val="0"/>
        <w:numPr>
          <w:ilvl w:val="0"/>
          <w:numId w:val="38"/>
        </w:numPr>
        <w:suppressAutoHyphens/>
        <w:autoSpaceDE w:val="0"/>
        <w:ind w:left="0" w:right="15" w:firstLine="720"/>
        <w:jc w:val="both"/>
      </w:pPr>
      <w:r w:rsidRPr="00C87461">
        <w:t xml:space="preserve">Таблица Б.4 – Динамика показателей за 2015–2016 гг.  </w:t>
      </w:r>
    </w:p>
    <w:p w:rsidR="00A33C55" w:rsidRPr="00C87461" w:rsidRDefault="00A33C55" w:rsidP="00A33C55">
      <w:pPr>
        <w:widowControl w:val="0"/>
        <w:numPr>
          <w:ilvl w:val="0"/>
          <w:numId w:val="38"/>
        </w:numPr>
        <w:suppressAutoHyphens/>
        <w:autoSpaceDE w:val="0"/>
        <w:ind w:left="0" w:right="15" w:firstLine="720"/>
        <w:jc w:val="both"/>
      </w:pPr>
      <w:r w:rsidRPr="00C87461">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A33C55" w:rsidRPr="00C87461" w:rsidRDefault="00A33C55" w:rsidP="00A33C55">
      <w:pPr>
        <w:pStyle w:val="af8"/>
        <w:spacing w:after="0"/>
        <w:jc w:val="center"/>
      </w:pPr>
    </w:p>
    <w:p w:rsidR="00A33C55" w:rsidRPr="00C87461" w:rsidRDefault="00A33C55" w:rsidP="00A33C55">
      <w:pPr>
        <w:pStyle w:val="af8"/>
        <w:numPr>
          <w:ilvl w:val="0"/>
          <w:numId w:val="38"/>
        </w:numPr>
        <w:spacing w:after="0"/>
        <w:ind w:left="0" w:firstLine="720"/>
        <w:jc w:val="center"/>
      </w:pPr>
      <w:r w:rsidRPr="00C87461">
        <w:t>3.4 Правила оформления списка использованных источников</w:t>
      </w:r>
    </w:p>
    <w:p w:rsidR="00A33C55" w:rsidRPr="00C87461" w:rsidRDefault="00A33C55" w:rsidP="00A33C55">
      <w:pPr>
        <w:pStyle w:val="af8"/>
        <w:numPr>
          <w:ilvl w:val="0"/>
          <w:numId w:val="38"/>
        </w:numPr>
        <w:spacing w:after="0"/>
        <w:ind w:left="0" w:firstLine="720"/>
        <w:jc w:val="center"/>
      </w:pPr>
    </w:p>
    <w:p w:rsidR="00A33C55" w:rsidRPr="00C87461" w:rsidRDefault="00A33C55" w:rsidP="00A33C55">
      <w:pPr>
        <w:widowControl w:val="0"/>
        <w:numPr>
          <w:ilvl w:val="0"/>
          <w:numId w:val="38"/>
        </w:numPr>
        <w:suppressAutoHyphens/>
        <w:autoSpaceDE w:val="0"/>
        <w:ind w:left="0" w:firstLine="720"/>
        <w:jc w:val="both"/>
      </w:pPr>
      <w:r w:rsidRPr="00C87461">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A33C55" w:rsidRPr="00C87461" w:rsidRDefault="00A33C55" w:rsidP="00A33C55">
      <w:pPr>
        <w:pStyle w:val="af8"/>
        <w:numPr>
          <w:ilvl w:val="0"/>
          <w:numId w:val="38"/>
        </w:numPr>
        <w:spacing w:after="0"/>
        <w:ind w:left="0" w:firstLine="720"/>
        <w:jc w:val="both"/>
      </w:pPr>
      <w:r w:rsidRPr="00C87461">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A33C55" w:rsidRPr="00C87461" w:rsidRDefault="00A33C55" w:rsidP="00A33C55">
      <w:pPr>
        <w:pStyle w:val="af8"/>
        <w:numPr>
          <w:ilvl w:val="0"/>
          <w:numId w:val="38"/>
        </w:numPr>
        <w:spacing w:after="0"/>
        <w:ind w:left="0" w:firstLine="720"/>
        <w:jc w:val="both"/>
      </w:pPr>
      <w:r w:rsidRPr="00C87461">
        <w:t xml:space="preserve">- [Видеозапись]; - [Мультимедиа]; - [Текст]; - [Электронный ресурс]. </w:t>
      </w:r>
    </w:p>
    <w:p w:rsidR="00A33C55" w:rsidRPr="00C87461" w:rsidRDefault="00A33C55" w:rsidP="00A33C55">
      <w:pPr>
        <w:widowControl w:val="0"/>
        <w:numPr>
          <w:ilvl w:val="0"/>
          <w:numId w:val="38"/>
        </w:numPr>
        <w:suppressAutoHyphens/>
        <w:autoSpaceDE w:val="0"/>
        <w:ind w:left="0" w:firstLine="720"/>
        <w:jc w:val="both"/>
      </w:pPr>
      <w:r w:rsidRPr="00C87461">
        <w:t>При занесении источников в список следует придерживаться установленных правил их библиографического описания.</w:t>
      </w:r>
    </w:p>
    <w:p w:rsidR="00A33C55" w:rsidRPr="00C87461" w:rsidRDefault="00A33C55" w:rsidP="00A33C55">
      <w:pPr>
        <w:pStyle w:val="af8"/>
        <w:numPr>
          <w:ilvl w:val="0"/>
          <w:numId w:val="38"/>
        </w:numPr>
        <w:spacing w:after="0"/>
        <w:ind w:left="0" w:firstLine="720"/>
        <w:jc w:val="center"/>
        <w:rPr>
          <w:sz w:val="28"/>
          <w:szCs w:val="28"/>
        </w:rPr>
      </w:pPr>
    </w:p>
    <w:p w:rsidR="00A33C55" w:rsidRPr="00C87461" w:rsidRDefault="00A33C55" w:rsidP="00A33C55">
      <w:pPr>
        <w:pStyle w:val="af8"/>
        <w:numPr>
          <w:ilvl w:val="0"/>
          <w:numId w:val="38"/>
        </w:numPr>
        <w:spacing w:after="0"/>
        <w:ind w:left="0" w:firstLine="720"/>
        <w:jc w:val="center"/>
        <w:rPr>
          <w:b/>
        </w:rPr>
      </w:pPr>
      <w:r w:rsidRPr="00C87461">
        <w:rPr>
          <w:b/>
        </w:rPr>
        <w:lastRenderedPageBreak/>
        <w:t>Примеры оформления нормативно-правовых актов</w:t>
      </w:r>
    </w:p>
    <w:p w:rsidR="00A33C55" w:rsidRPr="00C87461" w:rsidRDefault="00A33C55" w:rsidP="00A33C55">
      <w:pPr>
        <w:pStyle w:val="af8"/>
        <w:numPr>
          <w:ilvl w:val="0"/>
          <w:numId w:val="38"/>
        </w:numPr>
        <w:spacing w:after="0"/>
        <w:ind w:left="0" w:firstLine="720"/>
        <w:jc w:val="center"/>
        <w:rPr>
          <w:sz w:val="28"/>
          <w:szCs w:val="28"/>
        </w:rPr>
      </w:pPr>
    </w:p>
    <w:p w:rsidR="00A33C55" w:rsidRPr="00C87461" w:rsidRDefault="00A33C55" w:rsidP="00A33C55">
      <w:pPr>
        <w:pStyle w:val="af3"/>
        <w:numPr>
          <w:ilvl w:val="0"/>
          <w:numId w:val="39"/>
        </w:numPr>
        <w:ind w:left="0" w:firstLine="0"/>
      </w:pPr>
      <w:r w:rsidRPr="00C87461">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5" w:history="1">
        <w:r w:rsidR="00B91D1D">
          <w:rPr>
            <w:rStyle w:val="aa"/>
          </w:rPr>
          <w:t>http://www.consultant.ru/</w:t>
        </w:r>
      </w:hyperlink>
      <w:r w:rsidRPr="00C87461">
        <w:t xml:space="preserve"> (дата обращения: 21.11.2020). </w:t>
      </w:r>
    </w:p>
    <w:p w:rsidR="00A33C55" w:rsidRPr="00C87461" w:rsidRDefault="00A33C55" w:rsidP="00A33C55">
      <w:pPr>
        <w:pStyle w:val="af3"/>
        <w:numPr>
          <w:ilvl w:val="0"/>
          <w:numId w:val="39"/>
        </w:numPr>
        <w:ind w:left="0" w:firstLine="0"/>
      </w:pPr>
      <w:r w:rsidRPr="00C87461">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6" w:history="1">
        <w:r w:rsidR="00B91D1D">
          <w:rPr>
            <w:rStyle w:val="aa"/>
          </w:rPr>
          <w:t>http://www.consultant.ru/</w:t>
        </w:r>
      </w:hyperlink>
      <w:r w:rsidRPr="00C87461">
        <w:t xml:space="preserve"> (дата обращения: 24.11.2020).</w:t>
      </w:r>
    </w:p>
    <w:p w:rsidR="00A33C55" w:rsidRPr="00C87461" w:rsidRDefault="00A33C55" w:rsidP="00A33C55">
      <w:pPr>
        <w:pStyle w:val="af3"/>
        <w:numPr>
          <w:ilvl w:val="0"/>
          <w:numId w:val="39"/>
        </w:numPr>
        <w:ind w:left="0" w:firstLine="0"/>
      </w:pPr>
      <w:r w:rsidRPr="00C87461">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7" w:history="1">
        <w:r w:rsidR="00B91D1D">
          <w:rPr>
            <w:rStyle w:val="aa"/>
          </w:rPr>
          <w:t>http://www.consultant.ru/</w:t>
        </w:r>
      </w:hyperlink>
      <w:r w:rsidRPr="00C87461">
        <w:t xml:space="preserve"> (дата обращения: 24.11.2020).</w:t>
      </w:r>
    </w:p>
    <w:p w:rsidR="00A33C55" w:rsidRPr="00C87461" w:rsidRDefault="00A33C55" w:rsidP="00A33C55">
      <w:pPr>
        <w:pStyle w:val="af3"/>
        <w:numPr>
          <w:ilvl w:val="0"/>
          <w:numId w:val="39"/>
        </w:numPr>
        <w:ind w:left="0" w:firstLine="0"/>
      </w:pPr>
      <w:r w:rsidRPr="00C87461">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A33C55" w:rsidRPr="00C87461" w:rsidRDefault="00A33C55" w:rsidP="00A33C55">
      <w:pPr>
        <w:pStyle w:val="af3"/>
        <w:numPr>
          <w:ilvl w:val="0"/>
          <w:numId w:val="39"/>
        </w:numPr>
        <w:ind w:left="0" w:firstLine="0"/>
      </w:pPr>
      <w:r w:rsidRPr="00C87461">
        <w:t xml:space="preserve">Письмо Минфина от 13.08.2015 г. № 03-07-11/46755 // КонсультантПлюс: справочно-правовая система [Офиц. сайт]. URL: </w:t>
      </w:r>
      <w:hyperlink r:id="rId18" w:history="1">
        <w:r w:rsidR="00B91D1D">
          <w:rPr>
            <w:rStyle w:val="aa"/>
          </w:rPr>
          <w:t>http://www.consultant.ru/</w:t>
        </w:r>
      </w:hyperlink>
      <w:r w:rsidRPr="00C87461">
        <w:t xml:space="preserve"> (дата обращения: 11.11.2020).</w:t>
      </w:r>
    </w:p>
    <w:p w:rsidR="00A33C55" w:rsidRPr="00C87461" w:rsidRDefault="00A33C55" w:rsidP="00A33C55">
      <w:pPr>
        <w:pStyle w:val="af8"/>
        <w:numPr>
          <w:ilvl w:val="0"/>
          <w:numId w:val="38"/>
        </w:numPr>
        <w:spacing w:after="0"/>
        <w:ind w:left="0" w:firstLine="720"/>
        <w:jc w:val="both"/>
        <w:rPr>
          <w:sz w:val="28"/>
          <w:szCs w:val="28"/>
        </w:rPr>
      </w:pPr>
    </w:p>
    <w:p w:rsidR="00A33C55" w:rsidRPr="00C87461" w:rsidRDefault="00A33C55" w:rsidP="00A33C55">
      <w:pPr>
        <w:pStyle w:val="af8"/>
        <w:numPr>
          <w:ilvl w:val="0"/>
          <w:numId w:val="38"/>
        </w:numPr>
        <w:spacing w:after="0"/>
        <w:ind w:left="0" w:firstLine="720"/>
        <w:jc w:val="center"/>
        <w:rPr>
          <w:b/>
        </w:rPr>
      </w:pPr>
      <w:r w:rsidRPr="00C87461">
        <w:rPr>
          <w:b/>
        </w:rPr>
        <w:t>Книги, статьи, материалы конференций и семинаров</w:t>
      </w:r>
    </w:p>
    <w:p w:rsidR="00A33C55" w:rsidRPr="00C87461" w:rsidRDefault="00A33C55" w:rsidP="00A33C55">
      <w:pPr>
        <w:pStyle w:val="af8"/>
        <w:numPr>
          <w:ilvl w:val="0"/>
          <w:numId w:val="38"/>
        </w:numPr>
        <w:spacing w:after="0"/>
        <w:ind w:left="0" w:firstLine="720"/>
        <w:jc w:val="center"/>
        <w:rPr>
          <w:sz w:val="28"/>
          <w:szCs w:val="28"/>
        </w:rPr>
      </w:pPr>
    </w:p>
    <w:p w:rsidR="00A33C55" w:rsidRPr="00C87461" w:rsidRDefault="00A33C55" w:rsidP="00A33C55">
      <w:pPr>
        <w:pStyle w:val="af8"/>
        <w:numPr>
          <w:ilvl w:val="0"/>
          <w:numId w:val="40"/>
        </w:numPr>
        <w:spacing w:after="0"/>
        <w:ind w:left="0" w:firstLine="0"/>
        <w:jc w:val="both"/>
      </w:pPr>
      <w:r w:rsidRPr="00C87461">
        <w:rPr>
          <w:iCs/>
        </w:rPr>
        <w:t>Лихолетов, В. В. </w:t>
      </w:r>
      <w:r w:rsidRPr="00C87461">
        <w:t xml:space="preserve"> Экономико-правовая защита интеллектуальной собственности : учебное пособие для вузов / В. В. Лихолетов, О. В. Рязанцева. — Москва : Издательство Юрайт, 2021. — 195 с. — (Высшее образование). — ISBN 978-5-534-13498-8. — Текст : электронный // ЭБС Юрайт [сайт]. — URL: </w:t>
      </w:r>
      <w:hyperlink r:id="rId19" w:history="1">
        <w:r w:rsidR="00B91D1D">
          <w:rPr>
            <w:rStyle w:val="aa"/>
          </w:rPr>
          <w:t>https://urait.ru/bcode/462503</w:t>
        </w:r>
      </w:hyperlink>
      <w:r w:rsidRPr="00C87461">
        <w:t xml:space="preserve"> </w:t>
      </w:r>
    </w:p>
    <w:p w:rsidR="00A33C55" w:rsidRPr="00C87461" w:rsidRDefault="00A33C55" w:rsidP="00A33C55">
      <w:pPr>
        <w:pStyle w:val="af3"/>
        <w:numPr>
          <w:ilvl w:val="0"/>
          <w:numId w:val="40"/>
        </w:numPr>
        <w:ind w:left="0" w:firstLine="0"/>
        <w:jc w:val="both"/>
      </w:pPr>
      <w:r w:rsidRPr="00C87461">
        <w:rPr>
          <w:iCs/>
        </w:rPr>
        <w:t>Царенко, А. С. </w:t>
      </w:r>
      <w:r w:rsidRPr="00C87461">
        <w:t xml:space="preserve"> «Бережливое мышление» в государственном управлении : монография / А. С. Царенко, О. Ю. Гусельникова. — Москва : Издательство Юрайт, 202</w:t>
      </w:r>
      <w:r w:rsidR="00B36BB4" w:rsidRPr="00C87461">
        <w:t>1</w:t>
      </w:r>
      <w:r w:rsidRPr="00C87461">
        <w:t xml:space="preserve">. — 206 с. — (Актуальные монографии). — ISBN 978-5-534-13961-7. — Текст : электронный // ЭБС Юрайт [сайт]. — URL: </w:t>
      </w:r>
      <w:hyperlink r:id="rId20" w:history="1">
        <w:r w:rsidR="00B91D1D">
          <w:rPr>
            <w:rStyle w:val="aa"/>
          </w:rPr>
          <w:t>https://urait.ru/bcode/467371</w:t>
        </w:r>
      </w:hyperlink>
    </w:p>
    <w:p w:rsidR="00A33C55" w:rsidRPr="00C87461" w:rsidRDefault="00A33C55" w:rsidP="00A33C55">
      <w:pPr>
        <w:pStyle w:val="af3"/>
        <w:numPr>
          <w:ilvl w:val="0"/>
          <w:numId w:val="40"/>
        </w:numPr>
        <w:ind w:left="0" w:firstLine="0"/>
        <w:jc w:val="both"/>
      </w:pPr>
      <w:r w:rsidRPr="00C87461">
        <w:rPr>
          <w:iCs/>
        </w:rPr>
        <w:t>Голуб, И. Б. </w:t>
      </w:r>
      <w:r w:rsidRPr="00C87461">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1" w:history="1">
        <w:r w:rsidR="00B91D1D">
          <w:rPr>
            <w:rStyle w:val="aa"/>
          </w:rPr>
          <w:t>https://urait.ru/bcode/456491</w:t>
        </w:r>
      </w:hyperlink>
    </w:p>
    <w:p w:rsidR="00A33C55" w:rsidRPr="00C87461" w:rsidRDefault="00A33C55" w:rsidP="00A33C55">
      <w:pPr>
        <w:pStyle w:val="af3"/>
        <w:numPr>
          <w:ilvl w:val="0"/>
          <w:numId w:val="40"/>
        </w:numPr>
        <w:ind w:left="0" w:firstLine="0"/>
        <w:jc w:val="both"/>
      </w:pPr>
      <w:r w:rsidRPr="00C87461">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A33C55" w:rsidRPr="00C87461" w:rsidRDefault="00A33C55" w:rsidP="00A33C55">
      <w:pPr>
        <w:pStyle w:val="af8"/>
        <w:spacing w:after="0"/>
        <w:jc w:val="both"/>
      </w:pPr>
    </w:p>
    <w:p w:rsidR="00A33C55" w:rsidRPr="00C87461" w:rsidRDefault="00A33C55" w:rsidP="00A33C55">
      <w:pPr>
        <w:pStyle w:val="af8"/>
        <w:numPr>
          <w:ilvl w:val="0"/>
          <w:numId w:val="38"/>
        </w:numPr>
        <w:spacing w:after="0"/>
        <w:ind w:left="0" w:firstLine="720"/>
        <w:jc w:val="center"/>
      </w:pPr>
      <w:r w:rsidRPr="00C87461">
        <w:t>Иностранная литература</w:t>
      </w:r>
    </w:p>
    <w:p w:rsidR="00A33C55" w:rsidRPr="00C87461" w:rsidRDefault="00A33C55" w:rsidP="00A33C55">
      <w:pPr>
        <w:pStyle w:val="af8"/>
        <w:numPr>
          <w:ilvl w:val="0"/>
          <w:numId w:val="38"/>
        </w:numPr>
        <w:spacing w:after="0"/>
        <w:ind w:left="0" w:firstLine="720"/>
        <w:jc w:val="center"/>
        <w:rPr>
          <w:sz w:val="28"/>
          <w:szCs w:val="28"/>
        </w:rPr>
      </w:pPr>
    </w:p>
    <w:p w:rsidR="00A33C55" w:rsidRPr="00C87461" w:rsidRDefault="00A33C55" w:rsidP="00A33C55">
      <w:pPr>
        <w:pStyle w:val="af8"/>
        <w:numPr>
          <w:ilvl w:val="0"/>
          <w:numId w:val="42"/>
        </w:numPr>
        <w:spacing w:after="0"/>
        <w:jc w:val="both"/>
        <w:rPr>
          <w:lang w:val="en-US"/>
        </w:rPr>
      </w:pPr>
      <w:r w:rsidRPr="00C87461">
        <w:rPr>
          <w:lang w:val="en-US"/>
        </w:rPr>
        <w:t xml:space="preserve">An Interview with Douglass C. North // The Newsletter of The Cliometric Society. - 2003. - Vol. 8. - N 3. - P. 23–28. </w:t>
      </w:r>
    </w:p>
    <w:p w:rsidR="00A33C55" w:rsidRPr="00C87461" w:rsidRDefault="00A33C55" w:rsidP="00A33C55">
      <w:pPr>
        <w:pStyle w:val="af8"/>
        <w:numPr>
          <w:ilvl w:val="0"/>
          <w:numId w:val="42"/>
        </w:numPr>
        <w:spacing w:after="0"/>
        <w:jc w:val="both"/>
        <w:rPr>
          <w:lang w:val="en-US"/>
        </w:rPr>
      </w:pPr>
      <w:r w:rsidRPr="00C87461">
        <w:rPr>
          <w:lang w:val="en-US"/>
        </w:rPr>
        <w:t xml:space="preserve">Burkhead, J. The Budget and Democratic Government / Lyden F.J., Miller E.G. (Eds.) / Planning, Programming, Budgeting. Markham : Chicago, 1972. 218 p. </w:t>
      </w:r>
    </w:p>
    <w:p w:rsidR="00A33C55" w:rsidRPr="00C87461" w:rsidRDefault="00A33C55" w:rsidP="00A33C55">
      <w:pPr>
        <w:pStyle w:val="af8"/>
        <w:numPr>
          <w:ilvl w:val="0"/>
          <w:numId w:val="42"/>
        </w:numPr>
        <w:spacing w:after="0"/>
        <w:jc w:val="both"/>
        <w:rPr>
          <w:lang w:val="en-US"/>
        </w:rPr>
      </w:pPr>
      <w:r w:rsidRPr="00C87461">
        <w:rPr>
          <w:lang w:val="en-US"/>
        </w:rPr>
        <w:t xml:space="preserve">Miller, D. Strategy Making and Structure: Analysis and Implications for Performance // Academy of Management Journal. - 2007. - Vol. 30. - N 1. - P. 45–51.  </w:t>
      </w:r>
    </w:p>
    <w:p w:rsidR="00A33C55" w:rsidRPr="00C87461" w:rsidRDefault="00A33C55" w:rsidP="00A33C55">
      <w:pPr>
        <w:pStyle w:val="af8"/>
        <w:numPr>
          <w:ilvl w:val="0"/>
          <w:numId w:val="38"/>
        </w:numPr>
        <w:spacing w:after="0"/>
        <w:ind w:left="0" w:firstLine="720"/>
        <w:jc w:val="center"/>
        <w:rPr>
          <w:b/>
          <w:lang w:val="en-US"/>
        </w:rPr>
      </w:pPr>
    </w:p>
    <w:p w:rsidR="00A33C55" w:rsidRPr="00C87461" w:rsidRDefault="00A33C55" w:rsidP="00A33C55">
      <w:pPr>
        <w:pStyle w:val="af8"/>
        <w:numPr>
          <w:ilvl w:val="0"/>
          <w:numId w:val="38"/>
        </w:numPr>
        <w:spacing w:after="0"/>
        <w:ind w:left="0" w:firstLine="720"/>
        <w:jc w:val="center"/>
        <w:rPr>
          <w:b/>
        </w:rPr>
      </w:pPr>
      <w:r w:rsidRPr="00C87461">
        <w:rPr>
          <w:b/>
        </w:rPr>
        <w:t>Интернет-ресурсы</w:t>
      </w:r>
    </w:p>
    <w:p w:rsidR="00A33C55" w:rsidRPr="00C87461" w:rsidRDefault="00A33C55" w:rsidP="00A33C55">
      <w:pPr>
        <w:pStyle w:val="af8"/>
        <w:numPr>
          <w:ilvl w:val="0"/>
          <w:numId w:val="38"/>
        </w:numPr>
        <w:spacing w:after="0"/>
        <w:ind w:left="0" w:firstLine="720"/>
        <w:jc w:val="center"/>
        <w:rPr>
          <w:sz w:val="28"/>
          <w:szCs w:val="28"/>
        </w:rPr>
      </w:pPr>
    </w:p>
    <w:p w:rsidR="00A33C55" w:rsidRPr="00C87461" w:rsidRDefault="00A33C55" w:rsidP="00A33C55">
      <w:pPr>
        <w:pStyle w:val="af3"/>
        <w:numPr>
          <w:ilvl w:val="0"/>
          <w:numId w:val="41"/>
        </w:numPr>
        <w:ind w:left="0" w:firstLine="0"/>
        <w:jc w:val="both"/>
      </w:pPr>
      <w:r w:rsidRPr="00C87461">
        <w:lastRenderedPageBreak/>
        <w:t xml:space="preserve">Тарманова В.С. Выплата накопительной части пенсии и порядок ее формирования / В.С. Тарманова // [Электронный ресурс] — </w:t>
      </w:r>
      <w:hyperlink r:id="rId22" w:history="1">
        <w:r w:rsidR="00B91D1D">
          <w:rPr>
            <w:rStyle w:val="aa"/>
          </w:rPr>
          <w:t>https://pf-magazine.ru/articles/obshhaya-informacziya/vyplata-nakopitelnoj-chasti-pensii-i-poryadok-ee-formirovaniya.html</w:t>
        </w:r>
      </w:hyperlink>
    </w:p>
    <w:p w:rsidR="00A33C55" w:rsidRPr="00C87461" w:rsidRDefault="00A33C55" w:rsidP="00A33C55">
      <w:pPr>
        <w:pStyle w:val="af3"/>
        <w:numPr>
          <w:ilvl w:val="0"/>
          <w:numId w:val="41"/>
        </w:numPr>
        <w:ind w:left="0" w:firstLine="0"/>
        <w:jc w:val="both"/>
      </w:pPr>
      <w:r w:rsidRPr="00C87461">
        <w:t xml:space="preserve">Пенсионный фонд Российской Федерации. Официальный сайт. [Электронный ресурс] — URL: </w:t>
      </w:r>
      <w:hyperlink r:id="rId23" w:history="1">
        <w:r w:rsidR="00B91D1D">
          <w:rPr>
            <w:rStyle w:val="aa"/>
          </w:rPr>
          <w:t>http://www.pfrf.ru</w:t>
        </w:r>
      </w:hyperlink>
      <w:r w:rsidRPr="00C87461">
        <w:t xml:space="preserve"> </w:t>
      </w:r>
    </w:p>
    <w:p w:rsidR="00A33C55" w:rsidRPr="00C87461" w:rsidRDefault="00A33C55" w:rsidP="00A33C55">
      <w:pPr>
        <w:pStyle w:val="af3"/>
        <w:numPr>
          <w:ilvl w:val="0"/>
          <w:numId w:val="41"/>
        </w:numPr>
        <w:ind w:left="0" w:firstLine="0"/>
        <w:jc w:val="both"/>
      </w:pPr>
      <w:r w:rsidRPr="00C87461">
        <w:t xml:space="preserve">Федеральная служба государственной статистики // [Электронный ресурс] — URL: </w:t>
      </w:r>
      <w:hyperlink r:id="rId24" w:history="1">
        <w:r w:rsidR="00B91D1D">
          <w:rPr>
            <w:rStyle w:val="aa"/>
          </w:rPr>
          <w:t>http://www.gks.ru/</w:t>
        </w:r>
      </w:hyperlink>
    </w:p>
    <w:p w:rsidR="00A33C55" w:rsidRPr="00C87461" w:rsidRDefault="00A33C55" w:rsidP="00A33C55">
      <w:pPr>
        <w:widowControl w:val="0"/>
        <w:suppressAutoHyphens/>
        <w:autoSpaceDE w:val="0"/>
        <w:jc w:val="center"/>
        <w:rPr>
          <w:sz w:val="28"/>
          <w:szCs w:val="28"/>
        </w:rPr>
      </w:pPr>
    </w:p>
    <w:p w:rsidR="00A33C55" w:rsidRPr="00C87461" w:rsidRDefault="00A33C55" w:rsidP="00A33C55">
      <w:pPr>
        <w:widowControl w:val="0"/>
        <w:numPr>
          <w:ilvl w:val="0"/>
          <w:numId w:val="38"/>
        </w:numPr>
        <w:suppressAutoHyphens/>
        <w:autoSpaceDE w:val="0"/>
        <w:ind w:left="0" w:firstLine="720"/>
        <w:jc w:val="center"/>
      </w:pPr>
      <w:r w:rsidRPr="00C87461">
        <w:t>3.5 Правила оформления примечаний и сносок</w:t>
      </w:r>
    </w:p>
    <w:p w:rsidR="00A33C55" w:rsidRPr="00C87461" w:rsidRDefault="00A33C55" w:rsidP="00A33C55">
      <w:pPr>
        <w:widowControl w:val="0"/>
        <w:numPr>
          <w:ilvl w:val="0"/>
          <w:numId w:val="38"/>
        </w:numPr>
        <w:suppressAutoHyphens/>
        <w:autoSpaceDE w:val="0"/>
        <w:ind w:left="0" w:firstLine="720"/>
        <w:jc w:val="center"/>
      </w:pPr>
    </w:p>
    <w:p w:rsidR="00A33C55" w:rsidRPr="00C87461" w:rsidRDefault="00A33C55" w:rsidP="00A33C55">
      <w:pPr>
        <w:widowControl w:val="0"/>
        <w:numPr>
          <w:ilvl w:val="0"/>
          <w:numId w:val="38"/>
        </w:numPr>
        <w:suppressAutoHyphens/>
        <w:autoSpaceDE w:val="0"/>
        <w:ind w:left="0" w:firstLine="720"/>
        <w:jc w:val="both"/>
      </w:pPr>
      <w:r w:rsidRPr="00C87461">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A33C55" w:rsidRPr="00C87461" w:rsidRDefault="00A33C55" w:rsidP="00A33C55">
      <w:pPr>
        <w:pStyle w:val="formattext"/>
        <w:numPr>
          <w:ilvl w:val="0"/>
          <w:numId w:val="38"/>
        </w:numPr>
        <w:spacing w:before="0" w:beforeAutospacing="0" w:after="0" w:afterAutospacing="0"/>
        <w:ind w:left="0" w:firstLine="720"/>
        <w:jc w:val="both"/>
      </w:pPr>
      <w:r w:rsidRPr="00C87461">
        <w:t>Если необходимо пояснить отдельные данные, приведенные в документе, то эти данные следует обозначать надстрочными знаками сноски.</w:t>
      </w:r>
    </w:p>
    <w:p w:rsidR="00A33C55" w:rsidRPr="00C87461" w:rsidRDefault="00A33C55" w:rsidP="00A33C55">
      <w:pPr>
        <w:pStyle w:val="formattext"/>
        <w:numPr>
          <w:ilvl w:val="0"/>
          <w:numId w:val="38"/>
        </w:numPr>
        <w:spacing w:before="0" w:beforeAutospacing="0" w:after="0" w:afterAutospacing="0"/>
        <w:ind w:left="0" w:firstLine="720"/>
        <w:jc w:val="both"/>
      </w:pPr>
      <w:r w:rsidRPr="00C87461">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A33C55" w:rsidRPr="00C87461" w:rsidRDefault="00A33C55" w:rsidP="00A33C55">
      <w:pPr>
        <w:pStyle w:val="formattext"/>
        <w:numPr>
          <w:ilvl w:val="0"/>
          <w:numId w:val="38"/>
        </w:numPr>
        <w:spacing w:before="0" w:beforeAutospacing="0" w:after="0" w:afterAutospacing="0"/>
        <w:ind w:left="0" w:firstLine="720"/>
        <w:jc w:val="both"/>
      </w:pPr>
      <w:r w:rsidRPr="00C87461">
        <w:t>Знак сноски ставят непосредственно после того слова, числа, символа, предложения, к которому дается пояснение, и перед текстом пояснения.</w:t>
      </w:r>
    </w:p>
    <w:p w:rsidR="00A33C55" w:rsidRPr="00C87461" w:rsidRDefault="00A33C55" w:rsidP="00A33C55">
      <w:pPr>
        <w:pStyle w:val="formattext"/>
        <w:numPr>
          <w:ilvl w:val="0"/>
          <w:numId w:val="38"/>
        </w:numPr>
        <w:spacing w:before="0" w:beforeAutospacing="0" w:after="0" w:afterAutospacing="0"/>
        <w:ind w:left="0" w:firstLine="720"/>
        <w:jc w:val="both"/>
      </w:pPr>
      <w:r w:rsidRPr="00C87461">
        <w:t xml:space="preserve">Знак сноски выполняют арабскими цифрами со скобкой и помещают на уровне верхнего обреза шрифта. </w:t>
      </w:r>
    </w:p>
    <w:p w:rsidR="00A33C55" w:rsidRPr="00C87461" w:rsidRDefault="00A33C55" w:rsidP="00A33C55">
      <w:pPr>
        <w:widowControl w:val="0"/>
        <w:numPr>
          <w:ilvl w:val="0"/>
          <w:numId w:val="38"/>
        </w:numPr>
        <w:suppressAutoHyphens/>
        <w:autoSpaceDE w:val="0"/>
        <w:ind w:left="0" w:firstLine="720"/>
        <w:jc w:val="both"/>
      </w:pPr>
      <w:r w:rsidRPr="00C87461">
        <w:t>Нумерация сносок отдельная для каждой страницы.</w:t>
      </w:r>
    </w:p>
    <w:p w:rsidR="00A33C55" w:rsidRPr="00C87461" w:rsidRDefault="00A33C55" w:rsidP="00A33C55">
      <w:pPr>
        <w:widowControl w:val="0"/>
        <w:numPr>
          <w:ilvl w:val="0"/>
          <w:numId w:val="38"/>
        </w:numPr>
        <w:suppressAutoHyphens/>
        <w:autoSpaceDE w:val="0"/>
        <w:ind w:left="0" w:firstLine="720"/>
        <w:jc w:val="center"/>
      </w:pPr>
    </w:p>
    <w:p w:rsidR="00A33C55" w:rsidRPr="00C87461" w:rsidRDefault="00A33C55" w:rsidP="00A33C55">
      <w:pPr>
        <w:widowControl w:val="0"/>
        <w:numPr>
          <w:ilvl w:val="0"/>
          <w:numId w:val="38"/>
        </w:numPr>
        <w:suppressAutoHyphens/>
        <w:autoSpaceDE w:val="0"/>
        <w:ind w:left="0" w:firstLine="720"/>
        <w:jc w:val="center"/>
      </w:pPr>
      <w:r w:rsidRPr="00C87461">
        <w:t>3.6 Правила оформления приложений</w:t>
      </w:r>
    </w:p>
    <w:p w:rsidR="00A33C55" w:rsidRPr="00C87461" w:rsidRDefault="00A33C55" w:rsidP="00A33C55">
      <w:pPr>
        <w:widowControl w:val="0"/>
        <w:numPr>
          <w:ilvl w:val="0"/>
          <w:numId w:val="38"/>
        </w:numPr>
        <w:suppressAutoHyphens/>
        <w:autoSpaceDE w:val="0"/>
        <w:ind w:left="0" w:firstLine="720"/>
        <w:jc w:val="center"/>
      </w:pPr>
    </w:p>
    <w:p w:rsidR="00A33C55" w:rsidRPr="00C87461" w:rsidRDefault="00A33C55" w:rsidP="00A33C55">
      <w:pPr>
        <w:widowControl w:val="0"/>
        <w:numPr>
          <w:ilvl w:val="0"/>
          <w:numId w:val="38"/>
        </w:numPr>
        <w:suppressAutoHyphens/>
        <w:autoSpaceDE w:val="0"/>
        <w:ind w:left="0" w:firstLine="720"/>
        <w:jc w:val="both"/>
      </w:pPr>
      <w:r w:rsidRPr="00C87461">
        <w:t>Приложения оформляются как продолжение письменной работы на последующих её листах.</w:t>
      </w:r>
    </w:p>
    <w:p w:rsidR="00A33C55" w:rsidRPr="00C87461" w:rsidRDefault="00A33C55" w:rsidP="00A33C55">
      <w:pPr>
        <w:widowControl w:val="0"/>
        <w:numPr>
          <w:ilvl w:val="0"/>
          <w:numId w:val="38"/>
        </w:numPr>
        <w:suppressAutoHyphens/>
        <w:autoSpaceDE w:val="0"/>
        <w:ind w:left="0" w:firstLine="720"/>
        <w:jc w:val="both"/>
      </w:pPr>
      <w:r w:rsidRPr="00C87461">
        <w:t>В тексте работы на все приложения должны быть даны ссылки. Приложения располагают в порядке ссылок на них в тексте документа.</w:t>
      </w:r>
    </w:p>
    <w:p w:rsidR="00A33C55" w:rsidRPr="00C87461" w:rsidRDefault="00A33C55" w:rsidP="00A33C55">
      <w:pPr>
        <w:widowControl w:val="0"/>
        <w:numPr>
          <w:ilvl w:val="0"/>
          <w:numId w:val="38"/>
        </w:numPr>
        <w:suppressAutoHyphens/>
        <w:autoSpaceDE w:val="0"/>
        <w:ind w:left="0" w:firstLine="720"/>
        <w:jc w:val="both"/>
        <w:rPr>
          <w:rFonts w:eastAsia="Calibri"/>
          <w:lang w:eastAsia="en-US"/>
        </w:rPr>
      </w:pPr>
      <w:r w:rsidRPr="00C87461">
        <w:rPr>
          <w:rFonts w:eastAsia="Calibri"/>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A33C55" w:rsidRPr="00C87461" w:rsidRDefault="00A33C55" w:rsidP="00A33C55">
      <w:pPr>
        <w:widowControl w:val="0"/>
        <w:numPr>
          <w:ilvl w:val="0"/>
          <w:numId w:val="38"/>
        </w:numPr>
        <w:suppressAutoHyphens/>
        <w:autoSpaceDE w:val="0"/>
        <w:ind w:left="0" w:firstLine="720"/>
        <w:jc w:val="both"/>
      </w:pPr>
      <w:r w:rsidRPr="00C87461">
        <w:t>Каждое приложение следует начинать с новой страницы с указанием наверху посередине страницы слова «Приложение» и его обозначения.</w:t>
      </w:r>
    </w:p>
    <w:p w:rsidR="00A33C55" w:rsidRPr="00C87461" w:rsidRDefault="00A33C55" w:rsidP="00A33C55">
      <w:pPr>
        <w:widowControl w:val="0"/>
        <w:numPr>
          <w:ilvl w:val="0"/>
          <w:numId w:val="38"/>
        </w:numPr>
        <w:suppressAutoHyphens/>
        <w:autoSpaceDE w:val="0"/>
        <w:autoSpaceDN w:val="0"/>
        <w:adjustRightInd w:val="0"/>
        <w:ind w:left="0" w:firstLine="720"/>
      </w:pPr>
      <w:r w:rsidRPr="00C87461">
        <w:rPr>
          <w:rFonts w:eastAsia="Calibri"/>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C87461">
        <w:t xml:space="preserve">Приложения должны иметь общую с остальной частью документа сквозную нумерацию страниц.   </w:t>
      </w:r>
    </w:p>
    <w:p w:rsidR="00A33C55" w:rsidRPr="00C87461" w:rsidRDefault="00A33C55" w:rsidP="00A33C55">
      <w:pPr>
        <w:widowControl w:val="0"/>
        <w:numPr>
          <w:ilvl w:val="0"/>
          <w:numId w:val="38"/>
        </w:numPr>
        <w:suppressAutoHyphens/>
        <w:autoSpaceDE w:val="0"/>
        <w:autoSpaceDN w:val="0"/>
        <w:adjustRightInd w:val="0"/>
        <w:ind w:left="0" w:firstLine="720"/>
      </w:pPr>
    </w:p>
    <w:p w:rsidR="00A33C55" w:rsidRPr="00C87461" w:rsidRDefault="00A33C55" w:rsidP="00A33C55">
      <w:pPr>
        <w:widowControl w:val="0"/>
        <w:numPr>
          <w:ilvl w:val="0"/>
          <w:numId w:val="38"/>
        </w:numPr>
        <w:suppressAutoHyphens/>
        <w:autoSpaceDE w:val="0"/>
        <w:ind w:left="0" w:firstLine="720"/>
        <w:jc w:val="center"/>
      </w:pPr>
      <w:r w:rsidRPr="00C87461">
        <w:t>3.7 Правила оформления формул</w:t>
      </w:r>
    </w:p>
    <w:p w:rsidR="00A33C55" w:rsidRPr="00C87461" w:rsidRDefault="00A33C55" w:rsidP="00A33C55">
      <w:pPr>
        <w:pStyle w:val="af1"/>
        <w:widowControl w:val="0"/>
        <w:numPr>
          <w:ilvl w:val="0"/>
          <w:numId w:val="38"/>
        </w:numPr>
        <w:suppressAutoHyphens/>
        <w:autoSpaceDE w:val="0"/>
        <w:spacing w:after="0"/>
        <w:ind w:left="0" w:firstLine="720"/>
      </w:pPr>
      <w:r w:rsidRPr="00C87461">
        <w:t>При использовании формул необходимо придерживаться следующих рекомендаций:</w:t>
      </w:r>
    </w:p>
    <w:p w:rsidR="00A33C55" w:rsidRPr="00C87461" w:rsidRDefault="00A33C55" w:rsidP="00A33C55">
      <w:pPr>
        <w:widowControl w:val="0"/>
        <w:numPr>
          <w:ilvl w:val="0"/>
          <w:numId w:val="38"/>
        </w:numPr>
        <w:suppressAutoHyphens/>
        <w:autoSpaceDE w:val="0"/>
        <w:ind w:left="0" w:firstLine="720"/>
        <w:jc w:val="both"/>
      </w:pPr>
      <w:r w:rsidRPr="00C87461">
        <w:t>– в формулах в качестве символов следует применять обозначения, установленные соответствующими государственными стандартами;</w:t>
      </w:r>
    </w:p>
    <w:p w:rsidR="00A33C55" w:rsidRPr="00C87461" w:rsidRDefault="00A33C55" w:rsidP="00A33C55">
      <w:pPr>
        <w:widowControl w:val="0"/>
        <w:numPr>
          <w:ilvl w:val="0"/>
          <w:numId w:val="38"/>
        </w:numPr>
        <w:suppressAutoHyphens/>
        <w:autoSpaceDE w:val="0"/>
        <w:ind w:left="0" w:firstLine="720"/>
        <w:jc w:val="both"/>
      </w:pPr>
      <w:r w:rsidRPr="00C87461">
        <w:t xml:space="preserve">– пояснения символов и числовых коэффициентов, входящих в формулу, если они </w:t>
      </w:r>
      <w:r w:rsidRPr="00C87461">
        <w:lastRenderedPageBreak/>
        <w:t>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A33C55" w:rsidRPr="00C87461" w:rsidRDefault="00A33C55" w:rsidP="00A33C55">
      <w:pPr>
        <w:widowControl w:val="0"/>
        <w:numPr>
          <w:ilvl w:val="0"/>
          <w:numId w:val="38"/>
        </w:numPr>
        <w:suppressAutoHyphens/>
        <w:autoSpaceDE w:val="0"/>
        <w:ind w:left="0" w:firstLine="720"/>
        <w:jc w:val="both"/>
      </w:pPr>
      <w:r w:rsidRPr="00C87461">
        <w:t>– формула должна располагаться в отдельной строке с абзацного отступа;</w:t>
      </w:r>
    </w:p>
    <w:p w:rsidR="00A33C55" w:rsidRPr="00C87461" w:rsidRDefault="00A33C55" w:rsidP="00A33C55">
      <w:pPr>
        <w:widowControl w:val="0"/>
        <w:numPr>
          <w:ilvl w:val="0"/>
          <w:numId w:val="38"/>
        </w:numPr>
        <w:suppressAutoHyphens/>
        <w:autoSpaceDE w:val="0"/>
        <w:ind w:left="0" w:firstLine="720"/>
        <w:jc w:val="both"/>
      </w:pPr>
      <w:r w:rsidRPr="00C87461">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A33C55" w:rsidRPr="00C87461" w:rsidRDefault="00A33C55" w:rsidP="00A33C55">
      <w:pPr>
        <w:widowControl w:val="0"/>
        <w:numPr>
          <w:ilvl w:val="0"/>
          <w:numId w:val="38"/>
        </w:numPr>
        <w:suppressAutoHyphens/>
        <w:autoSpaceDE w:val="0"/>
        <w:ind w:left="0" w:firstLine="720"/>
        <w:jc w:val="both"/>
      </w:pPr>
      <w:r w:rsidRPr="00C87461">
        <w:t>– перед и после формулы обычно пропускается одна строка;</w:t>
      </w:r>
    </w:p>
    <w:p w:rsidR="00A33C55" w:rsidRPr="00C87461" w:rsidRDefault="00A33C55" w:rsidP="00A33C55">
      <w:pPr>
        <w:widowControl w:val="0"/>
        <w:numPr>
          <w:ilvl w:val="0"/>
          <w:numId w:val="38"/>
        </w:numPr>
        <w:suppressAutoHyphens/>
        <w:autoSpaceDE w:val="0"/>
        <w:ind w:left="0" w:firstLine="720"/>
        <w:jc w:val="both"/>
      </w:pPr>
      <w:r w:rsidRPr="00C87461">
        <w:t>– формулы, следующие одна за другой и не разделенные текстом, разделяют запятой;</w:t>
      </w:r>
    </w:p>
    <w:p w:rsidR="00A33C55" w:rsidRPr="00C87461" w:rsidRDefault="00A33C55" w:rsidP="00A33C55">
      <w:pPr>
        <w:widowControl w:val="0"/>
        <w:numPr>
          <w:ilvl w:val="0"/>
          <w:numId w:val="38"/>
        </w:numPr>
        <w:suppressAutoHyphens/>
        <w:autoSpaceDE w:val="0"/>
        <w:ind w:left="0" w:firstLine="720"/>
        <w:jc w:val="both"/>
      </w:pPr>
      <w:r w:rsidRPr="00C87461">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A33C55" w:rsidRPr="00C87461" w:rsidRDefault="00A33C55" w:rsidP="00A33C55">
      <w:pPr>
        <w:widowControl w:val="0"/>
        <w:numPr>
          <w:ilvl w:val="0"/>
          <w:numId w:val="38"/>
        </w:numPr>
        <w:suppressAutoHyphens/>
        <w:autoSpaceDE w:val="0"/>
        <w:ind w:left="0" w:firstLine="720"/>
        <w:jc w:val="both"/>
      </w:pPr>
      <w:r w:rsidRPr="00C87461">
        <w:t>– ссылки в тексте на порядковые номера формул указывают в скобках, например, "... в формуле (1)".</w:t>
      </w:r>
    </w:p>
    <w:p w:rsidR="00A33C55" w:rsidRPr="00C87461" w:rsidRDefault="00A33C55" w:rsidP="00A33C55">
      <w:pPr>
        <w:pStyle w:val="af8"/>
        <w:numPr>
          <w:ilvl w:val="0"/>
          <w:numId w:val="38"/>
        </w:numPr>
        <w:spacing w:after="0"/>
        <w:ind w:left="0" w:firstLine="720"/>
      </w:pPr>
      <w:r w:rsidRPr="00C87461">
        <w:tab/>
      </w:r>
    </w:p>
    <w:p w:rsidR="00A33C55" w:rsidRPr="00C87461" w:rsidRDefault="00A33C55" w:rsidP="00A33C55">
      <w:pPr>
        <w:pStyle w:val="af8"/>
        <w:numPr>
          <w:ilvl w:val="0"/>
          <w:numId w:val="38"/>
        </w:numPr>
        <w:spacing w:after="0"/>
        <w:ind w:left="0" w:firstLine="720"/>
      </w:pPr>
      <w:r w:rsidRPr="00C87461">
        <w:t xml:space="preserve">Пример оформления формул: </w:t>
      </w:r>
    </w:p>
    <w:p w:rsidR="00A33C55" w:rsidRPr="00C87461" w:rsidRDefault="00A33C55" w:rsidP="00A33C55">
      <w:pPr>
        <w:widowControl w:val="0"/>
        <w:numPr>
          <w:ilvl w:val="0"/>
          <w:numId w:val="38"/>
        </w:numPr>
        <w:suppressAutoHyphens/>
        <w:autoSpaceDE w:val="0"/>
        <w:ind w:left="0" w:firstLine="720"/>
      </w:pPr>
      <w:r w:rsidRPr="00C87461">
        <w:t>Темп роста дивиденда определяется из следующего равенства:</w:t>
      </w:r>
    </w:p>
    <w:p w:rsidR="00A33C55" w:rsidRPr="00C87461" w:rsidRDefault="00A33C55" w:rsidP="00A33C55">
      <w:pPr>
        <w:widowControl w:val="0"/>
        <w:numPr>
          <w:ilvl w:val="0"/>
          <w:numId w:val="38"/>
        </w:numPr>
        <w:suppressAutoHyphens/>
        <w:autoSpaceDE w:val="0"/>
        <w:ind w:left="0" w:firstLine="720"/>
        <w:jc w:val="right"/>
      </w:pPr>
      <w:r w:rsidRPr="00C87461">
        <w:t>D</w:t>
      </w:r>
      <w:r w:rsidRPr="00C87461">
        <w:rPr>
          <w:vertAlign w:val="subscript"/>
        </w:rPr>
        <w:t>t</w:t>
      </w:r>
      <w:r w:rsidRPr="00C87461">
        <w:t xml:space="preserve"> = D</w:t>
      </w:r>
      <w:r w:rsidRPr="00C87461">
        <w:rPr>
          <w:vertAlign w:val="subscript"/>
        </w:rPr>
        <w:t xml:space="preserve">t-1 </w:t>
      </w:r>
      <w:r w:rsidRPr="00C87461">
        <w:t xml:space="preserve">х (1+g), </w:t>
      </w:r>
      <w:r w:rsidRPr="00C87461">
        <w:tab/>
      </w:r>
      <w:r w:rsidRPr="00C87461">
        <w:tab/>
      </w:r>
      <w:r w:rsidRPr="00C87461">
        <w:tab/>
      </w:r>
      <w:r w:rsidRPr="00C87461">
        <w:tab/>
      </w:r>
      <w:r w:rsidRPr="00C87461">
        <w:tab/>
      </w:r>
      <w:r w:rsidRPr="00C87461">
        <w:tab/>
        <w:t>(3)</w:t>
      </w:r>
    </w:p>
    <w:p w:rsidR="00A33C55" w:rsidRPr="00C87461" w:rsidRDefault="00A33C55" w:rsidP="00A33C55">
      <w:pPr>
        <w:widowControl w:val="0"/>
        <w:numPr>
          <w:ilvl w:val="0"/>
          <w:numId w:val="38"/>
        </w:numPr>
        <w:suppressAutoHyphens/>
        <w:autoSpaceDE w:val="0"/>
        <w:ind w:left="0" w:firstLine="720"/>
      </w:pPr>
      <w:r w:rsidRPr="00C87461">
        <w:t> где    D</w:t>
      </w:r>
      <w:r w:rsidRPr="00C87461">
        <w:rPr>
          <w:vertAlign w:val="subscript"/>
        </w:rPr>
        <w:t>t</w:t>
      </w:r>
      <w:r w:rsidRPr="00C87461">
        <w:t xml:space="preserve"> – дивиденд на одну акцию в момент времени t, руб.;</w:t>
      </w:r>
    </w:p>
    <w:p w:rsidR="00A33C55" w:rsidRPr="00C87461" w:rsidRDefault="00A33C55" w:rsidP="00A33C55">
      <w:pPr>
        <w:widowControl w:val="0"/>
        <w:numPr>
          <w:ilvl w:val="0"/>
          <w:numId w:val="38"/>
        </w:numPr>
        <w:suppressAutoHyphens/>
        <w:autoSpaceDE w:val="0"/>
        <w:ind w:left="0" w:firstLine="720"/>
      </w:pPr>
      <w:r w:rsidRPr="00C87461">
        <w:t>D</w:t>
      </w:r>
      <w:r w:rsidRPr="00C87461">
        <w:rPr>
          <w:vertAlign w:val="subscript"/>
        </w:rPr>
        <w:t xml:space="preserve">t-1 </w:t>
      </w:r>
      <w:r w:rsidRPr="00C87461">
        <w:t>– дивиденд на одну акцию в момент времени t-1, руб.;</w:t>
      </w:r>
    </w:p>
    <w:p w:rsidR="00A33C55" w:rsidRPr="00C87461" w:rsidRDefault="00A33C55" w:rsidP="00A33C55">
      <w:pPr>
        <w:widowControl w:val="0"/>
        <w:numPr>
          <w:ilvl w:val="0"/>
          <w:numId w:val="38"/>
        </w:numPr>
        <w:suppressAutoHyphens/>
        <w:autoSpaceDE w:val="0"/>
        <w:ind w:left="0" w:right="-525" w:firstLine="0"/>
        <w:jc w:val="center"/>
      </w:pPr>
      <w:r w:rsidRPr="00C87461">
        <w:t>g – темп роста дивидендов.</w:t>
      </w:r>
    </w:p>
    <w:p w:rsidR="00E164F8" w:rsidRPr="00C87461" w:rsidRDefault="00257431" w:rsidP="004E2ED8">
      <w:pPr>
        <w:jc w:val="center"/>
        <w:rPr>
          <w:rStyle w:val="FontStyle36"/>
          <w:bCs w:val="0"/>
          <w:sz w:val="28"/>
          <w:szCs w:val="28"/>
        </w:rPr>
      </w:pPr>
      <w:r w:rsidRPr="00C87461">
        <w:rPr>
          <w:sz w:val="28"/>
          <w:szCs w:val="28"/>
        </w:rPr>
        <w:br w:type="page"/>
      </w:r>
      <w:bookmarkStart w:id="9" w:name="_Toc390874837"/>
      <w:bookmarkStart w:id="10" w:name="_Toc399500936"/>
      <w:bookmarkStart w:id="11" w:name="_Toc400023108"/>
      <w:r w:rsidRPr="00C87461">
        <w:rPr>
          <w:rStyle w:val="FontStyle36"/>
          <w:bCs w:val="0"/>
          <w:sz w:val="28"/>
          <w:szCs w:val="28"/>
        </w:rPr>
        <w:lastRenderedPageBreak/>
        <w:t>II</w:t>
      </w:r>
      <w:r w:rsidR="00E164F8" w:rsidRPr="00C87461">
        <w:rPr>
          <w:rStyle w:val="FontStyle36"/>
          <w:bCs w:val="0"/>
          <w:sz w:val="28"/>
          <w:szCs w:val="28"/>
        </w:rPr>
        <w:t>. ПОДГОТОВКА ВЫПУСКНОЙ КВАЛИФИКАЦИОННОЙ РАБОТЫ БАКАЛАВРА К ЗАЩИТЕ</w:t>
      </w:r>
      <w:bookmarkEnd w:id="9"/>
      <w:bookmarkEnd w:id="10"/>
      <w:bookmarkEnd w:id="11"/>
    </w:p>
    <w:p w:rsidR="00257431" w:rsidRPr="00C87461" w:rsidRDefault="00257431" w:rsidP="00E164F8">
      <w:pPr>
        <w:ind w:firstLine="709"/>
        <w:rPr>
          <w:b/>
          <w:i/>
          <w:sz w:val="28"/>
          <w:szCs w:val="28"/>
        </w:rPr>
      </w:pPr>
    </w:p>
    <w:p w:rsidR="00E164F8" w:rsidRPr="00C87461" w:rsidRDefault="00E164F8" w:rsidP="00BC62C1">
      <w:pPr>
        <w:ind w:firstLine="709"/>
        <w:jc w:val="center"/>
        <w:rPr>
          <w:b/>
        </w:rPr>
      </w:pPr>
      <w:r w:rsidRPr="00C87461">
        <w:rPr>
          <w:b/>
        </w:rPr>
        <w:t>Получение отзыва научного руководителя</w:t>
      </w:r>
    </w:p>
    <w:p w:rsidR="004E2ED8" w:rsidRPr="00C87461" w:rsidRDefault="004E2ED8" w:rsidP="00373A6D">
      <w:pPr>
        <w:pStyle w:val="af0"/>
        <w:rPr>
          <w:color w:val="auto"/>
        </w:rPr>
      </w:pPr>
    </w:p>
    <w:p w:rsidR="00E164F8" w:rsidRPr="00C87461" w:rsidRDefault="00E164F8" w:rsidP="00373A6D">
      <w:pPr>
        <w:pStyle w:val="af0"/>
        <w:spacing w:line="240" w:lineRule="auto"/>
        <w:ind w:firstLine="709"/>
        <w:jc w:val="both"/>
        <w:rPr>
          <w:b w:val="0"/>
          <w:color w:val="auto"/>
        </w:rPr>
      </w:pPr>
      <w:r w:rsidRPr="00C87461">
        <w:rPr>
          <w:b w:val="0"/>
          <w:color w:val="auto"/>
        </w:rPr>
        <w:t>К защите допускаются только те выпускные квалификационные работы, которые соответствуют всем предъявляемым к ним требованиям.</w:t>
      </w:r>
    </w:p>
    <w:p w:rsidR="00E164F8" w:rsidRPr="00C87461" w:rsidRDefault="00E164F8" w:rsidP="00373A6D">
      <w:pPr>
        <w:pStyle w:val="af0"/>
        <w:spacing w:line="240" w:lineRule="auto"/>
        <w:ind w:firstLine="709"/>
        <w:jc w:val="both"/>
        <w:rPr>
          <w:b w:val="0"/>
          <w:color w:val="auto"/>
        </w:rPr>
      </w:pPr>
      <w:r w:rsidRPr="00C87461">
        <w:rPr>
          <w:b w:val="0"/>
          <w:color w:val="auto"/>
        </w:rPr>
        <w:t>Полностью оформленн</w:t>
      </w:r>
      <w:r w:rsidR="00B36BB4" w:rsidRPr="00C87461">
        <w:rPr>
          <w:b w:val="0"/>
          <w:color w:val="auto"/>
        </w:rPr>
        <w:t>ая</w:t>
      </w:r>
      <w:r w:rsidRPr="00C87461">
        <w:rPr>
          <w:b w:val="0"/>
          <w:color w:val="auto"/>
        </w:rPr>
        <w:t xml:space="preserve"> выпускн</w:t>
      </w:r>
      <w:r w:rsidR="00B36BB4" w:rsidRPr="00C87461">
        <w:rPr>
          <w:b w:val="0"/>
          <w:color w:val="auto"/>
        </w:rPr>
        <w:t>ая</w:t>
      </w:r>
      <w:r w:rsidRPr="00C87461">
        <w:rPr>
          <w:b w:val="0"/>
          <w:color w:val="auto"/>
        </w:rPr>
        <w:t xml:space="preserve"> квалификационн</w:t>
      </w:r>
      <w:r w:rsidR="00B36BB4" w:rsidRPr="00C87461">
        <w:rPr>
          <w:b w:val="0"/>
          <w:color w:val="auto"/>
        </w:rPr>
        <w:t>ая</w:t>
      </w:r>
      <w:r w:rsidRPr="00C87461">
        <w:rPr>
          <w:b w:val="0"/>
          <w:color w:val="auto"/>
        </w:rPr>
        <w:t xml:space="preserve"> работ</w:t>
      </w:r>
      <w:r w:rsidR="00B36BB4" w:rsidRPr="00C87461">
        <w:rPr>
          <w:b w:val="0"/>
          <w:color w:val="auto"/>
        </w:rPr>
        <w:t>а</w:t>
      </w:r>
      <w:r w:rsidRPr="00C87461">
        <w:rPr>
          <w:b w:val="0"/>
          <w:color w:val="auto"/>
        </w:rPr>
        <w:t xml:space="preserve"> </w:t>
      </w:r>
      <w:r w:rsidR="00B36BB4" w:rsidRPr="00C87461">
        <w:rPr>
          <w:b w:val="0"/>
          <w:color w:val="auto"/>
        </w:rPr>
        <w:t>передается</w:t>
      </w:r>
      <w:r w:rsidRPr="00C87461">
        <w:rPr>
          <w:b w:val="0"/>
          <w:color w:val="auto"/>
        </w:rPr>
        <w:t xml:space="preserve"> руководителю </w:t>
      </w:r>
      <w:r w:rsidR="00B36BB4" w:rsidRPr="00C87461">
        <w:rPr>
          <w:b w:val="0"/>
          <w:color w:val="auto"/>
        </w:rPr>
        <w:t xml:space="preserve">ВКР </w:t>
      </w:r>
      <w:r w:rsidRPr="00C87461">
        <w:rPr>
          <w:b w:val="0"/>
          <w:color w:val="auto"/>
        </w:rPr>
        <w:t xml:space="preserve">для подготовки письменного отзыва. </w:t>
      </w:r>
      <w:r w:rsidR="00B36BB4" w:rsidRPr="00C87461">
        <w:rPr>
          <w:rStyle w:val="FontStyle11"/>
          <w:b w:val="0"/>
          <w:color w:val="auto"/>
          <w:sz w:val="24"/>
          <w:szCs w:val="24"/>
        </w:rPr>
        <w:t>Р</w:t>
      </w:r>
      <w:r w:rsidRPr="00C87461">
        <w:rPr>
          <w:rStyle w:val="FontStyle11"/>
          <w:b w:val="0"/>
          <w:color w:val="auto"/>
          <w:sz w:val="24"/>
          <w:szCs w:val="24"/>
        </w:rPr>
        <w:t>уководитель</w:t>
      </w:r>
      <w:r w:rsidR="00B36BB4" w:rsidRPr="00C87461">
        <w:rPr>
          <w:rStyle w:val="FontStyle11"/>
          <w:b w:val="0"/>
          <w:color w:val="auto"/>
          <w:sz w:val="24"/>
          <w:szCs w:val="24"/>
        </w:rPr>
        <w:t xml:space="preserve"> ВКР</w:t>
      </w:r>
      <w:r w:rsidRPr="00C87461">
        <w:rPr>
          <w:rStyle w:val="FontStyle11"/>
          <w:b w:val="0"/>
          <w:color w:val="auto"/>
          <w:sz w:val="24"/>
          <w:szCs w:val="24"/>
        </w:rPr>
        <w:t xml:space="preserve"> оценивает результаты исследовани</w:t>
      </w:r>
      <w:r w:rsidR="00826462" w:rsidRPr="00C87461">
        <w:rPr>
          <w:rStyle w:val="FontStyle11"/>
          <w:b w:val="0"/>
          <w:color w:val="auto"/>
          <w:sz w:val="24"/>
          <w:szCs w:val="24"/>
        </w:rPr>
        <w:t>я в форме от</w:t>
      </w:r>
      <w:r w:rsidR="00227CA2" w:rsidRPr="00C87461">
        <w:rPr>
          <w:rStyle w:val="FontStyle11"/>
          <w:b w:val="0"/>
          <w:color w:val="auto"/>
          <w:sz w:val="24"/>
          <w:szCs w:val="24"/>
        </w:rPr>
        <w:t>зыва</w:t>
      </w:r>
      <w:r w:rsidRPr="00C87461">
        <w:rPr>
          <w:rStyle w:val="FontStyle11"/>
          <w:b w:val="0"/>
          <w:color w:val="auto"/>
          <w:sz w:val="24"/>
          <w:szCs w:val="24"/>
        </w:rPr>
        <w:t>, в котором характ</w:t>
      </w:r>
      <w:r w:rsidR="00826462" w:rsidRPr="00C87461">
        <w:rPr>
          <w:rStyle w:val="FontStyle11"/>
          <w:b w:val="0"/>
          <w:color w:val="auto"/>
          <w:sz w:val="24"/>
          <w:szCs w:val="24"/>
        </w:rPr>
        <w:t>еризует качество выпускной рабо</w:t>
      </w:r>
      <w:r w:rsidRPr="00C87461">
        <w:rPr>
          <w:rStyle w:val="FontStyle11"/>
          <w:b w:val="0"/>
          <w:color w:val="auto"/>
          <w:sz w:val="24"/>
          <w:szCs w:val="24"/>
        </w:rPr>
        <w:t xml:space="preserve">ты, отмечает положительные стороны, </w:t>
      </w:r>
      <w:r w:rsidR="00826462" w:rsidRPr="00C87461">
        <w:rPr>
          <w:rStyle w:val="FontStyle11"/>
          <w:b w:val="0"/>
          <w:color w:val="auto"/>
          <w:sz w:val="24"/>
          <w:szCs w:val="24"/>
        </w:rPr>
        <w:t>отражает значение темы, ее акту</w:t>
      </w:r>
      <w:r w:rsidRPr="00C87461">
        <w:rPr>
          <w:rStyle w:val="FontStyle11"/>
          <w:b w:val="0"/>
          <w:color w:val="auto"/>
          <w:sz w:val="24"/>
          <w:szCs w:val="24"/>
        </w:rPr>
        <w:t xml:space="preserve">альность, насколько успешно </w:t>
      </w:r>
      <w:r w:rsidR="00B36BB4" w:rsidRPr="00C87461">
        <w:rPr>
          <w:rStyle w:val="FontStyle11"/>
          <w:b w:val="0"/>
          <w:color w:val="auto"/>
          <w:sz w:val="24"/>
          <w:szCs w:val="24"/>
        </w:rPr>
        <w:t>автор</w:t>
      </w:r>
      <w:r w:rsidRPr="00C87461">
        <w:rPr>
          <w:rStyle w:val="FontStyle11"/>
          <w:b w:val="0"/>
          <w:color w:val="auto"/>
          <w:sz w:val="24"/>
          <w:szCs w:val="24"/>
        </w:rPr>
        <w:t xml:space="preserve"> </w:t>
      </w:r>
      <w:r w:rsidR="00826462" w:rsidRPr="00C87461">
        <w:rPr>
          <w:rStyle w:val="FontStyle11"/>
          <w:b w:val="0"/>
          <w:color w:val="auto"/>
          <w:sz w:val="24"/>
          <w:szCs w:val="24"/>
        </w:rPr>
        <w:t>справился с рассмотрением теоре</w:t>
      </w:r>
      <w:r w:rsidRPr="00C87461">
        <w:rPr>
          <w:rStyle w:val="FontStyle11"/>
          <w:b w:val="0"/>
          <w:color w:val="auto"/>
          <w:sz w:val="24"/>
          <w:szCs w:val="24"/>
        </w:rPr>
        <w:t>тических и практических вопросов, ст</w:t>
      </w:r>
      <w:r w:rsidR="00826462" w:rsidRPr="00C87461">
        <w:rPr>
          <w:rStyle w:val="FontStyle11"/>
          <w:b w:val="0"/>
          <w:color w:val="auto"/>
          <w:sz w:val="24"/>
          <w:szCs w:val="24"/>
        </w:rPr>
        <w:t>епень самостоятельности исследо</w:t>
      </w:r>
      <w:r w:rsidRPr="00C87461">
        <w:rPr>
          <w:rStyle w:val="FontStyle11"/>
          <w:b w:val="0"/>
          <w:color w:val="auto"/>
          <w:sz w:val="24"/>
          <w:szCs w:val="24"/>
        </w:rPr>
        <w:t xml:space="preserve">вания, готовность </w:t>
      </w:r>
      <w:r w:rsidR="00B36BB4" w:rsidRPr="00C87461">
        <w:rPr>
          <w:rStyle w:val="FontStyle11"/>
          <w:b w:val="0"/>
          <w:color w:val="auto"/>
          <w:sz w:val="24"/>
          <w:szCs w:val="24"/>
        </w:rPr>
        <w:t>выпускника</w:t>
      </w:r>
      <w:r w:rsidRPr="00C87461">
        <w:rPr>
          <w:rStyle w:val="FontStyle11"/>
          <w:b w:val="0"/>
          <w:color w:val="auto"/>
          <w:sz w:val="24"/>
          <w:szCs w:val="24"/>
        </w:rPr>
        <w:t xml:space="preserve"> к профессиональной деятельности. Особое внимание обращается на недостатки, не устраненные выпускником. </w:t>
      </w:r>
      <w:r w:rsidRPr="00C87461">
        <w:rPr>
          <w:b w:val="0"/>
          <w:color w:val="auto"/>
        </w:rPr>
        <w:t>В конце отзыва делается заключение о соответствии работы предъявляемым к ней требованиям и о возможности представления работы к защите.</w:t>
      </w:r>
    </w:p>
    <w:p w:rsidR="00BC62C1" w:rsidRPr="00C87461" w:rsidRDefault="009B73DE" w:rsidP="00373A6D">
      <w:pPr>
        <w:pStyle w:val="af0"/>
        <w:spacing w:line="240" w:lineRule="auto"/>
        <w:ind w:firstLine="709"/>
        <w:jc w:val="both"/>
        <w:rPr>
          <w:b w:val="0"/>
          <w:color w:val="auto"/>
        </w:rPr>
      </w:pPr>
      <w:r w:rsidRPr="00C87461">
        <w:rPr>
          <w:b w:val="0"/>
          <w:color w:val="auto"/>
        </w:rPr>
        <w:t xml:space="preserve">Обучающийся </w:t>
      </w:r>
      <w:r w:rsidR="00BC62C1" w:rsidRPr="00C87461">
        <w:rPr>
          <w:b w:val="0"/>
          <w:color w:val="auto"/>
        </w:rPr>
        <w:t>за 5 дней до защиты знакомится с содержанием отзыва руководителя</w:t>
      </w:r>
      <w:r w:rsidR="00B36BB4" w:rsidRPr="00C87461">
        <w:rPr>
          <w:b w:val="0"/>
          <w:color w:val="auto"/>
        </w:rPr>
        <w:t xml:space="preserve"> </w:t>
      </w:r>
      <w:r w:rsidR="00675F09" w:rsidRPr="00C87461">
        <w:rPr>
          <w:b w:val="0"/>
          <w:color w:val="auto"/>
        </w:rPr>
        <w:t>ВКР</w:t>
      </w:r>
      <w:r w:rsidR="00687062" w:rsidRPr="00C87461">
        <w:rPr>
          <w:b w:val="0"/>
          <w:color w:val="auto"/>
        </w:rPr>
        <w:t xml:space="preserve">, рецензента </w:t>
      </w:r>
      <w:r w:rsidR="00BC62C1" w:rsidRPr="00C87461">
        <w:rPr>
          <w:b w:val="0"/>
          <w:color w:val="auto"/>
        </w:rPr>
        <w:t>и ставит свою подпись.</w:t>
      </w:r>
    </w:p>
    <w:p w:rsidR="00257431" w:rsidRPr="00C87461" w:rsidRDefault="00257431" w:rsidP="00373A6D">
      <w:pPr>
        <w:pStyle w:val="af0"/>
        <w:rPr>
          <w:rStyle w:val="FontStyle11"/>
          <w:b w:val="0"/>
          <w:i/>
          <w:color w:val="auto"/>
        </w:rPr>
      </w:pPr>
    </w:p>
    <w:p w:rsidR="00E164F8" w:rsidRPr="00C87461" w:rsidRDefault="00E164F8" w:rsidP="00373A6D">
      <w:pPr>
        <w:pStyle w:val="af0"/>
        <w:rPr>
          <w:rStyle w:val="FontStyle11"/>
          <w:color w:val="auto"/>
          <w:sz w:val="24"/>
          <w:szCs w:val="24"/>
        </w:rPr>
      </w:pPr>
      <w:r w:rsidRPr="00C87461">
        <w:rPr>
          <w:rStyle w:val="FontStyle11"/>
          <w:color w:val="auto"/>
          <w:sz w:val="24"/>
          <w:szCs w:val="24"/>
        </w:rPr>
        <w:t>Прохождение предварительной защиты ВКР</w:t>
      </w:r>
    </w:p>
    <w:p w:rsidR="004E2ED8" w:rsidRPr="00C87461" w:rsidRDefault="004E2ED8" w:rsidP="00373A6D">
      <w:pPr>
        <w:pStyle w:val="af0"/>
        <w:rPr>
          <w:rStyle w:val="FontStyle11"/>
          <w:b w:val="0"/>
          <w:color w:val="auto"/>
        </w:rPr>
      </w:pPr>
    </w:p>
    <w:p w:rsidR="00227CA2" w:rsidRPr="00C87461" w:rsidRDefault="00E164F8" w:rsidP="00E164F8">
      <w:pPr>
        <w:ind w:firstLine="720"/>
        <w:jc w:val="both"/>
      </w:pPr>
      <w:r w:rsidRPr="00C87461">
        <w:t>Предварительная защита выпускной квалификационной работы  направлена на повышение качества работы  студента, устранения отмеченных замечаний по оформлению и содержанию. Предварите</w:t>
      </w:r>
      <w:r w:rsidR="00373A6D" w:rsidRPr="00C87461">
        <w:t>ль</w:t>
      </w:r>
      <w:r w:rsidRPr="00C87461">
        <w:t>ная защита выпускной квалификационной работы проводится на выпускающей кафедре</w:t>
      </w:r>
      <w:r w:rsidR="00227CA2" w:rsidRPr="00C87461">
        <w:t>, предзащита осуществ</w:t>
      </w:r>
      <w:r w:rsidR="00B36BB4" w:rsidRPr="00C87461">
        <w:t>ляется по утвержденному графику</w:t>
      </w:r>
      <w:r w:rsidR="00227CA2" w:rsidRPr="00C87461">
        <w:t>.</w:t>
      </w:r>
    </w:p>
    <w:p w:rsidR="00E164F8" w:rsidRPr="00C87461" w:rsidRDefault="00E164F8" w:rsidP="00E164F8">
      <w:pPr>
        <w:ind w:firstLine="720"/>
        <w:jc w:val="both"/>
      </w:pPr>
      <w:r w:rsidRPr="00C87461">
        <w:t xml:space="preserve">Для этого заведующий </w:t>
      </w:r>
      <w:r w:rsidR="00675F09" w:rsidRPr="00C87461">
        <w:t xml:space="preserve">выпускающей </w:t>
      </w:r>
      <w:r w:rsidRPr="00C87461">
        <w:t>кафедрой утверждает состав комиссии из профессорско-преподавательского состава кафедры и сроки предварительной защиты, которые доводятся до сведения студентов.</w:t>
      </w:r>
    </w:p>
    <w:p w:rsidR="00E164F8" w:rsidRPr="00C87461" w:rsidRDefault="00E164F8" w:rsidP="00E164F8">
      <w:pPr>
        <w:ind w:firstLine="709"/>
        <w:jc w:val="both"/>
      </w:pPr>
      <w:r w:rsidRPr="00C87461">
        <w:t>На предзащите в обязательном порядке должны присутствовать студенты, их научные руководители и комиссия по предзащите, назначаемая заведующим кафедрой. Председателем комиссии по предзащите является заведующий кафедрой. Результаты предзащиты оформляются протоколом комиссии.</w:t>
      </w:r>
    </w:p>
    <w:p w:rsidR="00E164F8" w:rsidRPr="00C87461" w:rsidRDefault="00E164F8" w:rsidP="00E164F8">
      <w:pPr>
        <w:ind w:firstLine="720"/>
        <w:jc w:val="both"/>
      </w:pPr>
      <w:r w:rsidRPr="00C87461">
        <w:t>Для прохождения предварительной защиты студент должен предоставить выпускную квалификационную работу (не сброшюрованную), офор</w:t>
      </w:r>
      <w:r w:rsidR="00227CA2" w:rsidRPr="00C87461">
        <w:t>мленную в установленном порядке</w:t>
      </w:r>
      <w:r w:rsidR="0055529F" w:rsidRPr="00C87461">
        <w:t xml:space="preserve"> и черновой вариант доклада с сопутствующим презентационным материалом</w:t>
      </w:r>
      <w:r w:rsidRPr="00C87461">
        <w:t>.</w:t>
      </w:r>
    </w:p>
    <w:p w:rsidR="00E164F8" w:rsidRPr="00C87461" w:rsidRDefault="00E164F8" w:rsidP="00E164F8">
      <w:pPr>
        <w:ind w:firstLine="720"/>
        <w:jc w:val="both"/>
      </w:pPr>
      <w:r w:rsidRPr="00C87461">
        <w:t xml:space="preserve">По итогам предварительной защиты заведующий </w:t>
      </w:r>
      <w:r w:rsidR="00675F09" w:rsidRPr="00C87461">
        <w:t xml:space="preserve">выпускающей </w:t>
      </w:r>
      <w:r w:rsidRPr="00C87461">
        <w:t xml:space="preserve">кафедрой на основе предоставленных преподавателями-членами комиссии сведений выносит решение о возможности получения допуска соответствующих выпускных квалификационных работ к защите или необходимости их доработки. </w:t>
      </w:r>
    </w:p>
    <w:p w:rsidR="00E164F8" w:rsidRPr="00C87461" w:rsidRDefault="00E164F8" w:rsidP="00E164F8">
      <w:pPr>
        <w:ind w:firstLine="709"/>
        <w:jc w:val="both"/>
      </w:pPr>
      <w:r w:rsidRPr="00C87461">
        <w:t xml:space="preserve">В случае если </w:t>
      </w:r>
      <w:r w:rsidR="00B36BB4" w:rsidRPr="00C87461">
        <w:t>выпускник</w:t>
      </w:r>
      <w:r w:rsidRPr="00C87461">
        <w:t xml:space="preserve"> не явился на заседание комиссии по предзащите по уважительной причине, подтвержденной документально, заведующим </w:t>
      </w:r>
      <w:r w:rsidR="00675F09" w:rsidRPr="00C87461">
        <w:t xml:space="preserve">выпускающей </w:t>
      </w:r>
      <w:r w:rsidRPr="00C87461">
        <w:t xml:space="preserve">кафедрой дополнительно назначаются сроки проведения предзащиты для этого студента. </w:t>
      </w:r>
    </w:p>
    <w:p w:rsidR="006B7631" w:rsidRPr="00C87461" w:rsidRDefault="006B7631" w:rsidP="0055529F">
      <w:pPr>
        <w:pStyle w:val="2"/>
        <w:spacing w:before="0" w:after="0"/>
        <w:ind w:firstLine="709"/>
        <w:jc w:val="both"/>
        <w:rPr>
          <w:sz w:val="28"/>
        </w:rPr>
      </w:pPr>
      <w:bookmarkStart w:id="12" w:name="_Toc388876548"/>
    </w:p>
    <w:p w:rsidR="00A74912" w:rsidRPr="00C87461" w:rsidRDefault="00A74912" w:rsidP="00A74912">
      <w:pPr>
        <w:jc w:val="center"/>
        <w:rPr>
          <w:b/>
          <w:sz w:val="28"/>
          <w:szCs w:val="28"/>
        </w:rPr>
      </w:pPr>
      <w:r w:rsidRPr="00C87461">
        <w:rPr>
          <w:b/>
          <w:sz w:val="28"/>
          <w:szCs w:val="28"/>
        </w:rPr>
        <w:t>Рецензия на выпускную квалификационную работу</w:t>
      </w:r>
    </w:p>
    <w:p w:rsidR="00472346" w:rsidRPr="00C87461" w:rsidRDefault="00472346" w:rsidP="00A74912"/>
    <w:p w:rsidR="00472346" w:rsidRPr="00C87461" w:rsidRDefault="00A74912" w:rsidP="00373A6D">
      <w:pPr>
        <w:ind w:firstLine="708"/>
        <w:jc w:val="both"/>
      </w:pPr>
      <w:r w:rsidRPr="00C87461">
        <w:t xml:space="preserve">Полностью оформленная выпускная квалификационная  работа </w:t>
      </w:r>
      <w:r w:rsidR="00B36BB4" w:rsidRPr="00C87461">
        <w:t xml:space="preserve">передается </w:t>
      </w:r>
      <w:r w:rsidRPr="00C87461">
        <w:t>на рецензирование</w:t>
      </w:r>
      <w:r w:rsidR="00472346" w:rsidRPr="00C87461">
        <w:t xml:space="preserve"> внешнему рецензенту</w:t>
      </w:r>
      <w:r w:rsidRPr="00C87461">
        <w:t>.</w:t>
      </w:r>
      <w:r w:rsidR="004A34E9" w:rsidRPr="00C87461">
        <w:t xml:space="preserve"> Рецензия на ВКР - обязательный документ, без которого выпускника не допускают к защите.</w:t>
      </w:r>
    </w:p>
    <w:p w:rsidR="00472346" w:rsidRPr="00C87461" w:rsidRDefault="00472346" w:rsidP="00373A6D">
      <w:pPr>
        <w:ind w:firstLine="709"/>
        <w:jc w:val="both"/>
      </w:pPr>
      <w:r w:rsidRPr="00C87461">
        <w:lastRenderedPageBreak/>
        <w:t xml:space="preserve">Структурно рецензия на ВКР включает в себя вводную часть, основную часть и заключение. </w:t>
      </w:r>
    </w:p>
    <w:p w:rsidR="00472346" w:rsidRPr="00C87461" w:rsidRDefault="00472346" w:rsidP="00373A6D">
      <w:pPr>
        <w:numPr>
          <w:ilvl w:val="0"/>
          <w:numId w:val="5"/>
        </w:numPr>
        <w:ind w:left="0"/>
        <w:jc w:val="both"/>
      </w:pPr>
      <w:r w:rsidRPr="00C87461">
        <w:t xml:space="preserve">Вводная часть </w:t>
      </w:r>
      <w:r w:rsidR="00B36BB4" w:rsidRPr="00C87461">
        <w:t>рецензии</w:t>
      </w:r>
      <w:r w:rsidRPr="00C87461">
        <w:t xml:space="preserve"> начинается с указания данных автора ВКР,   темы ВКР и описана актуальности.</w:t>
      </w:r>
    </w:p>
    <w:p w:rsidR="00472346" w:rsidRPr="00C87461" w:rsidRDefault="00472346" w:rsidP="00373A6D">
      <w:pPr>
        <w:numPr>
          <w:ilvl w:val="0"/>
          <w:numId w:val="5"/>
        </w:numPr>
        <w:ind w:left="0"/>
        <w:jc w:val="both"/>
      </w:pPr>
      <w:r w:rsidRPr="00C87461">
        <w:t>Основная часть, которая посвящена разбору отдельных элементов ВКР и выявлению достоинств и недостатков ВКР, занимает большую часть рецензии на ВКР.</w:t>
      </w:r>
    </w:p>
    <w:p w:rsidR="00472346" w:rsidRPr="00C87461" w:rsidRDefault="00472346" w:rsidP="00373A6D">
      <w:pPr>
        <w:numPr>
          <w:ilvl w:val="0"/>
          <w:numId w:val="5"/>
        </w:numPr>
        <w:ind w:left="0"/>
        <w:jc w:val="both"/>
      </w:pPr>
      <w:r w:rsidRPr="00C87461">
        <w:t>Заключение рецензии содержит вывод по ВКР: допущен или нет к защите и оценку. Заключительная часть рецензии на ВКР завершается подписью рецензента, заверяется печатью.</w:t>
      </w:r>
    </w:p>
    <w:p w:rsidR="00472346" w:rsidRPr="00C87461" w:rsidRDefault="00472346" w:rsidP="00373A6D">
      <w:pPr>
        <w:jc w:val="both"/>
      </w:pPr>
    </w:p>
    <w:p w:rsidR="00A74912" w:rsidRPr="00C87461" w:rsidRDefault="00A74912" w:rsidP="00373A6D">
      <w:pPr>
        <w:jc w:val="both"/>
        <w:outlineLvl w:val="2"/>
        <w:rPr>
          <w:b/>
          <w:bCs/>
        </w:rPr>
      </w:pPr>
      <w:r w:rsidRPr="00C87461">
        <w:rPr>
          <w:b/>
          <w:bCs/>
        </w:rPr>
        <w:t>Что должно быть в рецензии?</w:t>
      </w:r>
    </w:p>
    <w:p w:rsidR="00A74912" w:rsidRPr="00C87461" w:rsidRDefault="00A74912" w:rsidP="00373A6D">
      <w:pPr>
        <w:numPr>
          <w:ilvl w:val="0"/>
          <w:numId w:val="6"/>
        </w:numPr>
        <w:ind w:left="0"/>
        <w:jc w:val="both"/>
      </w:pPr>
      <w:r w:rsidRPr="00C87461">
        <w:t xml:space="preserve">Актуальность темы ВКР, важность и востребованность решения поставленных задач </w:t>
      </w:r>
    </w:p>
    <w:p w:rsidR="00A74912" w:rsidRPr="00C87461" w:rsidRDefault="00A74912" w:rsidP="00373A6D">
      <w:pPr>
        <w:numPr>
          <w:ilvl w:val="0"/>
          <w:numId w:val="6"/>
        </w:numPr>
        <w:ind w:left="0"/>
        <w:jc w:val="both"/>
      </w:pPr>
      <w:r w:rsidRPr="00C87461">
        <w:t>Соответствие темы и содержания работы направлению бакалавриата</w:t>
      </w:r>
      <w:r w:rsidR="00472346" w:rsidRPr="00C87461">
        <w:t>.</w:t>
      </w:r>
    </w:p>
    <w:p w:rsidR="00472346" w:rsidRPr="00C87461" w:rsidRDefault="00472346" w:rsidP="00373A6D">
      <w:pPr>
        <w:numPr>
          <w:ilvl w:val="0"/>
          <w:numId w:val="6"/>
        </w:numPr>
        <w:ind w:left="0"/>
        <w:jc w:val="both"/>
      </w:pPr>
      <w:r w:rsidRPr="00C87461">
        <w:t xml:space="preserve">Полнота раскрытия проблемы. Здесь оценивается, были ли решены поставленные задачи и достигнуты цели, которые </w:t>
      </w:r>
      <w:r w:rsidR="00B36BB4" w:rsidRPr="00C87461">
        <w:t>поставлены</w:t>
      </w:r>
      <w:r w:rsidRPr="00C87461">
        <w:t xml:space="preserve"> в рамках ВКР.</w:t>
      </w:r>
    </w:p>
    <w:p w:rsidR="00472346" w:rsidRPr="00C87461" w:rsidRDefault="00472346" w:rsidP="00373A6D">
      <w:pPr>
        <w:numPr>
          <w:ilvl w:val="0"/>
          <w:numId w:val="6"/>
        </w:numPr>
        <w:ind w:left="0"/>
        <w:jc w:val="both"/>
      </w:pPr>
      <w:r w:rsidRPr="00C87461">
        <w:t>Оценивается общая грамотность (орфография, пунктуация), отмечается отсутствие ошибок, опечаток, стилистических ляпов. Сюда же относится оформление рисунков, таблиц, ссылок, списка литературы, содержания.</w:t>
      </w:r>
    </w:p>
    <w:p w:rsidR="00472346" w:rsidRPr="00C87461" w:rsidRDefault="00472346" w:rsidP="00373A6D">
      <w:pPr>
        <w:numPr>
          <w:ilvl w:val="0"/>
          <w:numId w:val="6"/>
        </w:numPr>
        <w:ind w:left="0"/>
        <w:jc w:val="both"/>
      </w:pPr>
      <w:r w:rsidRPr="00C87461">
        <w:t xml:space="preserve">Практическая ценность полученных результатов, перспективы их применения в прикладных областях </w:t>
      </w:r>
    </w:p>
    <w:p w:rsidR="00A74912" w:rsidRPr="00C87461" w:rsidRDefault="00A74912" w:rsidP="00373A6D">
      <w:pPr>
        <w:numPr>
          <w:ilvl w:val="0"/>
          <w:numId w:val="6"/>
        </w:numPr>
        <w:ind w:left="0"/>
        <w:jc w:val="both"/>
      </w:pPr>
      <w:r w:rsidRPr="00C87461">
        <w:t xml:space="preserve">Достоинства и недостатки </w:t>
      </w:r>
      <w:r w:rsidR="00472346" w:rsidRPr="00C87461">
        <w:t xml:space="preserve">ВКР. </w:t>
      </w:r>
      <w:r w:rsidRPr="00C87461">
        <w:t>Рецензент в обязательном порядке должен указать в рецензии как достоинства, так и недостатки ВКР. Обычно принято указывать хотя бы по два-три достоинства и недостатка.</w:t>
      </w:r>
      <w:r w:rsidR="00472346" w:rsidRPr="00C87461">
        <w:t xml:space="preserve"> </w:t>
      </w:r>
      <w:r w:rsidRPr="00C87461">
        <w:t xml:space="preserve">Если ВКР в целом соответствует требованиям, то обычно в конце при этом пишут: «Несмотря на указанные недостатки, работа заслуживает оценки </w:t>
      </w:r>
      <w:r w:rsidR="00826462" w:rsidRPr="00C87461">
        <w:t>«</w:t>
      </w:r>
      <w:r w:rsidRPr="00C87461">
        <w:t>отлично"</w:t>
      </w:r>
      <w:r w:rsidR="00826462" w:rsidRPr="00C87461">
        <w:t>»</w:t>
      </w:r>
      <w:r w:rsidRPr="00C87461">
        <w:t>».</w:t>
      </w:r>
    </w:p>
    <w:p w:rsidR="00A74912" w:rsidRPr="00C87461" w:rsidRDefault="00A74912" w:rsidP="00373A6D">
      <w:pPr>
        <w:numPr>
          <w:ilvl w:val="0"/>
          <w:numId w:val="6"/>
        </w:numPr>
        <w:ind w:left="0"/>
        <w:jc w:val="both"/>
      </w:pPr>
      <w:r w:rsidRPr="00C87461">
        <w:t xml:space="preserve">Вывод рецензента о соответствии работы направлению </w:t>
      </w:r>
      <w:r w:rsidR="005922EE" w:rsidRPr="00C87461">
        <w:t>подготовки</w:t>
      </w:r>
      <w:r w:rsidRPr="00C87461">
        <w:t xml:space="preserve"> и ее оценка</w:t>
      </w:r>
      <w:r w:rsidR="00472346" w:rsidRPr="00C87461">
        <w:t xml:space="preserve">. </w:t>
      </w:r>
      <w:r w:rsidRPr="00C87461">
        <w:t xml:space="preserve">В самом конце в рецензии пишется примерно такой текст: «Работа Петрова Ивана Павловича на тему </w:t>
      </w:r>
      <w:r w:rsidR="00580544" w:rsidRPr="00C87461">
        <w:t>“</w:t>
      </w:r>
      <w:r w:rsidRPr="00C87461">
        <w:t>Прогнозирование стратегий поведения участников рынка ценных бумаг</w:t>
      </w:r>
      <w:r w:rsidR="00580544" w:rsidRPr="00C87461">
        <w:t>”</w:t>
      </w:r>
      <w:r w:rsidRPr="00C87461">
        <w:t xml:space="preserve"> является законченн</w:t>
      </w:r>
      <w:r w:rsidR="00675F09" w:rsidRPr="00C87461">
        <w:t>ой</w:t>
      </w:r>
      <w:r w:rsidR="00553C5F" w:rsidRPr="00C87461">
        <w:t>,</w:t>
      </w:r>
      <w:r w:rsidRPr="00C87461">
        <w:t xml:space="preserve"> соответствует требованиям</w:t>
      </w:r>
      <w:r w:rsidR="00580544" w:rsidRPr="00C87461">
        <w:t xml:space="preserve"> ФГОС по направлению подготовки </w:t>
      </w:r>
      <w:r w:rsidR="00733E1A" w:rsidRPr="00C87461">
        <w:rPr>
          <w:rStyle w:val="fontstyle01"/>
          <w:color w:val="auto"/>
        </w:rPr>
        <w:t>38.03.03 «Управление персоналом»</w:t>
      </w:r>
      <w:r w:rsidR="00580544" w:rsidRPr="00C87461">
        <w:t xml:space="preserve"> (уровень бакалавриата)</w:t>
      </w:r>
      <w:r w:rsidRPr="00C87461">
        <w:t xml:space="preserve">, заслуживает оценки </w:t>
      </w:r>
      <w:r w:rsidR="00826462" w:rsidRPr="00C87461">
        <w:t>«</w:t>
      </w:r>
      <w:r w:rsidRPr="00C87461">
        <w:t>отлично</w:t>
      </w:r>
      <w:r w:rsidR="00826462" w:rsidRPr="00C87461">
        <w:t>»</w:t>
      </w:r>
      <w:r w:rsidRPr="00C87461">
        <w:t xml:space="preserve">, а </w:t>
      </w:r>
      <w:r w:rsidR="00580544" w:rsidRPr="00C87461">
        <w:t xml:space="preserve">ее автор, Петров Иван Павлович – </w:t>
      </w:r>
      <w:r w:rsidRPr="00C87461">
        <w:t xml:space="preserve">присвоения степени </w:t>
      </w:r>
      <w:r w:rsidR="00826462" w:rsidRPr="00C87461">
        <w:t>«</w:t>
      </w:r>
      <w:r w:rsidRPr="00C87461">
        <w:t>Бакалавр</w:t>
      </w:r>
      <w:r w:rsidR="00826462" w:rsidRPr="00C87461">
        <w:t>»</w:t>
      </w:r>
      <w:r w:rsidRPr="00C87461">
        <w:t>.</w:t>
      </w:r>
    </w:p>
    <w:p w:rsidR="003C1B0D" w:rsidRPr="00C87461" w:rsidRDefault="003C1B0D" w:rsidP="00373A6D">
      <w:pPr>
        <w:numPr>
          <w:ilvl w:val="0"/>
          <w:numId w:val="6"/>
        </w:numPr>
        <w:ind w:left="0"/>
        <w:jc w:val="both"/>
      </w:pPr>
      <w:r w:rsidRPr="00C87461">
        <w:t xml:space="preserve">Студент за 5 дней до защиты знакомится с содержанием </w:t>
      </w:r>
      <w:r w:rsidRPr="00C87461">
        <w:rPr>
          <w:bCs/>
        </w:rPr>
        <w:t xml:space="preserve">рецензии на выпускную квалификационную работу </w:t>
      </w:r>
      <w:r w:rsidRPr="00C87461">
        <w:t>рецензента и ставит свою подпись.</w:t>
      </w:r>
    </w:p>
    <w:p w:rsidR="00011745" w:rsidRPr="00C87461" w:rsidRDefault="00024663" w:rsidP="00373A6D">
      <w:pPr>
        <w:ind w:firstLine="851"/>
        <w:jc w:val="both"/>
      </w:pPr>
      <w:r w:rsidRPr="00C87461">
        <w:t>Образец рецензии в Приложении Е.</w:t>
      </w:r>
      <w:r w:rsidR="00580544" w:rsidRPr="00C87461">
        <w:t xml:space="preserve"> </w:t>
      </w:r>
    </w:p>
    <w:p w:rsidR="00011745" w:rsidRPr="00C87461" w:rsidRDefault="00011745" w:rsidP="00373A6D">
      <w:pPr>
        <w:ind w:firstLine="851"/>
        <w:jc w:val="both"/>
      </w:pPr>
    </w:p>
    <w:p w:rsidR="0055529F" w:rsidRPr="00C87461" w:rsidRDefault="0055529F" w:rsidP="00373A6D">
      <w:pPr>
        <w:ind w:firstLine="851"/>
        <w:jc w:val="center"/>
        <w:rPr>
          <w:b/>
        </w:rPr>
      </w:pPr>
      <w:r w:rsidRPr="00C87461">
        <w:rPr>
          <w:b/>
        </w:rPr>
        <w:t>Разработка тезисов доклада</w:t>
      </w:r>
      <w:r w:rsidR="00011745" w:rsidRPr="00C87461">
        <w:rPr>
          <w:b/>
        </w:rPr>
        <w:t xml:space="preserve"> и информационных материалов на </w:t>
      </w:r>
      <w:r w:rsidRPr="00C87461">
        <w:rPr>
          <w:b/>
        </w:rPr>
        <w:t>защиту</w:t>
      </w:r>
      <w:bookmarkEnd w:id="12"/>
    </w:p>
    <w:p w:rsidR="00B31A58" w:rsidRPr="00C87461" w:rsidRDefault="00B31A58" w:rsidP="00373A6D"/>
    <w:p w:rsidR="0055529F" w:rsidRPr="00C87461" w:rsidRDefault="0055529F" w:rsidP="00373A6D">
      <w:pPr>
        <w:ind w:firstLine="709"/>
        <w:jc w:val="both"/>
      </w:pPr>
      <w:r w:rsidRPr="00C87461">
        <w:t xml:space="preserve">Защита выпускной квалификационной работы проводится в академии на открытом заседании </w:t>
      </w:r>
      <w:r w:rsidR="00DC4826" w:rsidRPr="00C87461">
        <w:t>государственной экзаменационной комиссии (</w:t>
      </w:r>
      <w:r w:rsidRPr="00C87461">
        <w:t>Г</w:t>
      </w:r>
      <w:r w:rsidR="00DC4826" w:rsidRPr="00C87461">
        <w:t>Э</w:t>
      </w:r>
      <w:r w:rsidRPr="00C87461">
        <w:t>К</w:t>
      </w:r>
      <w:r w:rsidR="00DC4826" w:rsidRPr="00C87461">
        <w:t>)</w:t>
      </w:r>
      <w:r w:rsidRPr="00C87461">
        <w:t>.</w:t>
      </w:r>
    </w:p>
    <w:p w:rsidR="0055529F" w:rsidRPr="00C87461" w:rsidRDefault="0055529F" w:rsidP="00373A6D">
      <w:pPr>
        <w:ind w:firstLine="709"/>
        <w:jc w:val="both"/>
      </w:pPr>
      <w:r w:rsidRPr="00C87461">
        <w:t xml:space="preserve">К защите </w:t>
      </w:r>
      <w:r w:rsidR="00B36BB4" w:rsidRPr="00C87461">
        <w:t>выпускник</w:t>
      </w:r>
      <w:r w:rsidRPr="00C87461">
        <w:t xml:space="preserve"> готовится заранее: пишет тезисы доклада, готовит презентацию и раздаточный материал.</w:t>
      </w:r>
    </w:p>
    <w:p w:rsidR="0055529F" w:rsidRPr="00C87461" w:rsidRDefault="0055529F" w:rsidP="00373A6D">
      <w:pPr>
        <w:ind w:firstLine="709"/>
        <w:jc w:val="both"/>
      </w:pPr>
      <w:r w:rsidRPr="00C87461">
        <w:t>Продолжительность доклада не должна превышать 7-9 минут.</w:t>
      </w:r>
    </w:p>
    <w:p w:rsidR="0055529F" w:rsidRPr="00C87461" w:rsidRDefault="0055529F" w:rsidP="00373A6D">
      <w:pPr>
        <w:ind w:firstLine="709"/>
        <w:jc w:val="both"/>
      </w:pPr>
      <w:r w:rsidRPr="00C87461">
        <w:rPr>
          <w:b/>
        </w:rPr>
        <w:t>В докладе</w:t>
      </w:r>
      <w:r w:rsidRPr="00C87461">
        <w:t xml:space="preserve"> должны быть отражены:</w:t>
      </w:r>
    </w:p>
    <w:p w:rsidR="0055529F" w:rsidRPr="00C87461" w:rsidRDefault="0055529F" w:rsidP="00373A6D">
      <w:pPr>
        <w:pStyle w:val="21"/>
        <w:widowControl w:val="0"/>
        <w:numPr>
          <w:ilvl w:val="0"/>
          <w:numId w:val="3"/>
        </w:numPr>
        <w:tabs>
          <w:tab w:val="num" w:pos="0"/>
        </w:tabs>
        <w:autoSpaceDE w:val="0"/>
        <w:autoSpaceDN w:val="0"/>
        <w:spacing w:after="0" w:line="240" w:lineRule="auto"/>
        <w:ind w:left="0" w:firstLine="709"/>
        <w:jc w:val="both"/>
      </w:pPr>
      <w:r w:rsidRPr="00C87461">
        <w:t>актуальность выбранной темы выпускной квалификационной работы, ее цель, задачи, предмет и объект исследования;</w:t>
      </w:r>
    </w:p>
    <w:p w:rsidR="0055529F" w:rsidRPr="00C87461" w:rsidRDefault="0055529F" w:rsidP="00373A6D">
      <w:pPr>
        <w:pStyle w:val="21"/>
        <w:widowControl w:val="0"/>
        <w:numPr>
          <w:ilvl w:val="0"/>
          <w:numId w:val="3"/>
        </w:numPr>
        <w:tabs>
          <w:tab w:val="num" w:pos="0"/>
        </w:tabs>
        <w:autoSpaceDE w:val="0"/>
        <w:autoSpaceDN w:val="0"/>
        <w:spacing w:after="0" w:line="240" w:lineRule="auto"/>
        <w:ind w:left="0" w:firstLine="709"/>
        <w:jc w:val="both"/>
      </w:pPr>
      <w:r w:rsidRPr="00C87461">
        <w:t>научная новизна работы в рамках темы исследования;</w:t>
      </w:r>
    </w:p>
    <w:p w:rsidR="0055529F" w:rsidRPr="00C87461" w:rsidRDefault="0055529F" w:rsidP="00373A6D">
      <w:pPr>
        <w:pStyle w:val="21"/>
        <w:widowControl w:val="0"/>
        <w:numPr>
          <w:ilvl w:val="0"/>
          <w:numId w:val="3"/>
        </w:numPr>
        <w:tabs>
          <w:tab w:val="num" w:pos="0"/>
        </w:tabs>
        <w:autoSpaceDE w:val="0"/>
        <w:autoSpaceDN w:val="0"/>
        <w:spacing w:after="0" w:line="240" w:lineRule="auto"/>
        <w:ind w:left="0" w:firstLine="709"/>
        <w:jc w:val="both"/>
      </w:pPr>
      <w:r w:rsidRPr="00C87461">
        <w:t>результаты проведенного исследования (анализа общих значимых для раскрытия темы показателей и непосредственно тех процессов, систем, сфер и пр., которые выступили объектом и предметом исследования);</w:t>
      </w:r>
    </w:p>
    <w:p w:rsidR="0055529F" w:rsidRPr="00C87461" w:rsidRDefault="0055529F" w:rsidP="00373A6D">
      <w:pPr>
        <w:pStyle w:val="21"/>
        <w:widowControl w:val="0"/>
        <w:numPr>
          <w:ilvl w:val="0"/>
          <w:numId w:val="3"/>
        </w:numPr>
        <w:tabs>
          <w:tab w:val="num" w:pos="0"/>
        </w:tabs>
        <w:autoSpaceDE w:val="0"/>
        <w:autoSpaceDN w:val="0"/>
        <w:spacing w:after="0" w:line="240" w:lineRule="auto"/>
        <w:ind w:left="0" w:firstLine="709"/>
        <w:jc w:val="both"/>
      </w:pPr>
      <w:r w:rsidRPr="00C87461">
        <w:t>основные выводы, практические рекомендации, прогнозы, комплексные решения.</w:t>
      </w:r>
    </w:p>
    <w:p w:rsidR="0055529F" w:rsidRPr="00C87461" w:rsidRDefault="0055529F" w:rsidP="00373A6D">
      <w:pPr>
        <w:ind w:firstLine="709"/>
        <w:jc w:val="both"/>
      </w:pPr>
      <w:r w:rsidRPr="00C87461">
        <w:lastRenderedPageBreak/>
        <w:t xml:space="preserve">Основная часть доклада должна носить практический характер, то есть демонстрировать результаты проведенного анализа проблемы </w:t>
      </w:r>
      <w:r w:rsidR="00011745" w:rsidRPr="00C87461">
        <w:t>объекта исследования</w:t>
      </w:r>
      <w:r w:rsidRPr="00C87461">
        <w:t xml:space="preserve"> и выработанные автором практические рекомендации.</w:t>
      </w:r>
    </w:p>
    <w:p w:rsidR="0055529F" w:rsidRPr="00C87461" w:rsidRDefault="0055529F" w:rsidP="00373A6D">
      <w:pPr>
        <w:ind w:firstLine="709"/>
        <w:jc w:val="both"/>
      </w:pPr>
      <w:r w:rsidRPr="00C87461">
        <w:t>При подготовке доклада необходимо учесть замечания научного руководителя и рецензента.</w:t>
      </w:r>
    </w:p>
    <w:p w:rsidR="0055529F" w:rsidRPr="00C87461" w:rsidRDefault="0055529F" w:rsidP="00373A6D">
      <w:pPr>
        <w:ind w:firstLine="709"/>
        <w:jc w:val="both"/>
      </w:pPr>
      <w:r w:rsidRPr="00C87461">
        <w:t xml:space="preserve">Рассмотрим внутреннее </w:t>
      </w:r>
      <w:r w:rsidRPr="00C87461">
        <w:rPr>
          <w:b/>
        </w:rPr>
        <w:t>содержание доклада</w:t>
      </w:r>
      <w:r w:rsidRPr="00C87461">
        <w:t>, последовательность его изложения.</w:t>
      </w:r>
    </w:p>
    <w:p w:rsidR="0055529F" w:rsidRPr="00C87461" w:rsidRDefault="001F0792" w:rsidP="0055529F">
      <w:pPr>
        <w:ind w:firstLine="709"/>
        <w:jc w:val="both"/>
      </w:pPr>
      <w:r w:rsidRPr="00C87461">
        <w:t>Н</w:t>
      </w:r>
      <w:r w:rsidR="0055529F" w:rsidRPr="00C87461">
        <w:t xml:space="preserve">ачать доклад </w:t>
      </w:r>
      <w:r w:rsidRPr="00C87461">
        <w:t xml:space="preserve">необходимо </w:t>
      </w:r>
      <w:r w:rsidR="0055529F" w:rsidRPr="00C87461">
        <w:t>с обращения к Г</w:t>
      </w:r>
      <w:r w:rsidR="004D501E" w:rsidRPr="00C87461">
        <w:t>Э</w:t>
      </w:r>
      <w:r w:rsidR="0055529F" w:rsidRPr="00C87461">
        <w:t>К</w:t>
      </w:r>
      <w:r w:rsidRPr="00C87461">
        <w:t xml:space="preserve">: </w:t>
      </w:r>
      <w:r w:rsidR="0055529F" w:rsidRPr="00C87461">
        <w:t>«</w:t>
      </w:r>
      <w:r w:rsidR="0055529F" w:rsidRPr="00C87461">
        <w:rPr>
          <w:i/>
        </w:rPr>
        <w:t>Уважаемы</w:t>
      </w:r>
      <w:r w:rsidRPr="00C87461">
        <w:rPr>
          <w:i/>
        </w:rPr>
        <w:t>й</w:t>
      </w:r>
      <w:r w:rsidR="0055529F" w:rsidRPr="00C87461">
        <w:rPr>
          <w:i/>
        </w:rPr>
        <w:t xml:space="preserve"> председатель, </w:t>
      </w:r>
      <w:r w:rsidRPr="00C87461">
        <w:rPr>
          <w:i/>
        </w:rPr>
        <w:t xml:space="preserve">уважаемые </w:t>
      </w:r>
      <w:r w:rsidR="0055529F" w:rsidRPr="00C87461">
        <w:rPr>
          <w:i/>
        </w:rPr>
        <w:t xml:space="preserve">члены </w:t>
      </w:r>
      <w:r w:rsidR="00DC4826" w:rsidRPr="00C87461">
        <w:rPr>
          <w:i/>
        </w:rPr>
        <w:t>государственной экзаменационной комиссии! В</w:t>
      </w:r>
      <w:r w:rsidR="0055529F" w:rsidRPr="00C87461">
        <w:rPr>
          <w:i/>
        </w:rPr>
        <w:t>ашему вниманию представляется выпускная квалификационная работа на тему (указывается тема работы)</w:t>
      </w:r>
      <w:r w:rsidRPr="00C87461">
        <w:rPr>
          <w:i/>
        </w:rPr>
        <w:t>. Научный руководитель: ученая степень, ученое звание</w:t>
      </w:r>
      <w:r w:rsidR="000A24B7" w:rsidRPr="00C87461">
        <w:rPr>
          <w:i/>
        </w:rPr>
        <w:t>, ФИО</w:t>
      </w:r>
      <w:r w:rsidR="0055529F" w:rsidRPr="00C87461">
        <w:rPr>
          <w:i/>
        </w:rPr>
        <w:t>».</w:t>
      </w:r>
    </w:p>
    <w:p w:rsidR="0055529F" w:rsidRPr="00C87461" w:rsidRDefault="0055529F" w:rsidP="0055529F">
      <w:pPr>
        <w:ind w:firstLine="709"/>
        <w:jc w:val="both"/>
      </w:pPr>
      <w:r w:rsidRPr="00C87461">
        <w:t>Далее рекомендуется конкретно и лаконично обосновать актуальность темы в научном и прикладном аспекте. Например: «Актуальность темы в научном аспекте обуславливается следующим: во-первых, …., во-вторых,….., в-третьих,….». «Прикладное значение темы определяется тем, что, во-первых, …., во-вторых,….., в-третьих,….».</w:t>
      </w:r>
    </w:p>
    <w:p w:rsidR="0055529F" w:rsidRPr="00C87461" w:rsidRDefault="0055529F" w:rsidP="0055529F">
      <w:pPr>
        <w:ind w:firstLine="709"/>
        <w:jc w:val="both"/>
      </w:pPr>
      <w:r w:rsidRPr="00C87461">
        <w:t>Затем необходимо указать цель, задачи, предмет и объект исследования, перейдя, таким образом, к изложению основных результатов теоретического и эмпирического исследований, сути конкретных предложений. Необходимо показать связь между проведенным исследованием и выдвигаемыми рекомендациями. Необходима демонстрация ожидаемой экономической</w:t>
      </w:r>
      <w:r w:rsidR="00011745" w:rsidRPr="00C87461">
        <w:t>/ социальной</w:t>
      </w:r>
      <w:r w:rsidRPr="00C87461">
        <w:t xml:space="preserve"> эффективности, предполагаемых мероприяти</w:t>
      </w:r>
      <w:r w:rsidR="00011745" w:rsidRPr="00C87461">
        <w:t>й</w:t>
      </w:r>
      <w:r w:rsidRPr="00C87461">
        <w:t>. В заключение можно отметить перспективы практического использования результатов выпускной работы. Заканчивается выступление словами: «</w:t>
      </w:r>
      <w:r w:rsidR="001F0792" w:rsidRPr="00CD19F3">
        <w:t>Доклад ок</w:t>
      </w:r>
      <w:r w:rsidR="001F0792" w:rsidRPr="00C87461">
        <w:t>о</w:t>
      </w:r>
      <w:r w:rsidR="001F0792" w:rsidRPr="00CD19F3">
        <w:t>нчен.</w:t>
      </w:r>
      <w:r w:rsidR="001F0792" w:rsidRPr="00C87461">
        <w:t xml:space="preserve"> </w:t>
      </w:r>
      <w:r w:rsidRPr="00C87461">
        <w:t xml:space="preserve"> </w:t>
      </w:r>
      <w:r w:rsidR="001F0792" w:rsidRPr="00C87461">
        <w:t xml:space="preserve">Спасибо </w:t>
      </w:r>
      <w:r w:rsidRPr="00C87461">
        <w:t>за внимание».</w:t>
      </w:r>
    </w:p>
    <w:p w:rsidR="0055529F" w:rsidRPr="00C87461" w:rsidRDefault="0055529F" w:rsidP="0055529F">
      <w:pPr>
        <w:ind w:firstLine="709"/>
        <w:jc w:val="both"/>
      </w:pPr>
      <w:r w:rsidRPr="00C87461">
        <w:rPr>
          <w:b/>
        </w:rPr>
        <w:t>Презентационная часть</w:t>
      </w:r>
      <w:r w:rsidRPr="00C87461">
        <w:t xml:space="preserve"> является необходимым условием оформления выпускной квалификационной работы. Она включает презентацию и соответствующий раздаточный материал.</w:t>
      </w:r>
    </w:p>
    <w:p w:rsidR="0055529F" w:rsidRPr="00C87461" w:rsidRDefault="0055529F" w:rsidP="0055529F">
      <w:pPr>
        <w:ind w:firstLine="709"/>
        <w:jc w:val="both"/>
      </w:pPr>
      <w:r w:rsidRPr="00C87461">
        <w:rPr>
          <w:b/>
        </w:rPr>
        <w:t>Содержание и оформление информационных материалов</w:t>
      </w:r>
      <w:r w:rsidRPr="00C87461">
        <w:t xml:space="preserve"> для защиты ВКР</w:t>
      </w:r>
      <w:r w:rsidRPr="00C87461">
        <w:rPr>
          <w:b/>
        </w:rPr>
        <w:t xml:space="preserve"> </w:t>
      </w:r>
      <w:r w:rsidRPr="00C87461">
        <w:t>должны быть проверены и одобрены научным руководителем. Студент представляет руководителю материал в период согласования с ним тезисов доклада за 5 дней до защиты.</w:t>
      </w:r>
    </w:p>
    <w:p w:rsidR="0055529F" w:rsidRPr="00C87461" w:rsidRDefault="0055529F" w:rsidP="00AA48DC">
      <w:pPr>
        <w:ind w:firstLine="709"/>
        <w:jc w:val="both"/>
      </w:pPr>
      <w:r w:rsidRPr="00C87461">
        <w:rPr>
          <w:b/>
          <w:i/>
        </w:rPr>
        <w:t xml:space="preserve">Презентация </w:t>
      </w:r>
      <w:r w:rsidRPr="00C87461">
        <w:t xml:space="preserve">подготавливается студентом в программе </w:t>
      </w:r>
      <w:r w:rsidRPr="00C87461">
        <w:rPr>
          <w:i/>
          <w:lang w:val="en-US"/>
        </w:rPr>
        <w:t>Microsoft</w:t>
      </w:r>
      <w:r w:rsidRPr="00C87461">
        <w:rPr>
          <w:i/>
        </w:rPr>
        <w:t xml:space="preserve"> </w:t>
      </w:r>
      <w:r w:rsidRPr="00C87461">
        <w:rPr>
          <w:i/>
          <w:lang w:val="en-US"/>
        </w:rPr>
        <w:t>Office</w:t>
      </w:r>
      <w:r w:rsidRPr="00C87461">
        <w:rPr>
          <w:i/>
        </w:rPr>
        <w:t xml:space="preserve"> </w:t>
      </w:r>
      <w:r w:rsidRPr="00C87461">
        <w:rPr>
          <w:i/>
          <w:lang w:val="en-US"/>
        </w:rPr>
        <w:t>Power</w:t>
      </w:r>
      <w:r w:rsidRPr="00C87461">
        <w:rPr>
          <w:i/>
        </w:rPr>
        <w:t xml:space="preserve"> </w:t>
      </w:r>
      <w:r w:rsidRPr="00C87461">
        <w:rPr>
          <w:i/>
          <w:lang w:val="en-US"/>
        </w:rPr>
        <w:t>Point</w:t>
      </w:r>
      <w:r w:rsidRPr="00C87461">
        <w:rPr>
          <w:i/>
        </w:rPr>
        <w:t>.</w:t>
      </w:r>
      <w:r w:rsidRPr="00C87461">
        <w:t xml:space="preserve"> Она представляет собой иллюстрационный материал, кратко отражающий содержание доклада автора ВКР, и может быть представлена в виде рисунков, схем, таблиц, графиков и диаграмм, которые должны наглядно дополнять и подтверждать изложенный материал. Рекомендуемое количество слайдов, на которых представляется материал, 8 – </w:t>
      </w:r>
      <w:r w:rsidR="00B53601" w:rsidRPr="00C87461">
        <w:t>12</w:t>
      </w:r>
      <w:r w:rsidRPr="00C87461">
        <w:t xml:space="preserve"> штук. </w:t>
      </w:r>
    </w:p>
    <w:p w:rsidR="00B53601" w:rsidRPr="00C87461" w:rsidRDefault="00B53601" w:rsidP="00AA48DC">
      <w:pPr>
        <w:ind w:firstLine="709"/>
        <w:jc w:val="both"/>
      </w:pPr>
    </w:p>
    <w:p w:rsidR="00B53601" w:rsidRPr="00C87461" w:rsidRDefault="00B53601" w:rsidP="00AA48DC">
      <w:pPr>
        <w:jc w:val="both"/>
      </w:pPr>
      <w:r w:rsidRPr="00C87461">
        <w:t>Презентация ВКР должна включать слайды, раскрывающие содержание доклада по работе:</w:t>
      </w:r>
    </w:p>
    <w:p w:rsidR="00B53601" w:rsidRPr="00C87461" w:rsidRDefault="00B31A58" w:rsidP="00857733">
      <w:pPr>
        <w:numPr>
          <w:ilvl w:val="0"/>
          <w:numId w:val="16"/>
        </w:numPr>
        <w:spacing w:before="100" w:beforeAutospacing="1" w:after="100" w:afterAutospacing="1"/>
        <w:jc w:val="both"/>
      </w:pPr>
      <w:r w:rsidRPr="00C87461">
        <w:t xml:space="preserve">Тему </w:t>
      </w:r>
      <w:r w:rsidR="00B53601" w:rsidRPr="00C87461">
        <w:t>работы, фамилию, имя, отчество автора ВКР и научного руководителя;</w:t>
      </w:r>
    </w:p>
    <w:p w:rsidR="00B53601" w:rsidRPr="00C87461" w:rsidRDefault="00B31A58" w:rsidP="00857733">
      <w:pPr>
        <w:numPr>
          <w:ilvl w:val="0"/>
          <w:numId w:val="16"/>
        </w:numPr>
        <w:spacing w:before="100" w:beforeAutospacing="1" w:after="100" w:afterAutospacing="1"/>
        <w:jc w:val="both"/>
      </w:pPr>
      <w:r w:rsidRPr="00C87461">
        <w:t>Форм</w:t>
      </w:r>
      <w:r w:rsidR="00B53601" w:rsidRPr="00C87461">
        <w:t>улировку проблемы (актуальность исследования);</w:t>
      </w:r>
    </w:p>
    <w:p w:rsidR="00B53601" w:rsidRPr="00C87461" w:rsidRDefault="00B31A58" w:rsidP="00857733">
      <w:pPr>
        <w:numPr>
          <w:ilvl w:val="0"/>
          <w:numId w:val="16"/>
        </w:numPr>
        <w:spacing w:before="100" w:beforeAutospacing="1" w:after="100" w:afterAutospacing="1"/>
        <w:jc w:val="both"/>
      </w:pPr>
      <w:r w:rsidRPr="00C87461">
        <w:t xml:space="preserve">Характеристику </w:t>
      </w:r>
      <w:r w:rsidR="00B53601" w:rsidRPr="00C87461">
        <w:t>объекта исследования;</w:t>
      </w:r>
    </w:p>
    <w:p w:rsidR="00B53601" w:rsidRPr="00C87461" w:rsidRDefault="00B31A58" w:rsidP="00857733">
      <w:pPr>
        <w:numPr>
          <w:ilvl w:val="0"/>
          <w:numId w:val="16"/>
        </w:numPr>
        <w:spacing w:before="100" w:beforeAutospacing="1" w:after="100" w:afterAutospacing="1"/>
        <w:jc w:val="both"/>
      </w:pPr>
      <w:r w:rsidRPr="00C87461">
        <w:t xml:space="preserve">Основные </w:t>
      </w:r>
      <w:r w:rsidR="00B53601" w:rsidRPr="00C87461">
        <w:t>результаты исследования (ключевые выводы, рекомендации).</w:t>
      </w:r>
    </w:p>
    <w:p w:rsidR="00B53601" w:rsidRPr="00C87461" w:rsidRDefault="00B53601" w:rsidP="00AA48DC">
      <w:pPr>
        <w:jc w:val="both"/>
      </w:pPr>
      <w:r w:rsidRPr="00C87461">
        <w:t>Требование к объему презентации – 8-1</w:t>
      </w:r>
      <w:r w:rsidR="00510A8A" w:rsidRPr="00C87461">
        <w:t>2 слайдов</w:t>
      </w:r>
      <w:r w:rsidRPr="00C87461">
        <w:t>, включая первый.</w:t>
      </w:r>
    </w:p>
    <w:p w:rsidR="00510A8A" w:rsidRPr="00C87461" w:rsidRDefault="00510A8A" w:rsidP="00AA48DC">
      <w:pPr>
        <w:jc w:val="both"/>
        <w:rPr>
          <w:b/>
        </w:rPr>
      </w:pPr>
    </w:p>
    <w:p w:rsidR="00B53601" w:rsidRPr="00C87461" w:rsidRDefault="00B53601" w:rsidP="00AA48DC">
      <w:pPr>
        <w:jc w:val="both"/>
        <w:rPr>
          <w:b/>
        </w:rPr>
      </w:pPr>
      <w:r w:rsidRPr="00C87461">
        <w:rPr>
          <w:b/>
        </w:rPr>
        <w:t>НЕ РЕКОМЕНДУЕТСЯ:</w:t>
      </w:r>
    </w:p>
    <w:p w:rsidR="00B53601" w:rsidRPr="00C87461" w:rsidRDefault="00B53601" w:rsidP="00143452">
      <w:pPr>
        <w:numPr>
          <w:ilvl w:val="0"/>
          <w:numId w:val="17"/>
        </w:numPr>
        <w:ind w:left="714" w:hanging="357"/>
        <w:jc w:val="both"/>
      </w:pPr>
      <w:r w:rsidRPr="00C87461">
        <w:t>перегружать слайд текстовым материалом;</w:t>
      </w:r>
    </w:p>
    <w:p w:rsidR="00B53601" w:rsidRPr="00C87461" w:rsidRDefault="00B53601" w:rsidP="00857733">
      <w:pPr>
        <w:numPr>
          <w:ilvl w:val="0"/>
          <w:numId w:val="17"/>
        </w:numPr>
        <w:spacing w:before="100" w:beforeAutospacing="1" w:after="100" w:afterAutospacing="1"/>
        <w:jc w:val="both"/>
      </w:pPr>
      <w:r w:rsidRPr="00C87461">
        <w:t xml:space="preserve">перегружать презентацию излишней анимацией; </w:t>
      </w:r>
    </w:p>
    <w:p w:rsidR="00B53601" w:rsidRPr="00C87461" w:rsidRDefault="00B53601" w:rsidP="00857733">
      <w:pPr>
        <w:numPr>
          <w:ilvl w:val="0"/>
          <w:numId w:val="17"/>
        </w:numPr>
        <w:spacing w:before="100" w:beforeAutospacing="1" w:after="100" w:afterAutospacing="1"/>
        <w:jc w:val="both"/>
      </w:pPr>
      <w:r w:rsidRPr="00C87461">
        <w:t>превышать рекомендуемое количество слайдов.</w:t>
      </w:r>
    </w:p>
    <w:p w:rsidR="00510A8A" w:rsidRPr="00C87461" w:rsidRDefault="00510A8A" w:rsidP="00B31A58">
      <w:pPr>
        <w:jc w:val="center"/>
        <w:rPr>
          <w:b/>
          <w:bCs/>
        </w:rPr>
      </w:pPr>
    </w:p>
    <w:p w:rsidR="00AA48DC" w:rsidRPr="00C87461" w:rsidRDefault="00B31A58" w:rsidP="00B31A58">
      <w:pPr>
        <w:jc w:val="center"/>
        <w:rPr>
          <w:b/>
          <w:bCs/>
        </w:rPr>
      </w:pPr>
      <w:r w:rsidRPr="00C87461">
        <w:rPr>
          <w:b/>
          <w:bCs/>
        </w:rPr>
        <w:lastRenderedPageBreak/>
        <w:t>Оформление работы в электронном виде</w:t>
      </w:r>
    </w:p>
    <w:p w:rsidR="00B31A58" w:rsidRPr="00C87461" w:rsidRDefault="00B31A58" w:rsidP="00B31A58">
      <w:pPr>
        <w:jc w:val="center"/>
      </w:pPr>
    </w:p>
    <w:p w:rsidR="00CF4ADB" w:rsidRPr="00C87461" w:rsidRDefault="00CF4ADB" w:rsidP="00CF4ADB">
      <w:pPr>
        <w:jc w:val="both"/>
        <w:rPr>
          <w:b/>
        </w:rPr>
      </w:pPr>
      <w:r w:rsidRPr="00C87461">
        <w:rPr>
          <w:b/>
        </w:rPr>
        <w:t xml:space="preserve">Каждый </w:t>
      </w:r>
      <w:r w:rsidR="00B36BB4" w:rsidRPr="00C87461">
        <w:rPr>
          <w:b/>
        </w:rPr>
        <w:t>обучающийся</w:t>
      </w:r>
      <w:r w:rsidRPr="00C87461">
        <w:rPr>
          <w:b/>
        </w:rPr>
        <w:t xml:space="preserve"> предоставляет на </w:t>
      </w:r>
      <w:r w:rsidR="00D8152D" w:rsidRPr="00C87461">
        <w:rPr>
          <w:b/>
        </w:rPr>
        <w:t xml:space="preserve">выпускающую </w:t>
      </w:r>
      <w:r w:rsidRPr="00C87461">
        <w:rPr>
          <w:b/>
        </w:rPr>
        <w:t>кафедру:</w:t>
      </w:r>
    </w:p>
    <w:p w:rsidR="00CF4ADB" w:rsidRPr="00C87461" w:rsidRDefault="00CF4ADB" w:rsidP="00CF4ADB">
      <w:pPr>
        <w:pStyle w:val="af3"/>
        <w:numPr>
          <w:ilvl w:val="0"/>
          <w:numId w:val="32"/>
        </w:numPr>
        <w:jc w:val="both"/>
      </w:pPr>
      <w:r w:rsidRPr="00C87461">
        <w:t>один экземпляр ВКР в сброшюрованном виде;</w:t>
      </w:r>
    </w:p>
    <w:p w:rsidR="00CF4ADB" w:rsidRPr="00C87461" w:rsidRDefault="00CF4ADB" w:rsidP="00CF4ADB">
      <w:pPr>
        <w:pStyle w:val="af3"/>
        <w:numPr>
          <w:ilvl w:val="0"/>
          <w:numId w:val="32"/>
        </w:numPr>
        <w:jc w:val="both"/>
      </w:pPr>
      <w:r w:rsidRPr="00C87461">
        <w:t>отзыв руководителя о ВКР;</w:t>
      </w:r>
    </w:p>
    <w:p w:rsidR="00CF4ADB" w:rsidRPr="00C87461" w:rsidRDefault="00CF4ADB" w:rsidP="00CF4ADB">
      <w:pPr>
        <w:pStyle w:val="af3"/>
        <w:numPr>
          <w:ilvl w:val="0"/>
          <w:numId w:val="32"/>
        </w:numPr>
        <w:jc w:val="both"/>
      </w:pPr>
      <w:r w:rsidRPr="00C87461">
        <w:t>рецензия на ВКР (обязательна).</w:t>
      </w:r>
    </w:p>
    <w:p w:rsidR="00CF4ADB" w:rsidRPr="00C87461" w:rsidRDefault="00CF4ADB" w:rsidP="00CF4ADB">
      <w:pPr>
        <w:pStyle w:val="af3"/>
        <w:numPr>
          <w:ilvl w:val="0"/>
          <w:numId w:val="32"/>
        </w:numPr>
        <w:jc w:val="both"/>
      </w:pPr>
      <w:r w:rsidRPr="00C87461">
        <w:rPr>
          <w:lang w:val="en-US"/>
        </w:rPr>
        <w:t>CD</w:t>
      </w:r>
      <w:r w:rsidRPr="00C87461">
        <w:t>-</w:t>
      </w:r>
      <w:r w:rsidRPr="00C87461">
        <w:rPr>
          <w:lang w:val="en-US"/>
        </w:rPr>
        <w:t>ROM</w:t>
      </w:r>
      <w:r w:rsidRPr="00C87461">
        <w:t xml:space="preserve"> (или </w:t>
      </w:r>
      <w:r w:rsidRPr="00C87461">
        <w:rPr>
          <w:lang w:val="en-US"/>
        </w:rPr>
        <w:t>DVD</w:t>
      </w:r>
      <w:r w:rsidRPr="00C87461">
        <w:t>-</w:t>
      </w:r>
      <w:r w:rsidRPr="00C87461">
        <w:rPr>
          <w:lang w:val="en-US"/>
        </w:rPr>
        <w:t>ROM</w:t>
      </w:r>
      <w:r w:rsidRPr="00C87461">
        <w:t>) в бумажном конверте, содержащий:</w:t>
      </w:r>
    </w:p>
    <w:p w:rsidR="00CF4ADB" w:rsidRPr="00C87461" w:rsidRDefault="00CF4ADB" w:rsidP="00CF4ADB">
      <w:pPr>
        <w:numPr>
          <w:ilvl w:val="0"/>
          <w:numId w:val="32"/>
        </w:numPr>
        <w:tabs>
          <w:tab w:val="left" w:pos="709"/>
        </w:tabs>
        <w:jc w:val="both"/>
      </w:pPr>
      <w:r w:rsidRPr="00C87461">
        <w:t xml:space="preserve">полную электронную копию ВКР в формате:       </w:t>
      </w:r>
      <w:r w:rsidRPr="00C87461">
        <w:rPr>
          <w:b/>
        </w:rPr>
        <w:t>ВКР_Иванов_И.И.</w:t>
      </w:r>
      <w:r w:rsidRPr="00C87461">
        <w:rPr>
          <w:b/>
          <w:lang w:val="en-US"/>
        </w:rPr>
        <w:t>doc</w:t>
      </w:r>
      <w:r w:rsidRPr="00C87461">
        <w:rPr>
          <w:b/>
        </w:rPr>
        <w:t>,</w:t>
      </w:r>
    </w:p>
    <w:p w:rsidR="00CF4ADB" w:rsidRPr="00C87461" w:rsidRDefault="00CF4ADB" w:rsidP="00CF4ADB">
      <w:pPr>
        <w:numPr>
          <w:ilvl w:val="0"/>
          <w:numId w:val="32"/>
        </w:numPr>
        <w:jc w:val="both"/>
        <w:rPr>
          <w:b/>
        </w:rPr>
      </w:pPr>
      <w:r w:rsidRPr="00C87461">
        <w:t>полную электронную копию ВКР в формате</w:t>
      </w:r>
      <w:r w:rsidRPr="00C87461">
        <w:rPr>
          <w:b/>
        </w:rPr>
        <w:t>:       ВКР_Иванов_И.И.</w:t>
      </w:r>
      <w:r w:rsidRPr="00C87461">
        <w:rPr>
          <w:b/>
          <w:lang w:val="en-US"/>
        </w:rPr>
        <w:t>pdf</w:t>
      </w:r>
      <w:r w:rsidRPr="00C87461">
        <w:rPr>
          <w:b/>
        </w:rPr>
        <w:t>,</w:t>
      </w:r>
    </w:p>
    <w:p w:rsidR="00CF4ADB" w:rsidRPr="00C87461" w:rsidRDefault="00CF4ADB" w:rsidP="00CF4ADB">
      <w:pPr>
        <w:numPr>
          <w:ilvl w:val="0"/>
          <w:numId w:val="32"/>
        </w:numPr>
        <w:jc w:val="both"/>
      </w:pPr>
      <w:r w:rsidRPr="00C87461">
        <w:t xml:space="preserve">электронную презентацию в формате:                  </w:t>
      </w:r>
      <w:r w:rsidRPr="00C87461">
        <w:rPr>
          <w:b/>
        </w:rPr>
        <w:t>ВКР_Иванов_И.И.</w:t>
      </w:r>
      <w:r w:rsidRPr="00C87461">
        <w:rPr>
          <w:b/>
          <w:lang w:val="en-US"/>
        </w:rPr>
        <w:t>ppt</w:t>
      </w:r>
      <w:r w:rsidRPr="00C87461">
        <w:t>,</w:t>
      </w:r>
    </w:p>
    <w:p w:rsidR="00CF4ADB" w:rsidRPr="00C87461" w:rsidRDefault="00CF4ADB" w:rsidP="00CF4ADB">
      <w:pPr>
        <w:numPr>
          <w:ilvl w:val="0"/>
          <w:numId w:val="32"/>
        </w:numPr>
        <w:rPr>
          <w:b/>
        </w:rPr>
      </w:pPr>
      <w:r w:rsidRPr="00C87461">
        <w:t xml:space="preserve">файл отчета системы «Антиплагиат» в формате:  </w:t>
      </w:r>
      <w:r w:rsidRPr="00C87461">
        <w:rPr>
          <w:b/>
        </w:rPr>
        <w:t>Антиплагиат_ВКР_Иванов_И.И.</w:t>
      </w:r>
      <w:r w:rsidRPr="00C87461">
        <w:rPr>
          <w:b/>
          <w:lang w:val="en-US"/>
        </w:rPr>
        <w:t>pdf</w:t>
      </w:r>
      <w:r w:rsidRPr="00C87461">
        <w:rPr>
          <w:b/>
        </w:rPr>
        <w:t>.</w:t>
      </w:r>
    </w:p>
    <w:p w:rsidR="00CF4ADB" w:rsidRPr="00C87461" w:rsidRDefault="00CF4ADB" w:rsidP="00CF4ADB">
      <w:pPr>
        <w:ind w:left="720"/>
        <w:jc w:val="both"/>
      </w:pPr>
    </w:p>
    <w:p w:rsidR="00CF4ADB" w:rsidRPr="00C87461" w:rsidRDefault="00CF4ADB" w:rsidP="00CF4ADB">
      <w:pPr>
        <w:ind w:left="720"/>
        <w:jc w:val="both"/>
      </w:pPr>
      <w:r w:rsidRPr="00C87461">
        <w:t xml:space="preserve">CD-диск должен содержать внешнюю маркировку в виде наклейки или надписи перманентным маркером с указанием </w:t>
      </w:r>
    </w:p>
    <w:p w:rsidR="00CF4ADB" w:rsidRPr="00C87461" w:rsidRDefault="00CF4ADB" w:rsidP="00CF4ADB">
      <w:pPr>
        <w:numPr>
          <w:ilvl w:val="0"/>
          <w:numId w:val="32"/>
        </w:numPr>
        <w:jc w:val="both"/>
      </w:pPr>
      <w:r w:rsidRPr="00C87461">
        <w:t xml:space="preserve">- фамилии и инициалов студента; </w:t>
      </w:r>
    </w:p>
    <w:p w:rsidR="00011745" w:rsidRPr="00C87461" w:rsidRDefault="00CF4ADB" w:rsidP="00CF4ADB">
      <w:pPr>
        <w:numPr>
          <w:ilvl w:val="0"/>
          <w:numId w:val="32"/>
        </w:numPr>
        <w:jc w:val="both"/>
      </w:pPr>
      <w:r w:rsidRPr="00C87461">
        <w:t xml:space="preserve">-кода направления подготовки </w:t>
      </w:r>
    </w:p>
    <w:p w:rsidR="00CF4ADB" w:rsidRPr="00C87461" w:rsidRDefault="00CF4ADB" w:rsidP="00CF4ADB">
      <w:pPr>
        <w:numPr>
          <w:ilvl w:val="0"/>
          <w:numId w:val="32"/>
        </w:numPr>
        <w:jc w:val="both"/>
      </w:pPr>
      <w:r w:rsidRPr="00C87461">
        <w:t xml:space="preserve">- наименования профиля </w:t>
      </w:r>
    </w:p>
    <w:p w:rsidR="00CF4ADB" w:rsidRPr="00C87461" w:rsidRDefault="00CF4ADB" w:rsidP="00CF4ADB">
      <w:pPr>
        <w:numPr>
          <w:ilvl w:val="0"/>
          <w:numId w:val="32"/>
        </w:numPr>
        <w:jc w:val="both"/>
      </w:pPr>
      <w:r w:rsidRPr="00C87461">
        <w:t xml:space="preserve">- год защиты. </w:t>
      </w:r>
    </w:p>
    <w:p w:rsidR="00AA48DC" w:rsidRPr="00C87461" w:rsidRDefault="00D8152D" w:rsidP="00B31A58">
      <w:pPr>
        <w:ind w:firstLine="709"/>
        <w:jc w:val="both"/>
      </w:pPr>
      <w:r w:rsidRPr="00C87461">
        <w:t>О</w:t>
      </w:r>
      <w:r w:rsidR="00B53601" w:rsidRPr="00C87461">
        <w:t>ригинальност</w:t>
      </w:r>
      <w:r w:rsidRPr="00C87461">
        <w:t>ь</w:t>
      </w:r>
      <w:r w:rsidR="00B53601" w:rsidRPr="00C87461">
        <w:t xml:space="preserve"> текста </w:t>
      </w:r>
      <w:r w:rsidRPr="00C87461">
        <w:t xml:space="preserve">ВКР </w:t>
      </w:r>
      <w:r w:rsidR="00B53601" w:rsidRPr="00C87461">
        <w:t>долж</w:t>
      </w:r>
      <w:r w:rsidRPr="00C87461">
        <w:t>на</w:t>
      </w:r>
      <w:r w:rsidR="00B53601" w:rsidRPr="00C87461">
        <w:t xml:space="preserve"> составлять </w:t>
      </w:r>
      <w:r w:rsidR="00B53601" w:rsidRPr="00C87461">
        <w:rPr>
          <w:b/>
        </w:rPr>
        <w:t xml:space="preserve">не менее </w:t>
      </w:r>
      <w:r w:rsidR="00011745" w:rsidRPr="00C87461">
        <w:rPr>
          <w:b/>
        </w:rPr>
        <w:t>5</w:t>
      </w:r>
      <w:r w:rsidR="00AA48DC" w:rsidRPr="00C87461">
        <w:rPr>
          <w:b/>
        </w:rPr>
        <w:t>0</w:t>
      </w:r>
      <w:r w:rsidR="00B53601" w:rsidRPr="00C87461">
        <w:rPr>
          <w:b/>
        </w:rPr>
        <w:t>%</w:t>
      </w:r>
      <w:r w:rsidR="00B53601" w:rsidRPr="00C87461">
        <w:t xml:space="preserve"> от общего объема работы, исключая титульный лист, список </w:t>
      </w:r>
      <w:r w:rsidRPr="00C87461">
        <w:t xml:space="preserve">использованных </w:t>
      </w:r>
      <w:r w:rsidR="00B53601" w:rsidRPr="00C87461">
        <w:t>источников</w:t>
      </w:r>
      <w:r w:rsidR="00011745" w:rsidRPr="00C87461">
        <w:t>, приложения, оформленные в таблицы статистические данные со ссылкой на источник</w:t>
      </w:r>
      <w:r w:rsidR="00B53601" w:rsidRPr="00C87461">
        <w:t xml:space="preserve">. </w:t>
      </w:r>
    </w:p>
    <w:p w:rsidR="00AA48DC" w:rsidRPr="00C87461" w:rsidRDefault="00B53601" w:rsidP="00B31A58">
      <w:pPr>
        <w:ind w:firstLine="709"/>
        <w:jc w:val="both"/>
      </w:pPr>
      <w:r w:rsidRPr="00C87461">
        <w:t>Тексты выпускных квалификационных работ размещаются в электронно</w:t>
      </w:r>
      <w:r w:rsidR="00D8152D" w:rsidRPr="00C87461">
        <w:t>й информационно</w:t>
      </w:r>
      <w:r w:rsidRPr="00C87461">
        <w:t>-</w:t>
      </w:r>
      <w:r w:rsidR="00AA48DC" w:rsidRPr="00C87461">
        <w:t xml:space="preserve">образовательной среде </w:t>
      </w:r>
      <w:r w:rsidR="00D8152D" w:rsidRPr="00C87461">
        <w:t xml:space="preserve">ОмГА </w:t>
      </w:r>
      <w:r w:rsidR="00AA48DC" w:rsidRPr="00C87461">
        <w:t>(в портфолио студента)</w:t>
      </w:r>
      <w:r w:rsidR="00D8152D" w:rsidRPr="00C87461">
        <w:t>.</w:t>
      </w:r>
    </w:p>
    <w:p w:rsidR="00AA48DC" w:rsidRPr="00C87461" w:rsidRDefault="00AA48DC" w:rsidP="00AA48DC">
      <w:pPr>
        <w:ind w:firstLine="708"/>
        <w:jc w:val="both"/>
      </w:pPr>
      <w:r w:rsidRPr="00C87461">
        <w:t>Обучающийся должен быть ознакомлен с отзывом и рецензией (рецензиями) не позднее, чем за 5 календарных дней до дня защиты ВКР и подготовить ответы на замечания рецензента.</w:t>
      </w:r>
    </w:p>
    <w:p w:rsidR="00B31A58" w:rsidRPr="00C87461" w:rsidRDefault="00B31A58" w:rsidP="00AA48DC">
      <w:pPr>
        <w:jc w:val="both"/>
      </w:pPr>
    </w:p>
    <w:p w:rsidR="00AA48DC" w:rsidRPr="00C87461" w:rsidRDefault="002720F4" w:rsidP="00AA48DC">
      <w:pPr>
        <w:jc w:val="both"/>
      </w:pPr>
      <w:r w:rsidRPr="00C87461">
        <w:rPr>
          <w:b/>
        </w:rPr>
        <w:t>ВНИМАНИЕ!</w:t>
      </w:r>
      <w:r w:rsidRPr="00C87461">
        <w:t xml:space="preserve"> При отсутствии хотя бы одного из вышеупомянутых элементов работы защита не может состояться</w:t>
      </w:r>
    </w:p>
    <w:p w:rsidR="00B53601" w:rsidRPr="00C87461" w:rsidRDefault="00B53601" w:rsidP="0055529F">
      <w:pPr>
        <w:ind w:firstLine="709"/>
        <w:jc w:val="both"/>
      </w:pPr>
    </w:p>
    <w:p w:rsidR="00E164F8" w:rsidRPr="00C87461" w:rsidRDefault="00257431" w:rsidP="00257431">
      <w:pPr>
        <w:widowControl w:val="0"/>
        <w:ind w:firstLine="709"/>
        <w:jc w:val="center"/>
        <w:rPr>
          <w:rStyle w:val="FontStyle36"/>
          <w:bCs w:val="0"/>
          <w:sz w:val="28"/>
          <w:szCs w:val="28"/>
        </w:rPr>
      </w:pPr>
      <w:r w:rsidRPr="00C87461">
        <w:rPr>
          <w:b/>
        </w:rPr>
        <w:br w:type="page"/>
      </w:r>
      <w:bookmarkStart w:id="13" w:name="_Toc390874838"/>
      <w:bookmarkStart w:id="14" w:name="_Toc399500937"/>
      <w:bookmarkStart w:id="15" w:name="_Toc400023109"/>
      <w:r w:rsidRPr="00C87461">
        <w:rPr>
          <w:rStyle w:val="FontStyle36"/>
          <w:bCs w:val="0"/>
          <w:sz w:val="28"/>
          <w:szCs w:val="28"/>
        </w:rPr>
        <w:lastRenderedPageBreak/>
        <w:t>II</w:t>
      </w:r>
      <w:r w:rsidR="00E164F8" w:rsidRPr="00C87461">
        <w:rPr>
          <w:rStyle w:val="FontStyle36"/>
          <w:bCs w:val="0"/>
          <w:sz w:val="28"/>
          <w:szCs w:val="28"/>
        </w:rPr>
        <w:t>I. ПРОЦЕДУРА ЗАЩИТЫ ВЫПУСКНОЙ КВАЛИФИКАЦИОННОЙ РАБОТЫ БАКАЛАВРА</w:t>
      </w:r>
      <w:bookmarkEnd w:id="13"/>
      <w:bookmarkEnd w:id="14"/>
      <w:bookmarkEnd w:id="15"/>
    </w:p>
    <w:p w:rsidR="00257431" w:rsidRPr="00C87461" w:rsidRDefault="00257431" w:rsidP="00E164F8">
      <w:pPr>
        <w:pStyle w:val="Style3"/>
        <w:widowControl/>
        <w:spacing w:line="240" w:lineRule="auto"/>
        <w:ind w:firstLine="709"/>
        <w:rPr>
          <w:rStyle w:val="FontStyle37"/>
          <w:sz w:val="28"/>
          <w:szCs w:val="28"/>
        </w:rPr>
      </w:pPr>
    </w:p>
    <w:p w:rsidR="00516F60" w:rsidRPr="00C87461" w:rsidRDefault="00516F60" w:rsidP="002720F4">
      <w:pPr>
        <w:ind w:firstLine="709"/>
        <w:jc w:val="both"/>
        <w:rPr>
          <w:rStyle w:val="fontstyle01"/>
          <w:color w:val="auto"/>
        </w:rPr>
      </w:pPr>
      <w:r w:rsidRPr="00C87461">
        <w:rPr>
          <w:rStyle w:val="fontstyle01"/>
          <w:color w:val="auto"/>
        </w:rPr>
        <w:t>Полностью подготовленная и прошитая в тверд</w:t>
      </w:r>
      <w:r w:rsidR="00D8152D" w:rsidRPr="00C87461">
        <w:rPr>
          <w:rStyle w:val="fontstyle01"/>
          <w:color w:val="auto"/>
        </w:rPr>
        <w:t>ую</w:t>
      </w:r>
      <w:r w:rsidRPr="00C87461">
        <w:rPr>
          <w:rStyle w:val="fontstyle01"/>
          <w:color w:val="auto"/>
        </w:rPr>
        <w:t xml:space="preserve"> обложк</w:t>
      </w:r>
      <w:r w:rsidR="00D8152D" w:rsidRPr="00C87461">
        <w:rPr>
          <w:rStyle w:val="fontstyle01"/>
          <w:color w:val="auto"/>
        </w:rPr>
        <w:t>у</w:t>
      </w:r>
      <w:r w:rsidRPr="00C87461">
        <w:rPr>
          <w:rStyle w:val="fontstyle01"/>
          <w:color w:val="auto"/>
        </w:rPr>
        <w:t xml:space="preserve"> работа представляется руководителю </w:t>
      </w:r>
      <w:r w:rsidR="00D8152D" w:rsidRPr="00C87461">
        <w:rPr>
          <w:rStyle w:val="fontstyle01"/>
          <w:color w:val="auto"/>
        </w:rPr>
        <w:t xml:space="preserve">не менее чем </w:t>
      </w:r>
      <w:r w:rsidRPr="00C87461">
        <w:rPr>
          <w:rStyle w:val="fontstyle01"/>
          <w:b/>
          <w:color w:val="auto"/>
        </w:rPr>
        <w:t xml:space="preserve">за </w:t>
      </w:r>
      <w:r w:rsidR="00D8152D" w:rsidRPr="00C87461">
        <w:rPr>
          <w:rStyle w:val="fontstyle01"/>
          <w:b/>
          <w:color w:val="auto"/>
        </w:rPr>
        <w:t>10 дней</w:t>
      </w:r>
      <w:r w:rsidRPr="00C87461">
        <w:rPr>
          <w:rStyle w:val="fontstyle01"/>
          <w:color w:val="auto"/>
        </w:rPr>
        <w:t xml:space="preserve"> до начала работы Г</w:t>
      </w:r>
      <w:r w:rsidR="00861066" w:rsidRPr="00C87461">
        <w:rPr>
          <w:rStyle w:val="fontstyle01"/>
          <w:color w:val="auto"/>
        </w:rPr>
        <w:t>Э</w:t>
      </w:r>
      <w:r w:rsidRPr="00C87461">
        <w:rPr>
          <w:rStyle w:val="fontstyle01"/>
          <w:color w:val="auto"/>
        </w:rPr>
        <w:t xml:space="preserve">К. </w:t>
      </w:r>
    </w:p>
    <w:p w:rsidR="00516F60" w:rsidRPr="00C87461" w:rsidRDefault="00516F60" w:rsidP="002720F4">
      <w:pPr>
        <w:ind w:firstLine="709"/>
        <w:jc w:val="both"/>
      </w:pPr>
      <w:r w:rsidRPr="00C87461">
        <w:rPr>
          <w:rStyle w:val="fontstyle01"/>
          <w:color w:val="auto"/>
        </w:rPr>
        <w:t>За три дня до защиты выпускная квалификационная работа вместе с отзывом и рецензией сдается в комиссию по защите выпускных квалификационных работ для предварительного ознакомления.</w:t>
      </w:r>
    </w:p>
    <w:p w:rsidR="00516F60" w:rsidRPr="00C87461" w:rsidRDefault="00516F60" w:rsidP="002720F4">
      <w:pPr>
        <w:ind w:firstLine="709"/>
        <w:jc w:val="both"/>
      </w:pPr>
      <w:r w:rsidRPr="00C87461">
        <w:rPr>
          <w:rStyle w:val="fontstyle01"/>
          <w:color w:val="auto"/>
        </w:rPr>
        <w:t>Защита работы проходит на открытом заседании Г</w:t>
      </w:r>
      <w:r w:rsidR="00861066" w:rsidRPr="00C87461">
        <w:rPr>
          <w:rStyle w:val="fontstyle01"/>
          <w:color w:val="auto"/>
        </w:rPr>
        <w:t>Э</w:t>
      </w:r>
      <w:r w:rsidRPr="00C87461">
        <w:rPr>
          <w:rStyle w:val="fontstyle01"/>
          <w:color w:val="auto"/>
        </w:rPr>
        <w:t>К, на котором могут присутствовать, задавать вопросы и принимать участие в обсуждении бакалаврской работы все желающие.</w:t>
      </w:r>
    </w:p>
    <w:p w:rsidR="00516F60" w:rsidRPr="00C87461" w:rsidRDefault="00B36BB4" w:rsidP="00516F60">
      <w:pPr>
        <w:ind w:firstLine="709"/>
        <w:jc w:val="both"/>
        <w:rPr>
          <w:rStyle w:val="fontstyle01"/>
          <w:color w:val="auto"/>
        </w:rPr>
      </w:pPr>
      <w:r w:rsidRPr="00C87461">
        <w:rPr>
          <w:rStyle w:val="fontstyle01"/>
          <w:color w:val="auto"/>
        </w:rPr>
        <w:t>Выпускникам</w:t>
      </w:r>
      <w:r w:rsidR="00516F60" w:rsidRPr="00C87461">
        <w:rPr>
          <w:rStyle w:val="fontstyle01"/>
          <w:color w:val="auto"/>
        </w:rPr>
        <w:t xml:space="preserve"> предоставляется время для предварительной подготовки иллюстративного</w:t>
      </w:r>
      <w:r w:rsidR="00516F60" w:rsidRPr="00C87461">
        <w:t xml:space="preserve"> </w:t>
      </w:r>
      <w:r w:rsidR="00516F60" w:rsidRPr="00C87461">
        <w:rPr>
          <w:rStyle w:val="fontstyle01"/>
          <w:color w:val="auto"/>
        </w:rPr>
        <w:t>материала (презентации, схем, графиков, таблиц, диаграмм и др.), который должен разработать каждый студент.</w:t>
      </w:r>
      <w:r w:rsidR="00516F60" w:rsidRPr="00C87461">
        <w:t xml:space="preserve"> </w:t>
      </w:r>
      <w:r w:rsidR="00516F60" w:rsidRPr="00C87461">
        <w:rPr>
          <w:rStyle w:val="fontstyle01"/>
          <w:color w:val="auto"/>
        </w:rPr>
        <w:t>К защите каждый студент готовит выступление (доклад) продолжительностью не более 10</w:t>
      </w:r>
      <w:r w:rsidR="00516F60" w:rsidRPr="00C87461">
        <w:t xml:space="preserve"> </w:t>
      </w:r>
      <w:r w:rsidR="00516F60" w:rsidRPr="00C87461">
        <w:rPr>
          <w:rStyle w:val="fontstyle01"/>
          <w:color w:val="auto"/>
        </w:rPr>
        <w:t>минут по существу проблемы работы. Доклад должен быть подготовлен в письменном виде,</w:t>
      </w:r>
      <w:r w:rsidR="00516F60" w:rsidRPr="00C87461">
        <w:t xml:space="preserve"> </w:t>
      </w:r>
      <w:r w:rsidR="00516F60" w:rsidRPr="00C87461">
        <w:rPr>
          <w:rStyle w:val="fontstyle01"/>
          <w:color w:val="auto"/>
        </w:rPr>
        <w:t xml:space="preserve">но выступать на защите следует свободно, не зачитывая подготовленный текст. </w:t>
      </w:r>
    </w:p>
    <w:p w:rsidR="00516F60" w:rsidRPr="00C87461" w:rsidRDefault="00516F60" w:rsidP="002720F4">
      <w:pPr>
        <w:ind w:firstLine="709"/>
        <w:jc w:val="both"/>
        <w:rPr>
          <w:rStyle w:val="fontstyle01"/>
          <w:color w:val="auto"/>
        </w:rPr>
      </w:pPr>
      <w:r w:rsidRPr="00C87461">
        <w:rPr>
          <w:rStyle w:val="fontstyle01"/>
          <w:color w:val="auto"/>
        </w:rPr>
        <w:t xml:space="preserve">После завершения доклада </w:t>
      </w:r>
      <w:r w:rsidR="00B36BB4" w:rsidRPr="00C87461">
        <w:rPr>
          <w:rStyle w:val="fontstyle01"/>
          <w:color w:val="auto"/>
        </w:rPr>
        <w:t>выпускнику</w:t>
      </w:r>
      <w:r w:rsidRPr="00C87461">
        <w:rPr>
          <w:rStyle w:val="fontstyle01"/>
          <w:color w:val="auto"/>
        </w:rPr>
        <w:t xml:space="preserve"> задают вопросы председатель, члены комиссии,</w:t>
      </w:r>
      <w:r w:rsidRPr="00C87461">
        <w:t xml:space="preserve"> </w:t>
      </w:r>
      <w:r w:rsidRPr="00C87461">
        <w:rPr>
          <w:rStyle w:val="fontstyle01"/>
          <w:color w:val="auto"/>
        </w:rPr>
        <w:t>присутствующие. Выпускник, если это необходимо, записывает вопросы и готовит ответы</w:t>
      </w:r>
      <w:r w:rsidRPr="00C87461">
        <w:t xml:space="preserve"> </w:t>
      </w:r>
      <w:r w:rsidRPr="00C87461">
        <w:rPr>
          <w:rStyle w:val="fontstyle01"/>
          <w:color w:val="auto"/>
        </w:rPr>
        <w:t xml:space="preserve">(при этом ему разрешается пользоваться своей бакалаврской работой). </w:t>
      </w:r>
    </w:p>
    <w:p w:rsidR="00516F60" w:rsidRPr="00C87461" w:rsidRDefault="00516F60" w:rsidP="002720F4">
      <w:pPr>
        <w:ind w:firstLine="709"/>
        <w:jc w:val="both"/>
      </w:pPr>
      <w:r w:rsidRPr="00C87461">
        <w:rPr>
          <w:rStyle w:val="fontstyle01"/>
          <w:color w:val="auto"/>
        </w:rPr>
        <w:t>По докладу и ответам</w:t>
      </w:r>
      <w:r w:rsidRPr="00C87461">
        <w:t xml:space="preserve"> </w:t>
      </w:r>
      <w:r w:rsidRPr="00C87461">
        <w:rPr>
          <w:rStyle w:val="fontstyle01"/>
          <w:color w:val="auto"/>
        </w:rPr>
        <w:t xml:space="preserve">на вопросы члены комиссии судят об уровне профессиональной подготовки </w:t>
      </w:r>
      <w:r w:rsidR="00B36BB4" w:rsidRPr="00C87461">
        <w:rPr>
          <w:rStyle w:val="fontstyle01"/>
          <w:color w:val="auto"/>
        </w:rPr>
        <w:t>обучающегося</w:t>
      </w:r>
      <w:r w:rsidRPr="00C87461">
        <w:rPr>
          <w:rStyle w:val="fontstyle01"/>
          <w:color w:val="auto"/>
        </w:rPr>
        <w:t>, его</w:t>
      </w:r>
      <w:r w:rsidRPr="00C87461">
        <w:t xml:space="preserve"> </w:t>
      </w:r>
      <w:r w:rsidRPr="00C87461">
        <w:rPr>
          <w:rStyle w:val="fontstyle01"/>
          <w:color w:val="auto"/>
        </w:rPr>
        <w:t>готовности к самостоятельной работе, широте его кругозора, умении публично выступать и</w:t>
      </w:r>
      <w:r w:rsidRPr="00C87461">
        <w:t xml:space="preserve"> </w:t>
      </w:r>
      <w:r w:rsidRPr="00C87461">
        <w:rPr>
          <w:rStyle w:val="fontstyle01"/>
          <w:color w:val="auto"/>
        </w:rPr>
        <w:t>аргументировано отстаивать свою точку зрения.</w:t>
      </w:r>
      <w:r w:rsidRPr="00C87461">
        <w:t xml:space="preserve"> </w:t>
      </w:r>
    </w:p>
    <w:p w:rsidR="00516F60" w:rsidRPr="00C87461" w:rsidRDefault="00516F60" w:rsidP="002720F4">
      <w:pPr>
        <w:ind w:firstLine="709"/>
        <w:jc w:val="both"/>
        <w:rPr>
          <w:rStyle w:val="fontstyle01"/>
          <w:color w:val="auto"/>
        </w:rPr>
      </w:pPr>
      <w:r w:rsidRPr="00C87461">
        <w:rPr>
          <w:rStyle w:val="fontstyle01"/>
          <w:color w:val="auto"/>
        </w:rPr>
        <w:t xml:space="preserve">После ответов </w:t>
      </w:r>
      <w:r w:rsidR="00B36BB4" w:rsidRPr="00C87461">
        <w:rPr>
          <w:rStyle w:val="fontstyle01"/>
          <w:color w:val="auto"/>
        </w:rPr>
        <w:t>выпускника</w:t>
      </w:r>
      <w:r w:rsidRPr="00C87461">
        <w:rPr>
          <w:rStyle w:val="fontstyle01"/>
          <w:color w:val="auto"/>
        </w:rPr>
        <w:t xml:space="preserve"> на вопросы зачитывается отзыв руководителя, в котором излагаются особенности данной работы, отношение </w:t>
      </w:r>
      <w:r w:rsidR="00B36BB4" w:rsidRPr="00C87461">
        <w:rPr>
          <w:rStyle w:val="fontstyle01"/>
          <w:color w:val="auto"/>
        </w:rPr>
        <w:t>обучающегося</w:t>
      </w:r>
      <w:r w:rsidRPr="00C87461">
        <w:rPr>
          <w:rStyle w:val="fontstyle01"/>
          <w:color w:val="auto"/>
        </w:rPr>
        <w:t xml:space="preserve"> к своим обязанностям, отмечаются положительные и отрицательные стороны работы, а также оглашается рецензия. </w:t>
      </w:r>
    </w:p>
    <w:p w:rsidR="00516F60" w:rsidRPr="00C87461" w:rsidRDefault="00516F60" w:rsidP="002720F4">
      <w:pPr>
        <w:ind w:firstLine="709"/>
        <w:jc w:val="both"/>
      </w:pPr>
      <w:r w:rsidRPr="00C87461">
        <w:rPr>
          <w:rStyle w:val="fontstyle01"/>
          <w:color w:val="auto"/>
        </w:rPr>
        <w:t>Затем</w:t>
      </w:r>
      <w:r w:rsidRPr="00C87461">
        <w:t xml:space="preserve"> </w:t>
      </w:r>
      <w:r w:rsidRPr="00C87461">
        <w:rPr>
          <w:rStyle w:val="fontstyle01"/>
          <w:color w:val="auto"/>
        </w:rPr>
        <w:t>предоставляется слово самому выпускнику для ответов на замечания рецензента.</w:t>
      </w:r>
    </w:p>
    <w:p w:rsidR="00516F60" w:rsidRPr="00C87461" w:rsidRDefault="00516F60" w:rsidP="002720F4">
      <w:pPr>
        <w:ind w:firstLine="709"/>
        <w:jc w:val="both"/>
        <w:rPr>
          <w:rStyle w:val="fontstyle01"/>
          <w:color w:val="auto"/>
        </w:rPr>
      </w:pPr>
      <w:r w:rsidRPr="00C87461">
        <w:rPr>
          <w:rStyle w:val="fontstyle01"/>
          <w:color w:val="auto"/>
        </w:rPr>
        <w:t>Оценивают результаты защиты выпускной квалификационной работы на закрытом заседании Г</w:t>
      </w:r>
      <w:r w:rsidR="001D10C4" w:rsidRPr="00C87461">
        <w:rPr>
          <w:rStyle w:val="fontstyle01"/>
          <w:color w:val="auto"/>
        </w:rPr>
        <w:t>Э</w:t>
      </w:r>
      <w:r w:rsidRPr="00C87461">
        <w:rPr>
          <w:rStyle w:val="fontstyle01"/>
          <w:color w:val="auto"/>
        </w:rPr>
        <w:t>К. При оценке принимаются во внимание оригинальность и научно-практическое</w:t>
      </w:r>
      <w:r w:rsidRPr="00C87461">
        <w:t xml:space="preserve"> </w:t>
      </w:r>
      <w:r w:rsidRPr="00C87461">
        <w:rPr>
          <w:rStyle w:val="fontstyle01"/>
          <w:color w:val="auto"/>
        </w:rPr>
        <w:t>значение темы, качество выполнения и оформления работы, а также содержательность доклада и ответов на вопросы. Оценка объявляется после окончания защиты всех работ на открытом заседании Г</w:t>
      </w:r>
      <w:r w:rsidR="00861066" w:rsidRPr="00C87461">
        <w:rPr>
          <w:rStyle w:val="fontstyle01"/>
          <w:color w:val="auto"/>
        </w:rPr>
        <w:t>Э</w:t>
      </w:r>
      <w:r w:rsidRPr="00C87461">
        <w:rPr>
          <w:rStyle w:val="fontstyle01"/>
          <w:color w:val="auto"/>
        </w:rPr>
        <w:t>К.</w:t>
      </w:r>
    </w:p>
    <w:p w:rsidR="00B36BB4" w:rsidRPr="00C87461" w:rsidRDefault="00B36BB4" w:rsidP="00B36BB4">
      <w:pPr>
        <w:ind w:firstLine="709"/>
        <w:jc w:val="both"/>
        <w:rPr>
          <w:i/>
        </w:rPr>
      </w:pPr>
      <w:r w:rsidRPr="00C87461">
        <w:rPr>
          <w:b/>
        </w:rPr>
        <w:t>ВНИМАНИЕ!</w:t>
      </w:r>
      <w:r w:rsidRPr="00C87461">
        <w:t xml:space="preserve"> </w:t>
      </w:r>
      <w:r w:rsidRPr="00C87461">
        <w:rPr>
          <w:rStyle w:val="fontstyle01"/>
          <w:i/>
          <w:color w:val="auto"/>
        </w:rPr>
        <w:t>Выпускники, не предоставившие в установленный срок выпускные квалификационные</w:t>
      </w:r>
      <w:r w:rsidRPr="00C87461">
        <w:rPr>
          <w:i/>
        </w:rPr>
        <w:t xml:space="preserve"> </w:t>
      </w:r>
      <w:r w:rsidRPr="00C87461">
        <w:rPr>
          <w:rStyle w:val="fontstyle01"/>
          <w:i/>
          <w:color w:val="auto"/>
        </w:rPr>
        <w:t xml:space="preserve">работы, получившие неудовлетворительную оценку или не защитившие их по неуважительной причине, считаются не прошедшими </w:t>
      </w:r>
      <w:r w:rsidR="00182913" w:rsidRPr="00C87461">
        <w:rPr>
          <w:rStyle w:val="fontstyle01"/>
          <w:i/>
          <w:color w:val="auto"/>
        </w:rPr>
        <w:t xml:space="preserve">государственную </w:t>
      </w:r>
      <w:r w:rsidRPr="00C87461">
        <w:rPr>
          <w:rStyle w:val="fontstyle01"/>
          <w:i/>
          <w:color w:val="auto"/>
        </w:rPr>
        <w:t>итоговую аттестацию</w:t>
      </w:r>
      <w:r w:rsidR="00182913" w:rsidRPr="00C87461">
        <w:rPr>
          <w:rStyle w:val="fontstyle01"/>
          <w:i/>
          <w:color w:val="auto"/>
        </w:rPr>
        <w:t>,</w:t>
      </w:r>
      <w:r w:rsidRPr="00C87461">
        <w:rPr>
          <w:rStyle w:val="fontstyle01"/>
          <w:i/>
          <w:color w:val="auto"/>
        </w:rPr>
        <w:t xml:space="preserve"> отчисляются из Академии</w:t>
      </w:r>
      <w:r w:rsidRPr="00C87461">
        <w:rPr>
          <w:rStyle w:val="FontStyle37"/>
          <w:i/>
          <w:sz w:val="24"/>
          <w:szCs w:val="24"/>
        </w:rPr>
        <w:t xml:space="preserve"> и получают </w:t>
      </w:r>
      <w:r w:rsidR="00182913" w:rsidRPr="00C87461">
        <w:rPr>
          <w:rStyle w:val="FontStyle37"/>
          <w:i/>
          <w:sz w:val="24"/>
          <w:szCs w:val="24"/>
        </w:rPr>
        <w:t>С</w:t>
      </w:r>
      <w:r w:rsidRPr="00C87461">
        <w:rPr>
          <w:rStyle w:val="FontStyle37"/>
          <w:i/>
          <w:sz w:val="24"/>
          <w:szCs w:val="24"/>
        </w:rPr>
        <w:t>правку</w:t>
      </w:r>
      <w:r w:rsidR="00182913" w:rsidRPr="00C87461">
        <w:rPr>
          <w:rStyle w:val="FontStyle37"/>
          <w:i/>
          <w:sz w:val="24"/>
          <w:szCs w:val="24"/>
        </w:rPr>
        <w:t xml:space="preserve"> об обучении</w:t>
      </w:r>
      <w:r w:rsidRPr="00C87461">
        <w:rPr>
          <w:rStyle w:val="fontstyle01"/>
          <w:i/>
          <w:color w:val="auto"/>
        </w:rPr>
        <w:t>.</w:t>
      </w:r>
    </w:p>
    <w:p w:rsidR="002720F4" w:rsidRPr="00C87461" w:rsidRDefault="00AA48DC" w:rsidP="002720F4">
      <w:pPr>
        <w:ind w:firstLine="709"/>
        <w:jc w:val="both"/>
      </w:pPr>
      <w:r w:rsidRPr="00C87461">
        <w:t>Для обучающихся из числа инвалидов защита ВКР проводится с учетом особенностей их психофизического развития, их индивидуальных возможностей и состояния здоровья. Обучающийся инвалид не позднее чем за 3 месяца до начала проведения государственной итоговой аттестации подает декану факультета письменное заявление о необходимости создания для него специальных условий при проведении защиты ВКР с указанием его индивидуальных особенностей. К заявлению прилагаются подтверждающие это документы. По письменному заявлению обучающегося инвалида продолжительность его выступления при защите ВКР может быть увеличена не более чем на 15 минут.</w:t>
      </w:r>
      <w:r w:rsidR="002720F4" w:rsidRPr="00C87461">
        <w:t xml:space="preserve"> </w:t>
      </w:r>
    </w:p>
    <w:p w:rsidR="002720F4" w:rsidRPr="00C87461" w:rsidRDefault="002720F4" w:rsidP="00AA48DC">
      <w:pPr>
        <w:ind w:firstLine="709"/>
      </w:pPr>
    </w:p>
    <w:p w:rsidR="00E164F8" w:rsidRPr="00C87461" w:rsidRDefault="00B41363" w:rsidP="00E164F8">
      <w:pPr>
        <w:pStyle w:val="1"/>
        <w:rPr>
          <w:rStyle w:val="FontStyle36"/>
          <w:b/>
          <w:bCs/>
          <w:sz w:val="24"/>
          <w:szCs w:val="24"/>
        </w:rPr>
      </w:pPr>
      <w:bookmarkStart w:id="16" w:name="_Toc390874839"/>
      <w:bookmarkStart w:id="17" w:name="_Toc399500938"/>
      <w:bookmarkStart w:id="18" w:name="_Toc400023110"/>
      <w:r w:rsidRPr="00C87461">
        <w:rPr>
          <w:rStyle w:val="FontStyle36"/>
          <w:b/>
          <w:bCs/>
          <w:sz w:val="24"/>
          <w:szCs w:val="24"/>
        </w:rPr>
        <w:br w:type="page"/>
      </w:r>
      <w:r w:rsidR="00257431" w:rsidRPr="00C87461">
        <w:rPr>
          <w:rStyle w:val="FontStyle36"/>
          <w:b/>
          <w:bCs/>
          <w:sz w:val="24"/>
          <w:szCs w:val="24"/>
        </w:rPr>
        <w:lastRenderedPageBreak/>
        <w:t>I</w:t>
      </w:r>
      <w:r w:rsidR="00E164F8" w:rsidRPr="00C87461">
        <w:rPr>
          <w:rStyle w:val="FontStyle36"/>
          <w:b/>
          <w:bCs/>
          <w:sz w:val="24"/>
          <w:szCs w:val="24"/>
        </w:rPr>
        <w:t>V. КРИТЕРИИ ОЦЕНКИ ВЫПУСКНОЙ КВАЛИФИКАЦИОННОЙ РАБОТЫ БАКАЛАВРА</w:t>
      </w:r>
      <w:bookmarkEnd w:id="16"/>
      <w:bookmarkEnd w:id="17"/>
      <w:bookmarkEnd w:id="18"/>
    </w:p>
    <w:p w:rsidR="00E164F8" w:rsidRPr="00C87461" w:rsidRDefault="00E164F8" w:rsidP="00173075">
      <w:pPr>
        <w:spacing w:before="300"/>
        <w:ind w:firstLine="709"/>
        <w:jc w:val="both"/>
        <w:rPr>
          <w:rStyle w:val="FontStyle37"/>
          <w:sz w:val="24"/>
          <w:szCs w:val="24"/>
        </w:rPr>
      </w:pPr>
      <w:r w:rsidRPr="00C87461">
        <w:rPr>
          <w:rStyle w:val="FontStyle37"/>
          <w:sz w:val="24"/>
          <w:szCs w:val="24"/>
        </w:rPr>
        <w:t>После окончания защиты выпускных квалификационных работ Г</w:t>
      </w:r>
      <w:r w:rsidR="004D501E" w:rsidRPr="00C87461">
        <w:rPr>
          <w:rStyle w:val="FontStyle37"/>
          <w:sz w:val="24"/>
          <w:szCs w:val="24"/>
        </w:rPr>
        <w:t>Э</w:t>
      </w:r>
      <w:r w:rsidRPr="00C87461">
        <w:rPr>
          <w:rStyle w:val="FontStyle37"/>
          <w:sz w:val="24"/>
          <w:szCs w:val="24"/>
        </w:rPr>
        <w:t xml:space="preserve">К на закрытом заседании (допускается присутствие руководителей выпускных квалификационных работ) обсуждает результаты защиты и большинством голосов выносит </w:t>
      </w:r>
      <w:r w:rsidR="00173075" w:rsidRPr="00C87461">
        <w:rPr>
          <w:rStyle w:val="FontStyle37"/>
          <w:sz w:val="24"/>
          <w:szCs w:val="24"/>
        </w:rPr>
        <w:t xml:space="preserve">по каждому выпускнику </w:t>
      </w:r>
      <w:r w:rsidRPr="00C87461">
        <w:rPr>
          <w:rStyle w:val="FontStyle37"/>
          <w:sz w:val="24"/>
          <w:szCs w:val="24"/>
        </w:rPr>
        <w:t xml:space="preserve">решение </w:t>
      </w:r>
      <w:r w:rsidR="00173075" w:rsidRPr="00C87461">
        <w:rPr>
          <w:rStyle w:val="FontStyle37"/>
          <w:sz w:val="24"/>
          <w:szCs w:val="24"/>
        </w:rPr>
        <w:t>–</w:t>
      </w:r>
      <w:r w:rsidR="0055529F" w:rsidRPr="00C87461">
        <w:rPr>
          <w:rStyle w:val="FontStyle37"/>
          <w:sz w:val="24"/>
          <w:szCs w:val="24"/>
        </w:rPr>
        <w:t xml:space="preserve"> </w:t>
      </w:r>
      <w:r w:rsidRPr="00C87461">
        <w:rPr>
          <w:rStyle w:val="FontStyle37"/>
          <w:sz w:val="24"/>
          <w:szCs w:val="24"/>
        </w:rPr>
        <w:t>оценку</w:t>
      </w:r>
      <w:r w:rsidR="00173075" w:rsidRPr="00C87461">
        <w:rPr>
          <w:rStyle w:val="FontStyle37"/>
          <w:sz w:val="24"/>
          <w:szCs w:val="24"/>
        </w:rPr>
        <w:t xml:space="preserve">: </w:t>
      </w:r>
      <w:r w:rsidRPr="00C87461">
        <w:rPr>
          <w:rStyle w:val="FontStyle37"/>
          <w:sz w:val="24"/>
          <w:szCs w:val="24"/>
        </w:rPr>
        <w:t>«отлично», «хорошо», «удовлетворительно»</w:t>
      </w:r>
      <w:r w:rsidR="00173075" w:rsidRPr="00C87461">
        <w:rPr>
          <w:rStyle w:val="FontStyle37"/>
          <w:sz w:val="24"/>
          <w:szCs w:val="24"/>
        </w:rPr>
        <w:t xml:space="preserve"> или </w:t>
      </w:r>
      <w:r w:rsidRPr="00C87461">
        <w:rPr>
          <w:rStyle w:val="FontStyle37"/>
          <w:sz w:val="24"/>
          <w:szCs w:val="24"/>
        </w:rPr>
        <w:t>«неудовлетворительно».</w:t>
      </w:r>
    </w:p>
    <w:p w:rsidR="00E164F8" w:rsidRPr="00C87461" w:rsidRDefault="00E164F8" w:rsidP="00B31A58">
      <w:pPr>
        <w:ind w:firstLine="709"/>
        <w:jc w:val="both"/>
        <w:rPr>
          <w:rStyle w:val="FontStyle37"/>
          <w:sz w:val="24"/>
          <w:szCs w:val="24"/>
        </w:rPr>
      </w:pPr>
      <w:r w:rsidRPr="00C87461">
        <w:rPr>
          <w:rStyle w:val="FontStyle37"/>
          <w:b/>
          <w:sz w:val="24"/>
          <w:szCs w:val="24"/>
        </w:rPr>
        <w:t>Критериями оценки ВКР</w:t>
      </w:r>
      <w:r w:rsidRPr="00C87461">
        <w:rPr>
          <w:rStyle w:val="FontStyle37"/>
          <w:sz w:val="24"/>
          <w:szCs w:val="24"/>
        </w:rPr>
        <w:t xml:space="preserve"> являются:</w:t>
      </w:r>
    </w:p>
    <w:p w:rsidR="00E164F8" w:rsidRPr="00C87461" w:rsidRDefault="00E164F8" w:rsidP="00B31A58">
      <w:pPr>
        <w:numPr>
          <w:ilvl w:val="0"/>
          <w:numId w:val="1"/>
        </w:numPr>
        <w:tabs>
          <w:tab w:val="left" w:pos="993"/>
        </w:tabs>
        <w:ind w:left="0" w:firstLine="709"/>
        <w:jc w:val="both"/>
        <w:rPr>
          <w:rStyle w:val="FontStyle37"/>
          <w:sz w:val="24"/>
          <w:szCs w:val="24"/>
        </w:rPr>
      </w:pPr>
      <w:r w:rsidRPr="00C87461">
        <w:rPr>
          <w:rStyle w:val="FontStyle37"/>
          <w:sz w:val="24"/>
          <w:szCs w:val="24"/>
        </w:rPr>
        <w:t>научный уровень доклада, степень освещенности в нем вопросов темы исследования, значение сделанных выводов и предложений для организации;</w:t>
      </w:r>
    </w:p>
    <w:p w:rsidR="00E164F8" w:rsidRPr="00C87461" w:rsidRDefault="00E164F8" w:rsidP="00B31A58">
      <w:pPr>
        <w:numPr>
          <w:ilvl w:val="0"/>
          <w:numId w:val="1"/>
        </w:numPr>
        <w:tabs>
          <w:tab w:val="left" w:pos="993"/>
        </w:tabs>
        <w:ind w:left="0" w:firstLine="709"/>
        <w:jc w:val="both"/>
        <w:rPr>
          <w:rStyle w:val="FontStyle37"/>
          <w:sz w:val="24"/>
          <w:szCs w:val="24"/>
        </w:rPr>
      </w:pPr>
      <w:r w:rsidRPr="00C87461">
        <w:rPr>
          <w:rStyle w:val="FontStyle37"/>
          <w:sz w:val="24"/>
          <w:szCs w:val="24"/>
        </w:rPr>
        <w:t>использование специальной научной литературы, нормативных актов, материалов производственной практики;</w:t>
      </w:r>
    </w:p>
    <w:p w:rsidR="00E164F8" w:rsidRPr="00C87461" w:rsidRDefault="00E164F8" w:rsidP="00B31A58">
      <w:pPr>
        <w:numPr>
          <w:ilvl w:val="0"/>
          <w:numId w:val="1"/>
        </w:numPr>
        <w:tabs>
          <w:tab w:val="left" w:pos="993"/>
        </w:tabs>
        <w:ind w:left="0" w:firstLine="709"/>
        <w:jc w:val="both"/>
        <w:rPr>
          <w:rStyle w:val="FontStyle37"/>
          <w:sz w:val="24"/>
          <w:szCs w:val="24"/>
        </w:rPr>
      </w:pPr>
      <w:r w:rsidRPr="00C87461">
        <w:rPr>
          <w:rStyle w:val="FontStyle37"/>
          <w:sz w:val="24"/>
          <w:szCs w:val="24"/>
        </w:rPr>
        <w:t>творческий подход к разработке темы;</w:t>
      </w:r>
    </w:p>
    <w:p w:rsidR="00E164F8" w:rsidRPr="00C87461" w:rsidRDefault="00E164F8" w:rsidP="00B31A58">
      <w:pPr>
        <w:numPr>
          <w:ilvl w:val="0"/>
          <w:numId w:val="1"/>
        </w:numPr>
        <w:tabs>
          <w:tab w:val="left" w:pos="993"/>
        </w:tabs>
        <w:ind w:left="0" w:firstLine="709"/>
        <w:jc w:val="both"/>
        <w:rPr>
          <w:rStyle w:val="FontStyle37"/>
          <w:sz w:val="24"/>
          <w:szCs w:val="24"/>
        </w:rPr>
      </w:pPr>
      <w:r w:rsidRPr="00C87461">
        <w:rPr>
          <w:rStyle w:val="FontStyle37"/>
          <w:sz w:val="24"/>
          <w:szCs w:val="24"/>
        </w:rPr>
        <w:t>правильность и научная обоснованность выводов;</w:t>
      </w:r>
    </w:p>
    <w:p w:rsidR="00E164F8" w:rsidRPr="00C87461" w:rsidRDefault="00E164F8" w:rsidP="00B31A58">
      <w:pPr>
        <w:numPr>
          <w:ilvl w:val="0"/>
          <w:numId w:val="1"/>
        </w:numPr>
        <w:tabs>
          <w:tab w:val="left" w:pos="993"/>
        </w:tabs>
        <w:ind w:left="0" w:firstLine="709"/>
        <w:jc w:val="both"/>
        <w:rPr>
          <w:rStyle w:val="FontStyle37"/>
          <w:sz w:val="24"/>
          <w:szCs w:val="24"/>
        </w:rPr>
      </w:pPr>
      <w:r w:rsidRPr="00C87461">
        <w:rPr>
          <w:rStyle w:val="FontStyle37"/>
          <w:sz w:val="24"/>
          <w:szCs w:val="24"/>
        </w:rPr>
        <w:t>стиль изложения;</w:t>
      </w:r>
    </w:p>
    <w:p w:rsidR="00E164F8" w:rsidRPr="00C87461" w:rsidRDefault="00E164F8" w:rsidP="00B31A58">
      <w:pPr>
        <w:numPr>
          <w:ilvl w:val="0"/>
          <w:numId w:val="1"/>
        </w:numPr>
        <w:tabs>
          <w:tab w:val="left" w:pos="993"/>
        </w:tabs>
        <w:ind w:left="0" w:firstLine="709"/>
        <w:jc w:val="both"/>
        <w:rPr>
          <w:rStyle w:val="FontStyle37"/>
          <w:sz w:val="24"/>
          <w:szCs w:val="24"/>
        </w:rPr>
      </w:pPr>
      <w:r w:rsidRPr="00C87461">
        <w:rPr>
          <w:rStyle w:val="FontStyle37"/>
          <w:sz w:val="24"/>
          <w:szCs w:val="24"/>
        </w:rPr>
        <w:t>оформление выпускной квалификационной работы (ВКР):</w:t>
      </w:r>
    </w:p>
    <w:p w:rsidR="00E164F8" w:rsidRPr="00C87461" w:rsidRDefault="00E164F8" w:rsidP="00B31A58">
      <w:pPr>
        <w:numPr>
          <w:ilvl w:val="0"/>
          <w:numId w:val="1"/>
        </w:numPr>
        <w:tabs>
          <w:tab w:val="left" w:pos="993"/>
        </w:tabs>
        <w:ind w:left="0" w:firstLine="709"/>
        <w:jc w:val="both"/>
        <w:rPr>
          <w:rStyle w:val="FontStyle37"/>
          <w:sz w:val="24"/>
          <w:szCs w:val="24"/>
        </w:rPr>
      </w:pPr>
      <w:r w:rsidRPr="00C87461">
        <w:rPr>
          <w:rStyle w:val="FontStyle37"/>
          <w:sz w:val="24"/>
          <w:szCs w:val="24"/>
        </w:rPr>
        <w:t>степень профессиональной подготовленности, проявившаяся как в содержании выпускной квалификационной работы бакалавра, так и в процессе её защиты:</w:t>
      </w:r>
    </w:p>
    <w:p w:rsidR="00E164F8" w:rsidRPr="00C87461" w:rsidRDefault="00E164F8" w:rsidP="00B31A58">
      <w:pPr>
        <w:numPr>
          <w:ilvl w:val="0"/>
          <w:numId w:val="1"/>
        </w:numPr>
        <w:tabs>
          <w:tab w:val="left" w:pos="993"/>
        </w:tabs>
        <w:ind w:left="0" w:firstLine="709"/>
        <w:jc w:val="both"/>
        <w:rPr>
          <w:rStyle w:val="FontStyle37"/>
          <w:sz w:val="24"/>
          <w:szCs w:val="24"/>
        </w:rPr>
      </w:pPr>
      <w:r w:rsidRPr="00C87461">
        <w:rPr>
          <w:rStyle w:val="FontStyle37"/>
          <w:sz w:val="24"/>
          <w:szCs w:val="24"/>
        </w:rPr>
        <w:t>чёткость и аргументированность ответов студента на вопросы,</w:t>
      </w:r>
      <w:r w:rsidR="006B7631" w:rsidRPr="00C87461">
        <w:rPr>
          <w:rStyle w:val="FontStyle37"/>
          <w:sz w:val="24"/>
          <w:szCs w:val="24"/>
        </w:rPr>
        <w:t xml:space="preserve"> заданные ему в процессе защиты.</w:t>
      </w:r>
    </w:p>
    <w:p w:rsidR="00E164F8" w:rsidRPr="00C87461" w:rsidRDefault="00E164F8" w:rsidP="006B7631">
      <w:pPr>
        <w:tabs>
          <w:tab w:val="left" w:pos="993"/>
        </w:tabs>
        <w:ind w:left="567"/>
        <w:jc w:val="both"/>
        <w:rPr>
          <w:rStyle w:val="FontStyle37"/>
          <w:sz w:val="24"/>
          <w:szCs w:val="24"/>
        </w:rPr>
      </w:pPr>
    </w:p>
    <w:p w:rsidR="006B7631" w:rsidRPr="00C87461" w:rsidRDefault="006B7631" w:rsidP="006B7631">
      <w:pPr>
        <w:widowControl w:val="0"/>
        <w:tabs>
          <w:tab w:val="left" w:pos="5160"/>
        </w:tabs>
        <w:jc w:val="center"/>
        <w:rPr>
          <w:b/>
        </w:rPr>
      </w:pPr>
      <w:r w:rsidRPr="00C87461">
        <w:rPr>
          <w:b/>
        </w:rPr>
        <w:t>Критерии оценки содержания ВКР</w:t>
      </w:r>
    </w:p>
    <w:p w:rsidR="006B7631" w:rsidRPr="00C87461" w:rsidRDefault="006B7631" w:rsidP="006B7631">
      <w:pPr>
        <w:widowControl w:val="0"/>
        <w:jc w:val="both"/>
        <w:rPr>
          <w:b/>
        </w:rPr>
      </w:pPr>
    </w:p>
    <w:p w:rsidR="006B7631" w:rsidRPr="00C87461" w:rsidRDefault="006B7631" w:rsidP="00CF4ADB">
      <w:pPr>
        <w:ind w:firstLine="709"/>
        <w:jc w:val="both"/>
      </w:pPr>
      <w:r w:rsidRPr="00C87461">
        <w:rPr>
          <w:b/>
        </w:rPr>
        <w:t>Глубина раскрытия темы</w:t>
      </w:r>
      <w:r w:rsidRPr="00C87461">
        <w:t xml:space="preserve"> – в теоретической главе должен быть представлен материал по обозначенным в теме категориям, изложение материала направлено на решение поставленных задач, практические главы должны быть связаны по содержанию с теоретической главой и с темой работы.</w:t>
      </w:r>
    </w:p>
    <w:p w:rsidR="006B7631" w:rsidRPr="00C87461" w:rsidRDefault="006B7631" w:rsidP="00857733">
      <w:pPr>
        <w:numPr>
          <w:ilvl w:val="0"/>
          <w:numId w:val="1"/>
        </w:numPr>
        <w:ind w:left="567" w:hanging="567"/>
        <w:jc w:val="both"/>
      </w:pPr>
      <w:r w:rsidRPr="00C87461">
        <w:rPr>
          <w:b/>
          <w:i/>
        </w:rPr>
        <w:t>Высокий уровень</w:t>
      </w:r>
      <w:r w:rsidRPr="00C87461">
        <w:rPr>
          <w:i/>
        </w:rPr>
        <w:t xml:space="preserve"> – </w:t>
      </w:r>
      <w:r w:rsidRPr="00C87461">
        <w:t>представлен глубокий анализ обозначенных в теме категорий, заявленные во введении цель и задачи позволяют раскрыть тему, изложенный в теории и в практической части материал полностью решает поставленные цель и задачи.</w:t>
      </w:r>
    </w:p>
    <w:p w:rsidR="006B7631" w:rsidRPr="00C87461" w:rsidRDefault="006B7631" w:rsidP="00857733">
      <w:pPr>
        <w:numPr>
          <w:ilvl w:val="0"/>
          <w:numId w:val="1"/>
        </w:numPr>
        <w:ind w:left="567" w:hanging="567"/>
        <w:jc w:val="both"/>
      </w:pPr>
      <w:r w:rsidRPr="00C87461">
        <w:rPr>
          <w:b/>
          <w:i/>
        </w:rPr>
        <w:t>Средний уровень</w:t>
      </w:r>
      <w:r w:rsidRPr="00C87461">
        <w:t xml:space="preserve"> – обозначенные в теме категории представлены в теоретической главе, заявленные во введении цель и задачи позволяют раскрыть тему и полностью или частично реализуются в ходе изложения материала всех глав выпускной работы.</w:t>
      </w:r>
    </w:p>
    <w:p w:rsidR="006B7631" w:rsidRPr="00C87461" w:rsidRDefault="006B7631" w:rsidP="00857733">
      <w:pPr>
        <w:numPr>
          <w:ilvl w:val="0"/>
          <w:numId w:val="1"/>
        </w:numPr>
        <w:ind w:left="567" w:hanging="567"/>
        <w:jc w:val="both"/>
      </w:pPr>
      <w:bookmarkStart w:id="19" w:name="_Toc251100788"/>
      <w:r w:rsidRPr="00C87461">
        <w:rPr>
          <w:b/>
          <w:i/>
        </w:rPr>
        <w:t>Низкий уровень</w:t>
      </w:r>
      <w:r w:rsidRPr="00C87461">
        <w:rPr>
          <w:b/>
        </w:rPr>
        <w:t xml:space="preserve"> –</w:t>
      </w:r>
      <w:r w:rsidRPr="00C87461">
        <w:rPr>
          <w:b/>
          <w:i/>
        </w:rPr>
        <w:t xml:space="preserve"> </w:t>
      </w:r>
      <w:r w:rsidRPr="00C87461">
        <w:t>в теоретической главе представлены не все категории, заявленные в теме; анализ некоторых из них поверхностный; часть задач, вытекающих из цели, не решена.</w:t>
      </w:r>
      <w:bookmarkEnd w:id="19"/>
    </w:p>
    <w:p w:rsidR="006B7631" w:rsidRPr="00C87461" w:rsidRDefault="006B7631" w:rsidP="00857733">
      <w:pPr>
        <w:numPr>
          <w:ilvl w:val="0"/>
          <w:numId w:val="1"/>
        </w:numPr>
        <w:ind w:left="567" w:hanging="567"/>
        <w:jc w:val="both"/>
      </w:pPr>
      <w:r w:rsidRPr="00C87461">
        <w:rPr>
          <w:b/>
          <w:i/>
        </w:rPr>
        <w:t>Уровень «ниже допустимого»</w:t>
      </w:r>
      <w:r w:rsidRPr="00C87461">
        <w:rPr>
          <w:i/>
        </w:rPr>
        <w:t xml:space="preserve"> – </w:t>
      </w:r>
      <w:r w:rsidRPr="00C87461">
        <w:t>содержится информация, не относящаяся к теме; категории, заявленные в теме, не раскрыты; не все задачи решены.</w:t>
      </w:r>
    </w:p>
    <w:p w:rsidR="006B7631" w:rsidRPr="00C87461" w:rsidRDefault="006B7631" w:rsidP="00CF4ADB">
      <w:pPr>
        <w:ind w:firstLine="709"/>
        <w:jc w:val="both"/>
      </w:pPr>
      <w:r w:rsidRPr="00C87461">
        <w:rPr>
          <w:b/>
        </w:rPr>
        <w:t>Самостоятельность и качество анализа теоретических положений</w:t>
      </w:r>
      <w:r w:rsidRPr="00C87461">
        <w:t xml:space="preserve"> – в теоретической главе должен быть анализ подходов разных авторов к анализируемым категориям, процессам, объектам; оценки, сопоставление студентом разных позиций и обоснование собственной позиции по поднимаемым в ВКР вопросам.</w:t>
      </w:r>
    </w:p>
    <w:p w:rsidR="006B7631" w:rsidRPr="00C87461" w:rsidRDefault="006B7631" w:rsidP="00857733">
      <w:pPr>
        <w:numPr>
          <w:ilvl w:val="0"/>
          <w:numId w:val="1"/>
        </w:numPr>
        <w:ind w:left="567" w:hanging="567"/>
        <w:jc w:val="both"/>
      </w:pPr>
      <w:r w:rsidRPr="00C87461">
        <w:rPr>
          <w:b/>
          <w:i/>
        </w:rPr>
        <w:t>Высокий уровень</w:t>
      </w:r>
      <w:r w:rsidRPr="00C87461">
        <w:t xml:space="preserve"> – авторские позиции ученых по предмету ВКР самостоятельно обобщены студентом, сгруппированы или систематизированы, полно представлены наиболее известные подходы, даны их анализ, сопоставление, выявлены преимущества и недостатки подходов, внесены некоторые коррективы в имеющиеся подходы или представлен авторский взгляд на анализируемые вопросы.</w:t>
      </w:r>
    </w:p>
    <w:p w:rsidR="006B7631" w:rsidRPr="00C87461" w:rsidRDefault="006B7631" w:rsidP="00857733">
      <w:pPr>
        <w:numPr>
          <w:ilvl w:val="0"/>
          <w:numId w:val="1"/>
        </w:numPr>
        <w:ind w:left="567" w:hanging="567"/>
        <w:jc w:val="both"/>
      </w:pPr>
      <w:bookmarkStart w:id="20" w:name="_Toc251100789"/>
      <w:r w:rsidRPr="00C87461">
        <w:rPr>
          <w:b/>
          <w:i/>
        </w:rPr>
        <w:lastRenderedPageBreak/>
        <w:t>Средний уровень</w:t>
      </w:r>
      <w:r w:rsidRPr="00C87461">
        <w:t xml:space="preserve"> – в ВКР представлены не все известные подходы к категориям, дан их поверхностный обзор, нечетко прослеживается авторская позиция по рассматриваемым вопросам.</w:t>
      </w:r>
      <w:bookmarkEnd w:id="20"/>
    </w:p>
    <w:p w:rsidR="006B7631" w:rsidRPr="00C87461" w:rsidRDefault="006B7631" w:rsidP="00857733">
      <w:pPr>
        <w:numPr>
          <w:ilvl w:val="0"/>
          <w:numId w:val="1"/>
        </w:numPr>
        <w:ind w:left="567" w:hanging="567"/>
        <w:jc w:val="both"/>
      </w:pPr>
      <w:bookmarkStart w:id="21" w:name="_Toc251100790"/>
      <w:r w:rsidRPr="00C87461">
        <w:rPr>
          <w:b/>
          <w:i/>
        </w:rPr>
        <w:t>Низкий уровень</w:t>
      </w:r>
      <w:r w:rsidRPr="00C87461">
        <w:t xml:space="preserve"> – представлены лишь позиции некоторых авторов по вопросам, взгляды не сгруппированы, отсутствует критический анализ взглядов и позиция автора.</w:t>
      </w:r>
      <w:bookmarkEnd w:id="21"/>
    </w:p>
    <w:p w:rsidR="006B7631" w:rsidRPr="00C87461" w:rsidRDefault="006B7631" w:rsidP="00857733">
      <w:pPr>
        <w:numPr>
          <w:ilvl w:val="0"/>
          <w:numId w:val="1"/>
        </w:numPr>
        <w:ind w:left="567" w:hanging="567"/>
        <w:jc w:val="both"/>
      </w:pPr>
      <w:bookmarkStart w:id="22" w:name="_Toc251100791"/>
      <w:r w:rsidRPr="00C87461">
        <w:rPr>
          <w:b/>
          <w:i/>
        </w:rPr>
        <w:t>Уровень «ниже допустимого»</w:t>
      </w:r>
      <w:r w:rsidRPr="00C87461">
        <w:t xml:space="preserve"> – представлена позиция одного автора по предмету выпускной работы, недостаточно или неверно представлена сущность категорий, нет анализа категорий.</w:t>
      </w:r>
      <w:bookmarkEnd w:id="22"/>
    </w:p>
    <w:p w:rsidR="006B7631" w:rsidRPr="00C87461" w:rsidRDefault="006B7631" w:rsidP="00CF4ADB">
      <w:pPr>
        <w:ind w:firstLine="709"/>
        <w:jc w:val="both"/>
      </w:pPr>
      <w:r w:rsidRPr="00C87461">
        <w:rPr>
          <w:b/>
        </w:rPr>
        <w:t>Глубина и обоснованность практических исследований</w:t>
      </w:r>
      <w:r w:rsidRPr="00C87461">
        <w:t xml:space="preserve"> – исследование должно базироваться на детально проработанной программе, статистическом, социологическом материале, достоверность и репрезентативность которого должны быть обоснованы автором. Излагаемый в практической части материал должен решать поставленные задачи и всесторонне анализировать объект и предмет исследования.</w:t>
      </w:r>
    </w:p>
    <w:p w:rsidR="006B7631" w:rsidRPr="00C87461" w:rsidRDefault="006B7631" w:rsidP="00857733">
      <w:pPr>
        <w:numPr>
          <w:ilvl w:val="0"/>
          <w:numId w:val="1"/>
        </w:numPr>
        <w:ind w:left="567" w:hanging="567"/>
        <w:jc w:val="both"/>
      </w:pPr>
      <w:r w:rsidRPr="00C87461">
        <w:rPr>
          <w:b/>
          <w:i/>
        </w:rPr>
        <w:t>Высокий уровень</w:t>
      </w:r>
      <w:r w:rsidRPr="00C87461">
        <w:t xml:space="preserve"> – представлена программа исследования, разработанная в соответствии со всеми требованиями. Представленный статистический и (или) социологический материал обладает репрезентативностью, обусловленной правильным выбором метода ее сбора, источников исходной информации, типом и расчетом выборки; результаты исследования глубоко проанализированы, выявлены взаимосвязи.</w:t>
      </w:r>
    </w:p>
    <w:p w:rsidR="006B7631" w:rsidRPr="00C87461" w:rsidRDefault="006B7631" w:rsidP="00857733">
      <w:pPr>
        <w:numPr>
          <w:ilvl w:val="0"/>
          <w:numId w:val="1"/>
        </w:numPr>
        <w:ind w:left="567" w:hanging="567"/>
        <w:jc w:val="both"/>
      </w:pPr>
      <w:r w:rsidRPr="00C87461">
        <w:rPr>
          <w:b/>
          <w:i/>
        </w:rPr>
        <w:t>Средний уровень</w:t>
      </w:r>
      <w:r w:rsidRPr="00C87461">
        <w:t xml:space="preserve"> – проведено самостоятельное исследование, базирующееся на программе, результаты исследования проанализированы, но в программе или результатах имеются небольшие неточности, отсутствует необходимая глубина анализа, часть данных описательного характера.</w:t>
      </w:r>
    </w:p>
    <w:p w:rsidR="006B7631" w:rsidRPr="00C87461" w:rsidRDefault="006B7631" w:rsidP="00857733">
      <w:pPr>
        <w:numPr>
          <w:ilvl w:val="0"/>
          <w:numId w:val="1"/>
        </w:numPr>
        <w:ind w:left="567" w:hanging="567"/>
        <w:jc w:val="both"/>
      </w:pPr>
      <w:r w:rsidRPr="00C87461">
        <w:rPr>
          <w:b/>
          <w:i/>
        </w:rPr>
        <w:t>Низкий уровень</w:t>
      </w:r>
      <w:r w:rsidRPr="00C87461">
        <w:t xml:space="preserve"> – в самостоятельно проведенном исследовании и разработанной программе имеются существенные ошибки, анализ результатов поверхностный, преобладает описательного характера информация.</w:t>
      </w:r>
    </w:p>
    <w:p w:rsidR="006B7631" w:rsidRPr="00C87461" w:rsidRDefault="006B7631" w:rsidP="00857733">
      <w:pPr>
        <w:numPr>
          <w:ilvl w:val="0"/>
          <w:numId w:val="1"/>
        </w:numPr>
        <w:ind w:left="567" w:hanging="567"/>
        <w:jc w:val="both"/>
      </w:pPr>
      <w:r w:rsidRPr="00C87461">
        <w:rPr>
          <w:b/>
          <w:i/>
        </w:rPr>
        <w:t>Уровень «ниже допустимого»</w:t>
      </w:r>
      <w:r w:rsidRPr="00C87461">
        <w:t xml:space="preserve"> – отсутствует предусмотренная темой программа исследования или она заимствована у других авторов, результаты исследования представлены в описательном виде, отсутствует анализ или при анализе допущены серьезные ошибки, информация нерепрезентативна.</w:t>
      </w:r>
    </w:p>
    <w:p w:rsidR="006B7631" w:rsidRPr="00C87461" w:rsidRDefault="006B7631" w:rsidP="00CF4ADB">
      <w:pPr>
        <w:ind w:firstLine="709"/>
        <w:jc w:val="both"/>
      </w:pPr>
      <w:r w:rsidRPr="00C87461">
        <w:rPr>
          <w:b/>
        </w:rPr>
        <w:t>Глубина проработки и обоснованность рекомендаций</w:t>
      </w:r>
      <w:r w:rsidRPr="00C87461">
        <w:t xml:space="preserve"> – рекомендации должны носить конкретный характер, детально описываться и обосновываться результатами практического исследования.</w:t>
      </w:r>
    </w:p>
    <w:p w:rsidR="006B7631" w:rsidRPr="00C87461" w:rsidRDefault="006B7631" w:rsidP="00857733">
      <w:pPr>
        <w:numPr>
          <w:ilvl w:val="0"/>
          <w:numId w:val="1"/>
        </w:numPr>
        <w:ind w:left="567" w:hanging="567"/>
        <w:jc w:val="both"/>
      </w:pPr>
      <w:r w:rsidRPr="00C87461">
        <w:rPr>
          <w:b/>
          <w:i/>
        </w:rPr>
        <w:t>Высокий уровень</w:t>
      </w:r>
      <w:r w:rsidRPr="00C87461">
        <w:t xml:space="preserve"> – самостоятельно разработанные рекомендации конкретные и глубокие, обоснованные результатами исследования; представлены разработанные методики, программы, технологии, проекты документов и пр.</w:t>
      </w:r>
    </w:p>
    <w:p w:rsidR="006B7631" w:rsidRPr="00C87461" w:rsidRDefault="006B7631" w:rsidP="00857733">
      <w:pPr>
        <w:numPr>
          <w:ilvl w:val="0"/>
          <w:numId w:val="1"/>
        </w:numPr>
        <w:ind w:left="567" w:hanging="567"/>
        <w:jc w:val="both"/>
      </w:pPr>
      <w:r w:rsidRPr="00C87461">
        <w:rPr>
          <w:b/>
          <w:i/>
        </w:rPr>
        <w:t>Средний уровень</w:t>
      </w:r>
      <w:r w:rsidRPr="00C87461">
        <w:t xml:space="preserve"> – рекомендации вытекают из результатов исследования, представляют собой самостоятельный раздел диплома (проекта), но детально не проработаны.</w:t>
      </w:r>
    </w:p>
    <w:p w:rsidR="006B7631" w:rsidRPr="00C87461" w:rsidRDefault="006B7631" w:rsidP="00857733">
      <w:pPr>
        <w:numPr>
          <w:ilvl w:val="0"/>
          <w:numId w:val="1"/>
        </w:numPr>
        <w:ind w:left="567" w:hanging="567"/>
        <w:jc w:val="both"/>
      </w:pPr>
      <w:r w:rsidRPr="00C87461">
        <w:rPr>
          <w:b/>
          <w:i/>
        </w:rPr>
        <w:t>Низкий уровень</w:t>
      </w:r>
      <w:r w:rsidRPr="00C87461">
        <w:t xml:space="preserve"> – рекомендации поверхностны и (или) заимствованы из других источников, общего характера, отсутствует четкая взаимосвязь с результатами исследования, представлены фрагментами по тексту и не вынесены в отдельную главу или параграф.</w:t>
      </w:r>
    </w:p>
    <w:p w:rsidR="006B7631" w:rsidRPr="00C87461" w:rsidRDefault="006B7631" w:rsidP="00857733">
      <w:pPr>
        <w:numPr>
          <w:ilvl w:val="0"/>
          <w:numId w:val="1"/>
        </w:numPr>
        <w:ind w:left="567" w:hanging="567"/>
        <w:jc w:val="both"/>
      </w:pPr>
      <w:r w:rsidRPr="00C87461">
        <w:rPr>
          <w:b/>
          <w:i/>
        </w:rPr>
        <w:t>Уровень «ниже допустимого»</w:t>
      </w:r>
      <w:r w:rsidRPr="00C87461">
        <w:t xml:space="preserve"> – рекомендательная часть отсутствует или малого объема, рекомендации не конкретны, взяты из других источников.</w:t>
      </w:r>
    </w:p>
    <w:p w:rsidR="006B7631" w:rsidRPr="00C87461" w:rsidRDefault="006B7631" w:rsidP="00857733">
      <w:pPr>
        <w:numPr>
          <w:ilvl w:val="0"/>
          <w:numId w:val="1"/>
        </w:numPr>
        <w:ind w:left="567" w:hanging="567"/>
        <w:jc w:val="both"/>
      </w:pPr>
      <w:r w:rsidRPr="00C87461">
        <w:t xml:space="preserve">При наличии уровня </w:t>
      </w:r>
      <w:r w:rsidRPr="00C87461">
        <w:rPr>
          <w:b/>
          <w:i/>
        </w:rPr>
        <w:t>«ниже допустимого»</w:t>
      </w:r>
      <w:r w:rsidRPr="00C87461">
        <w:t xml:space="preserve"> по одному или нескольким критериям оценки содержания – работа не может быть оценена положительно.</w:t>
      </w:r>
    </w:p>
    <w:p w:rsidR="006B7631" w:rsidRPr="00C87461" w:rsidRDefault="006B7631" w:rsidP="006B7631">
      <w:pPr>
        <w:ind w:left="567"/>
        <w:jc w:val="both"/>
      </w:pPr>
    </w:p>
    <w:p w:rsidR="009922BA" w:rsidRPr="00C87461" w:rsidRDefault="00E164F8" w:rsidP="00CF4ADB">
      <w:pPr>
        <w:ind w:firstLine="709"/>
        <w:jc w:val="both"/>
        <w:rPr>
          <w:rStyle w:val="FontStyle37"/>
          <w:sz w:val="24"/>
          <w:szCs w:val="24"/>
        </w:rPr>
      </w:pPr>
      <w:r w:rsidRPr="00C87461">
        <w:rPr>
          <w:rStyle w:val="FontStyle37"/>
          <w:sz w:val="24"/>
          <w:szCs w:val="24"/>
        </w:rPr>
        <w:t>Выпускная квалификационная работа оценивается следующим об</w:t>
      </w:r>
      <w:r w:rsidRPr="00C87461">
        <w:rPr>
          <w:rStyle w:val="FontStyle37"/>
          <w:sz w:val="24"/>
          <w:szCs w:val="24"/>
        </w:rPr>
        <w:softHyphen/>
        <w:t>разом</w:t>
      </w:r>
      <w:r w:rsidR="009922BA" w:rsidRPr="00C87461">
        <w:rPr>
          <w:rStyle w:val="FontStyle37"/>
          <w:sz w:val="24"/>
          <w:szCs w:val="24"/>
        </w:rPr>
        <w:t>.</w:t>
      </w:r>
    </w:p>
    <w:p w:rsidR="00E164F8" w:rsidRPr="00C87461" w:rsidRDefault="009922BA" w:rsidP="009922BA">
      <w:pPr>
        <w:numPr>
          <w:ilvl w:val="0"/>
          <w:numId w:val="46"/>
        </w:numPr>
        <w:jc w:val="both"/>
        <w:rPr>
          <w:rStyle w:val="FontStyle37"/>
          <w:sz w:val="24"/>
          <w:szCs w:val="24"/>
        </w:rPr>
      </w:pPr>
      <w:r w:rsidRPr="00C87461">
        <w:t xml:space="preserve">Оценка </w:t>
      </w:r>
      <w:r w:rsidRPr="00C87461">
        <w:rPr>
          <w:b/>
        </w:rPr>
        <w:t>«отлично»</w:t>
      </w:r>
      <w:r w:rsidRPr="00C87461">
        <w:t xml:space="preserve"> выставляется в том случае, если:</w:t>
      </w:r>
    </w:p>
    <w:p w:rsidR="00E164F8" w:rsidRPr="00C87461" w:rsidRDefault="009922BA" w:rsidP="009922BA">
      <w:pPr>
        <w:ind w:left="567"/>
        <w:jc w:val="both"/>
        <w:rPr>
          <w:rStyle w:val="FontStyle37"/>
          <w:sz w:val="24"/>
          <w:szCs w:val="24"/>
        </w:rPr>
      </w:pPr>
      <w:r w:rsidRPr="00C87461">
        <w:rPr>
          <w:rStyle w:val="FontStyle37"/>
          <w:sz w:val="24"/>
          <w:szCs w:val="24"/>
        </w:rPr>
        <w:lastRenderedPageBreak/>
        <w:t>в работе</w:t>
      </w:r>
      <w:r w:rsidR="00E164F8" w:rsidRPr="00C87461">
        <w:rPr>
          <w:rStyle w:val="FontStyle37"/>
          <w:sz w:val="24"/>
          <w:szCs w:val="24"/>
        </w:rPr>
        <w:t xml:space="preserve"> дано всесто</w:t>
      </w:r>
      <w:r w:rsidR="00E164F8" w:rsidRPr="00C87461">
        <w:rPr>
          <w:rStyle w:val="FontStyle37"/>
          <w:sz w:val="24"/>
          <w:szCs w:val="24"/>
        </w:rPr>
        <w:softHyphen/>
        <w:t>роннее и глубокое освещение избранной темы в тесной взаимосвязи с практикой, а ее автор показал умение работать с литературой и норма</w:t>
      </w:r>
      <w:r w:rsidR="00E164F8" w:rsidRPr="00C87461">
        <w:rPr>
          <w:rStyle w:val="FontStyle37"/>
          <w:sz w:val="24"/>
          <w:szCs w:val="24"/>
        </w:rPr>
        <w:softHyphen/>
        <w:t>тивными документами, проводить исследования, делать теоретические и практические выводы;</w:t>
      </w:r>
    </w:p>
    <w:p w:rsidR="009922BA" w:rsidRPr="00C87461" w:rsidRDefault="009922BA" w:rsidP="009922BA">
      <w:pPr>
        <w:numPr>
          <w:ilvl w:val="0"/>
          <w:numId w:val="46"/>
        </w:numPr>
        <w:jc w:val="both"/>
        <w:rPr>
          <w:rStyle w:val="FontStyle37"/>
          <w:sz w:val="24"/>
          <w:szCs w:val="24"/>
        </w:rPr>
      </w:pPr>
      <w:r w:rsidRPr="00C87461">
        <w:t xml:space="preserve">Оценка </w:t>
      </w:r>
      <w:r w:rsidRPr="00C87461">
        <w:rPr>
          <w:rStyle w:val="FontStyle37"/>
          <w:b/>
          <w:i/>
          <w:sz w:val="24"/>
          <w:szCs w:val="24"/>
        </w:rPr>
        <w:t>«хорошо»</w:t>
      </w:r>
      <w:r w:rsidRPr="00C87461">
        <w:t xml:space="preserve"> выставляется в том случае, если:</w:t>
      </w:r>
    </w:p>
    <w:p w:rsidR="00E164F8" w:rsidRPr="00C87461" w:rsidRDefault="00E164F8" w:rsidP="009922BA">
      <w:pPr>
        <w:ind w:left="567"/>
        <w:jc w:val="both"/>
        <w:rPr>
          <w:rStyle w:val="FontStyle37"/>
          <w:sz w:val="24"/>
          <w:szCs w:val="24"/>
        </w:rPr>
      </w:pPr>
      <w:r w:rsidRPr="00C87461">
        <w:rPr>
          <w:rStyle w:val="FontStyle37"/>
          <w:sz w:val="24"/>
          <w:szCs w:val="24"/>
        </w:rPr>
        <w:t>работа</w:t>
      </w:r>
      <w:r w:rsidR="009922BA" w:rsidRPr="00C87461">
        <w:rPr>
          <w:rStyle w:val="FontStyle37"/>
          <w:sz w:val="24"/>
          <w:szCs w:val="24"/>
        </w:rPr>
        <w:t xml:space="preserve"> </w:t>
      </w:r>
      <w:r w:rsidRPr="00C87461">
        <w:rPr>
          <w:rStyle w:val="FontStyle37"/>
          <w:sz w:val="24"/>
          <w:szCs w:val="24"/>
        </w:rPr>
        <w:t>отвеча</w:t>
      </w:r>
      <w:r w:rsidR="009922BA" w:rsidRPr="00C87461">
        <w:rPr>
          <w:rStyle w:val="FontStyle37"/>
          <w:sz w:val="24"/>
          <w:szCs w:val="24"/>
        </w:rPr>
        <w:t>ет</w:t>
      </w:r>
      <w:r w:rsidRPr="00C87461">
        <w:rPr>
          <w:rStyle w:val="FontStyle37"/>
          <w:sz w:val="24"/>
          <w:szCs w:val="24"/>
        </w:rPr>
        <w:t xml:space="preserve"> основным предъявляемым к ней требованиям</w:t>
      </w:r>
      <w:r w:rsidR="009922BA" w:rsidRPr="00C87461">
        <w:rPr>
          <w:rStyle w:val="FontStyle37"/>
          <w:sz w:val="24"/>
          <w:szCs w:val="24"/>
        </w:rPr>
        <w:t xml:space="preserve">; выпускник </w:t>
      </w:r>
      <w:r w:rsidRPr="00C87461">
        <w:rPr>
          <w:rStyle w:val="FontStyle37"/>
          <w:sz w:val="24"/>
          <w:szCs w:val="24"/>
        </w:rPr>
        <w:t>обстоятельно владеет мате</w:t>
      </w:r>
      <w:r w:rsidRPr="00C87461">
        <w:rPr>
          <w:rStyle w:val="FontStyle37"/>
          <w:sz w:val="24"/>
          <w:szCs w:val="24"/>
        </w:rPr>
        <w:softHyphen/>
        <w:t>риалом, однако не на все вопросы дает глубокие, исчерпывающие и ар</w:t>
      </w:r>
      <w:r w:rsidRPr="00C87461">
        <w:rPr>
          <w:rStyle w:val="FontStyle37"/>
          <w:sz w:val="24"/>
          <w:szCs w:val="24"/>
        </w:rPr>
        <w:softHyphen/>
        <w:t>гументированные ответы.</w:t>
      </w:r>
    </w:p>
    <w:p w:rsidR="009922BA" w:rsidRPr="00C87461" w:rsidRDefault="009922BA" w:rsidP="009922BA">
      <w:pPr>
        <w:numPr>
          <w:ilvl w:val="0"/>
          <w:numId w:val="46"/>
        </w:numPr>
        <w:jc w:val="both"/>
        <w:rPr>
          <w:rStyle w:val="FontStyle37"/>
          <w:sz w:val="24"/>
          <w:szCs w:val="24"/>
        </w:rPr>
      </w:pPr>
      <w:r w:rsidRPr="00C87461">
        <w:t xml:space="preserve">Оценка </w:t>
      </w:r>
      <w:r w:rsidRPr="00C87461">
        <w:rPr>
          <w:rStyle w:val="FontStyle37"/>
          <w:b/>
          <w:i/>
          <w:sz w:val="24"/>
          <w:szCs w:val="24"/>
        </w:rPr>
        <w:t>«удовлетворительно»</w:t>
      </w:r>
      <w:r w:rsidRPr="00C87461">
        <w:t xml:space="preserve"> выставляется в том случае, если:</w:t>
      </w:r>
    </w:p>
    <w:p w:rsidR="00E164F8" w:rsidRPr="00C87461" w:rsidRDefault="00E164F8" w:rsidP="009922BA">
      <w:pPr>
        <w:ind w:left="567"/>
        <w:jc w:val="both"/>
        <w:rPr>
          <w:rStyle w:val="FontStyle37"/>
          <w:sz w:val="24"/>
          <w:szCs w:val="24"/>
        </w:rPr>
      </w:pPr>
      <w:r w:rsidRPr="00C87461">
        <w:rPr>
          <w:rStyle w:val="FontStyle37"/>
          <w:sz w:val="24"/>
          <w:szCs w:val="24"/>
        </w:rPr>
        <w:t xml:space="preserve">в </w:t>
      </w:r>
      <w:r w:rsidR="009922BA" w:rsidRPr="00C87461">
        <w:rPr>
          <w:rStyle w:val="FontStyle37"/>
          <w:sz w:val="24"/>
          <w:szCs w:val="24"/>
        </w:rPr>
        <w:t>работе</w:t>
      </w:r>
      <w:r w:rsidRPr="00C87461">
        <w:rPr>
          <w:rStyle w:val="FontStyle37"/>
          <w:sz w:val="24"/>
          <w:szCs w:val="24"/>
        </w:rPr>
        <w:t xml:space="preserve"> в основном соблюдены общие</w:t>
      </w:r>
      <w:r w:rsidR="002D4275" w:rsidRPr="00C87461">
        <w:rPr>
          <w:rStyle w:val="FontStyle37"/>
          <w:sz w:val="24"/>
          <w:szCs w:val="24"/>
        </w:rPr>
        <w:t xml:space="preserve"> требования, но не полно раскры</w:t>
      </w:r>
      <w:r w:rsidRPr="00C87461">
        <w:rPr>
          <w:rStyle w:val="FontStyle37"/>
          <w:sz w:val="24"/>
          <w:szCs w:val="24"/>
        </w:rPr>
        <w:t>ты поставленные планом вопросы</w:t>
      </w:r>
      <w:r w:rsidR="009922BA" w:rsidRPr="00C87461">
        <w:rPr>
          <w:rStyle w:val="FontStyle37"/>
          <w:sz w:val="24"/>
          <w:szCs w:val="24"/>
        </w:rPr>
        <w:t>; а</w:t>
      </w:r>
      <w:r w:rsidR="002D4275" w:rsidRPr="00C87461">
        <w:rPr>
          <w:rStyle w:val="FontStyle37"/>
          <w:sz w:val="24"/>
          <w:szCs w:val="24"/>
        </w:rPr>
        <w:t>втор выпускной работы посредст</w:t>
      </w:r>
      <w:r w:rsidRPr="00C87461">
        <w:rPr>
          <w:rStyle w:val="FontStyle37"/>
          <w:sz w:val="24"/>
          <w:szCs w:val="24"/>
        </w:rPr>
        <w:t>венно владеет материалом, поверхностно отвечает на вопросы, допускает существенные недочеты;</w:t>
      </w:r>
    </w:p>
    <w:p w:rsidR="009922BA" w:rsidRPr="00C87461" w:rsidRDefault="009922BA" w:rsidP="009922BA">
      <w:pPr>
        <w:numPr>
          <w:ilvl w:val="0"/>
          <w:numId w:val="46"/>
        </w:numPr>
        <w:jc w:val="both"/>
        <w:rPr>
          <w:rStyle w:val="FontStyle37"/>
          <w:sz w:val="24"/>
          <w:szCs w:val="24"/>
        </w:rPr>
      </w:pPr>
      <w:r w:rsidRPr="00C87461">
        <w:t xml:space="preserve">Оценка </w:t>
      </w:r>
      <w:r w:rsidRPr="00C87461">
        <w:rPr>
          <w:rStyle w:val="FontStyle37"/>
          <w:b/>
          <w:i/>
          <w:sz w:val="24"/>
          <w:szCs w:val="24"/>
        </w:rPr>
        <w:t>«неудовлетворительно»</w:t>
      </w:r>
      <w:r w:rsidRPr="00C87461">
        <w:t xml:space="preserve"> выставляется в том случае, если:</w:t>
      </w:r>
    </w:p>
    <w:p w:rsidR="00E164F8" w:rsidRPr="00C87461" w:rsidRDefault="009922BA" w:rsidP="009922BA">
      <w:pPr>
        <w:ind w:left="567"/>
        <w:jc w:val="both"/>
        <w:rPr>
          <w:rStyle w:val="FontStyle37"/>
          <w:sz w:val="24"/>
          <w:szCs w:val="24"/>
        </w:rPr>
      </w:pPr>
      <w:r w:rsidRPr="00C87461">
        <w:t xml:space="preserve">работа содержит существенные теоретико-методологические ошибки; </w:t>
      </w:r>
      <w:r w:rsidR="00E164F8" w:rsidRPr="00C87461">
        <w:rPr>
          <w:rStyle w:val="FontStyle37"/>
          <w:sz w:val="24"/>
          <w:szCs w:val="24"/>
        </w:rPr>
        <w:t xml:space="preserve">в отзыве </w:t>
      </w:r>
      <w:r w:rsidRPr="00C87461">
        <w:rPr>
          <w:rStyle w:val="FontStyle37"/>
          <w:sz w:val="24"/>
          <w:szCs w:val="24"/>
        </w:rPr>
        <w:t xml:space="preserve">руководителя ВКР </w:t>
      </w:r>
      <w:r w:rsidR="00E164F8" w:rsidRPr="00C87461">
        <w:rPr>
          <w:rStyle w:val="FontStyle37"/>
          <w:sz w:val="24"/>
          <w:szCs w:val="24"/>
        </w:rPr>
        <w:t>имеются принципиальные замечания по ее содержанию, не позволяющие положительно ее оценить</w:t>
      </w:r>
      <w:r w:rsidRPr="00C87461">
        <w:rPr>
          <w:rStyle w:val="FontStyle37"/>
          <w:sz w:val="24"/>
          <w:szCs w:val="24"/>
        </w:rPr>
        <w:t>; о</w:t>
      </w:r>
      <w:r w:rsidR="00E164F8" w:rsidRPr="00C87461">
        <w:rPr>
          <w:rStyle w:val="FontStyle37"/>
          <w:sz w:val="24"/>
          <w:szCs w:val="24"/>
        </w:rPr>
        <w:t xml:space="preserve">тветы </w:t>
      </w:r>
      <w:r w:rsidRPr="00C87461">
        <w:rPr>
          <w:rStyle w:val="FontStyle37"/>
          <w:sz w:val="24"/>
          <w:szCs w:val="24"/>
        </w:rPr>
        <w:t xml:space="preserve">выпускника </w:t>
      </w:r>
      <w:r w:rsidR="00E164F8" w:rsidRPr="00C87461">
        <w:rPr>
          <w:rStyle w:val="FontStyle37"/>
          <w:sz w:val="24"/>
          <w:szCs w:val="24"/>
        </w:rPr>
        <w:t xml:space="preserve">на вопросы </w:t>
      </w:r>
      <w:r w:rsidRPr="00C87461">
        <w:rPr>
          <w:rStyle w:val="FontStyle37"/>
          <w:sz w:val="24"/>
          <w:szCs w:val="24"/>
        </w:rPr>
        <w:t xml:space="preserve">ГЭК </w:t>
      </w:r>
      <w:r w:rsidR="00E164F8" w:rsidRPr="00C87461">
        <w:rPr>
          <w:rStyle w:val="FontStyle37"/>
          <w:sz w:val="24"/>
          <w:szCs w:val="24"/>
        </w:rPr>
        <w:t>неправиль</w:t>
      </w:r>
      <w:r w:rsidR="00E164F8" w:rsidRPr="00C87461">
        <w:rPr>
          <w:rStyle w:val="FontStyle37"/>
          <w:sz w:val="24"/>
          <w:szCs w:val="24"/>
        </w:rPr>
        <w:softHyphen/>
        <w:t>ны и не отличаются аргументированностью.</w:t>
      </w:r>
    </w:p>
    <w:p w:rsidR="009922BA" w:rsidRPr="00CD19F3" w:rsidRDefault="009922BA" w:rsidP="00E164F8">
      <w:pPr>
        <w:ind w:firstLine="567"/>
        <w:jc w:val="both"/>
        <w:rPr>
          <w:rStyle w:val="FontStyle37"/>
          <w:sz w:val="24"/>
          <w:szCs w:val="24"/>
        </w:rPr>
      </w:pPr>
    </w:p>
    <w:p w:rsidR="00E164F8" w:rsidRPr="00C87461" w:rsidRDefault="00E164F8" w:rsidP="00E164F8">
      <w:pPr>
        <w:ind w:firstLine="567"/>
        <w:jc w:val="both"/>
        <w:rPr>
          <w:rStyle w:val="FontStyle37"/>
          <w:sz w:val="24"/>
          <w:szCs w:val="24"/>
        </w:rPr>
      </w:pPr>
      <w:r w:rsidRPr="00C87461">
        <w:rPr>
          <w:rStyle w:val="FontStyle37"/>
          <w:sz w:val="24"/>
          <w:szCs w:val="24"/>
        </w:rPr>
        <w:t xml:space="preserve">Оценки объявляются в день защиты выпускной квалификационной работы бакалавра после оформления в установленном порядке протокола заседания </w:t>
      </w:r>
      <w:r w:rsidR="00861066" w:rsidRPr="00C87461">
        <w:rPr>
          <w:rStyle w:val="FontStyle37"/>
          <w:sz w:val="24"/>
          <w:szCs w:val="24"/>
        </w:rPr>
        <w:t>ГЭК</w:t>
      </w:r>
      <w:r w:rsidRPr="00C87461">
        <w:rPr>
          <w:rStyle w:val="FontStyle37"/>
          <w:sz w:val="24"/>
          <w:szCs w:val="24"/>
        </w:rPr>
        <w:t>.</w:t>
      </w:r>
    </w:p>
    <w:p w:rsidR="00E164F8" w:rsidRPr="00C87461" w:rsidRDefault="00E164F8" w:rsidP="00E164F8">
      <w:pPr>
        <w:ind w:firstLine="567"/>
        <w:jc w:val="both"/>
        <w:rPr>
          <w:rStyle w:val="FontStyle37"/>
          <w:sz w:val="24"/>
          <w:szCs w:val="24"/>
        </w:rPr>
      </w:pPr>
      <w:r w:rsidRPr="00C87461">
        <w:rPr>
          <w:rStyle w:val="FontStyle37"/>
          <w:sz w:val="24"/>
          <w:szCs w:val="24"/>
        </w:rPr>
        <w:t xml:space="preserve">По положительным результатам всех итоговых испытаний государственная </w:t>
      </w:r>
      <w:r w:rsidR="00861066" w:rsidRPr="00C87461">
        <w:rPr>
          <w:rStyle w:val="FontStyle37"/>
          <w:sz w:val="24"/>
          <w:szCs w:val="24"/>
        </w:rPr>
        <w:t>экзаменационная</w:t>
      </w:r>
      <w:r w:rsidRPr="00C87461">
        <w:rPr>
          <w:rStyle w:val="FontStyle37"/>
          <w:sz w:val="24"/>
          <w:szCs w:val="24"/>
        </w:rPr>
        <w:t xml:space="preserve"> комиссия принимает решение о присвоении выпускникам соответствующей степени и выдаче диплома бакалавра.</w:t>
      </w:r>
    </w:p>
    <w:p w:rsidR="00E164F8" w:rsidRPr="00C87461" w:rsidRDefault="00E164F8" w:rsidP="00E164F8">
      <w:pPr>
        <w:ind w:firstLine="567"/>
        <w:jc w:val="both"/>
        <w:rPr>
          <w:rStyle w:val="FontStyle37"/>
          <w:sz w:val="24"/>
          <w:szCs w:val="24"/>
        </w:rPr>
      </w:pPr>
      <w:r w:rsidRPr="00C87461">
        <w:rPr>
          <w:rStyle w:val="FontStyle37"/>
          <w:sz w:val="24"/>
          <w:szCs w:val="24"/>
        </w:rPr>
        <w:t xml:space="preserve">Тема выпускной квалификационной работы бакалавра и её оценка заносятся в зачётную книжку и в приложение к диплому, которое выдаётся выпускнику вместе с дипломом об окончании </w:t>
      </w:r>
      <w:r w:rsidR="006B7631" w:rsidRPr="00C87461">
        <w:rPr>
          <w:rStyle w:val="FontStyle37"/>
          <w:sz w:val="24"/>
          <w:szCs w:val="24"/>
        </w:rPr>
        <w:t>академии</w:t>
      </w:r>
      <w:r w:rsidRPr="00C87461">
        <w:rPr>
          <w:rStyle w:val="FontStyle37"/>
          <w:sz w:val="24"/>
          <w:szCs w:val="24"/>
        </w:rPr>
        <w:t>.</w:t>
      </w:r>
    </w:p>
    <w:p w:rsidR="00E164F8" w:rsidRPr="00C87461" w:rsidRDefault="00E164F8" w:rsidP="00E164F8">
      <w:pPr>
        <w:ind w:firstLine="567"/>
        <w:jc w:val="both"/>
        <w:rPr>
          <w:rStyle w:val="FontStyle37"/>
          <w:sz w:val="24"/>
          <w:szCs w:val="24"/>
        </w:rPr>
      </w:pPr>
      <w:r w:rsidRPr="00C87461">
        <w:rPr>
          <w:rStyle w:val="FontStyle37"/>
          <w:sz w:val="24"/>
          <w:szCs w:val="24"/>
        </w:rPr>
        <w:t xml:space="preserve">Наиболее интересные в теоретическом и практическом отношении ВКР могут быть рекомендованы к опубликованию в печати, а также представлены к участию в конкурсе научных работ. Авторы таких работ могут быть рекомендованы </w:t>
      </w:r>
      <w:r w:rsidR="009922BA" w:rsidRPr="00C87461">
        <w:rPr>
          <w:rStyle w:val="FontStyle37"/>
          <w:sz w:val="24"/>
          <w:szCs w:val="24"/>
        </w:rPr>
        <w:t>к поступлению в</w:t>
      </w:r>
      <w:r w:rsidRPr="00C87461">
        <w:rPr>
          <w:rStyle w:val="FontStyle37"/>
          <w:sz w:val="24"/>
          <w:szCs w:val="24"/>
        </w:rPr>
        <w:t xml:space="preserve"> магистратуру.</w:t>
      </w:r>
    </w:p>
    <w:p w:rsidR="00E164F8" w:rsidRPr="00C87461" w:rsidRDefault="00E164F8" w:rsidP="00E164F8">
      <w:pPr>
        <w:ind w:firstLine="720"/>
        <w:jc w:val="both"/>
      </w:pPr>
    </w:p>
    <w:p w:rsidR="00E164F8" w:rsidRPr="00C87461" w:rsidRDefault="00E164F8" w:rsidP="00E164F8"/>
    <w:p w:rsidR="00E164F8" w:rsidRPr="00C87461" w:rsidRDefault="00E164F8" w:rsidP="00373A6D">
      <w:pPr>
        <w:pStyle w:val="af0"/>
        <w:rPr>
          <w:color w:val="auto"/>
        </w:rPr>
      </w:pPr>
    </w:p>
    <w:p w:rsidR="001A6C63" w:rsidRPr="00C87461" w:rsidRDefault="00E164F8" w:rsidP="001A6C63">
      <w:pPr>
        <w:jc w:val="right"/>
        <w:outlineLvl w:val="0"/>
        <w:rPr>
          <w:sz w:val="28"/>
          <w:szCs w:val="28"/>
        </w:rPr>
      </w:pPr>
      <w:r w:rsidRPr="00C87461">
        <w:br w:type="page"/>
      </w:r>
    </w:p>
    <w:p w:rsidR="004C530A" w:rsidRPr="00C87461" w:rsidRDefault="004C530A" w:rsidP="004C530A">
      <w:pPr>
        <w:pStyle w:val="af8"/>
        <w:shd w:val="clear" w:color="auto" w:fill="FFFFFF"/>
        <w:spacing w:after="0"/>
        <w:jc w:val="center"/>
        <w:rPr>
          <w:sz w:val="28"/>
          <w:szCs w:val="28"/>
        </w:rPr>
      </w:pPr>
    </w:p>
    <w:p w:rsidR="001A6C63" w:rsidRPr="00C87461" w:rsidRDefault="001A6C63" w:rsidP="001A6C63">
      <w:pPr>
        <w:jc w:val="right"/>
        <w:outlineLvl w:val="0"/>
      </w:pPr>
      <w:r w:rsidRPr="00C87461">
        <w:t>Приложение А</w:t>
      </w:r>
    </w:p>
    <w:p w:rsidR="001A6C63" w:rsidRPr="00C87461" w:rsidRDefault="001A6C63" w:rsidP="001A6C63">
      <w:pPr>
        <w:jc w:val="right"/>
        <w:outlineLvl w:val="0"/>
        <w:rPr>
          <w:b/>
        </w:rPr>
      </w:pPr>
    </w:p>
    <w:tbl>
      <w:tblPr>
        <w:tblW w:w="9322" w:type="dxa"/>
        <w:tblLayout w:type="fixed"/>
        <w:tblLook w:val="0000"/>
      </w:tblPr>
      <w:tblGrid>
        <w:gridCol w:w="4644"/>
        <w:gridCol w:w="4678"/>
      </w:tblGrid>
      <w:tr w:rsidR="00941F44" w:rsidRPr="00C87461" w:rsidTr="00941F44">
        <w:tc>
          <w:tcPr>
            <w:tcW w:w="4644" w:type="dxa"/>
          </w:tcPr>
          <w:p w:rsidR="00941F44" w:rsidRPr="00C87461" w:rsidRDefault="00941F44" w:rsidP="00D03481">
            <w:pPr>
              <w:jc w:val="center"/>
              <w:rPr>
                <w:sz w:val="20"/>
                <w:szCs w:val="20"/>
              </w:rPr>
            </w:pPr>
            <w:r w:rsidRPr="00C87461">
              <w:rPr>
                <w:caps/>
                <w:sz w:val="20"/>
                <w:szCs w:val="20"/>
              </w:rPr>
              <w:t>«Не возражаю</w:t>
            </w:r>
            <w:r w:rsidRPr="00C87461">
              <w:rPr>
                <w:sz w:val="20"/>
                <w:szCs w:val="20"/>
              </w:rPr>
              <w:t>»</w:t>
            </w:r>
          </w:p>
          <w:p w:rsidR="00941F44" w:rsidRPr="00C87461" w:rsidRDefault="00941F44" w:rsidP="00D03481">
            <w:pPr>
              <w:jc w:val="center"/>
              <w:rPr>
                <w:sz w:val="20"/>
                <w:szCs w:val="20"/>
              </w:rPr>
            </w:pPr>
          </w:p>
          <w:p w:rsidR="00941F44" w:rsidRPr="000564D1" w:rsidRDefault="00941F44" w:rsidP="00D03481">
            <w:pPr>
              <w:pStyle w:val="3"/>
              <w:rPr>
                <w:sz w:val="20"/>
                <w:szCs w:val="20"/>
                <w:lang w:val="ru-RU" w:eastAsia="ru-RU"/>
              </w:rPr>
            </w:pPr>
            <w:r w:rsidRPr="000564D1">
              <w:rPr>
                <w:sz w:val="20"/>
                <w:szCs w:val="20"/>
                <w:lang w:val="ru-RU" w:eastAsia="ru-RU"/>
              </w:rPr>
              <w:t>Рук-ль ВКР_______________/____________________/</w:t>
            </w:r>
          </w:p>
          <w:p w:rsidR="00941F44" w:rsidRPr="00C87461" w:rsidRDefault="00941F44" w:rsidP="00D03481">
            <w:pPr>
              <w:jc w:val="center"/>
              <w:rPr>
                <w:sz w:val="20"/>
                <w:szCs w:val="20"/>
              </w:rPr>
            </w:pPr>
          </w:p>
          <w:p w:rsidR="00941F44" w:rsidRPr="00C87461" w:rsidRDefault="00941F44" w:rsidP="00D03481">
            <w:pPr>
              <w:rPr>
                <w:sz w:val="20"/>
                <w:szCs w:val="20"/>
              </w:rPr>
            </w:pPr>
          </w:p>
          <w:p w:rsidR="00941F44" w:rsidRPr="00C87461" w:rsidRDefault="00941F44" w:rsidP="00D03481">
            <w:pPr>
              <w:rPr>
                <w:sz w:val="20"/>
                <w:szCs w:val="20"/>
              </w:rPr>
            </w:pPr>
          </w:p>
          <w:p w:rsidR="00941F44" w:rsidRPr="00C87461" w:rsidRDefault="00941F44" w:rsidP="00D03481">
            <w:pPr>
              <w:rPr>
                <w:sz w:val="20"/>
                <w:szCs w:val="20"/>
              </w:rPr>
            </w:pPr>
            <w:r w:rsidRPr="00C87461">
              <w:rPr>
                <w:sz w:val="20"/>
                <w:szCs w:val="20"/>
              </w:rPr>
              <w:t xml:space="preserve">                          «СОГЛАСОВАНО»</w:t>
            </w:r>
          </w:p>
          <w:p w:rsidR="00941F44" w:rsidRPr="00C87461" w:rsidRDefault="00941F44" w:rsidP="00D03481">
            <w:pPr>
              <w:rPr>
                <w:sz w:val="20"/>
                <w:szCs w:val="20"/>
              </w:rPr>
            </w:pPr>
            <w:r w:rsidRPr="00C87461">
              <w:rPr>
                <w:sz w:val="20"/>
                <w:szCs w:val="20"/>
              </w:rPr>
              <w:t xml:space="preserve">  </w:t>
            </w:r>
          </w:p>
          <w:p w:rsidR="00941F44" w:rsidRPr="00C87461" w:rsidRDefault="00941F44" w:rsidP="00D03481">
            <w:pPr>
              <w:rPr>
                <w:sz w:val="20"/>
                <w:szCs w:val="20"/>
              </w:rPr>
            </w:pPr>
            <w:r w:rsidRPr="00C87461">
              <w:rPr>
                <w:sz w:val="20"/>
                <w:szCs w:val="20"/>
              </w:rPr>
              <w:t xml:space="preserve">    ______________________/С.М. Ильченко/                                                                                      </w:t>
            </w:r>
          </w:p>
          <w:p w:rsidR="00941F44" w:rsidRPr="00C87461" w:rsidRDefault="00941F44" w:rsidP="00D03481">
            <w:pPr>
              <w:rPr>
                <w:sz w:val="20"/>
                <w:szCs w:val="20"/>
              </w:rPr>
            </w:pPr>
            <w:r w:rsidRPr="00C87461">
              <w:rPr>
                <w:sz w:val="20"/>
                <w:szCs w:val="20"/>
              </w:rPr>
              <w:t xml:space="preserve">      </w:t>
            </w:r>
          </w:p>
          <w:p w:rsidR="00941F44" w:rsidRPr="00C87461" w:rsidRDefault="00941F44" w:rsidP="00D03481">
            <w:pPr>
              <w:rPr>
                <w:sz w:val="20"/>
                <w:szCs w:val="20"/>
              </w:rPr>
            </w:pPr>
          </w:p>
          <w:p w:rsidR="00941F44" w:rsidRPr="00C87461" w:rsidRDefault="00941F44" w:rsidP="00D03481">
            <w:pPr>
              <w:rPr>
                <w:sz w:val="20"/>
                <w:szCs w:val="20"/>
              </w:rPr>
            </w:pPr>
          </w:p>
        </w:tc>
        <w:tc>
          <w:tcPr>
            <w:tcW w:w="4678" w:type="dxa"/>
            <w:tcBorders>
              <w:right w:val="nil"/>
            </w:tcBorders>
          </w:tcPr>
          <w:p w:rsidR="00941F44" w:rsidRPr="00C87461" w:rsidRDefault="00941F44" w:rsidP="003C1625">
            <w:pPr>
              <w:jc w:val="center"/>
              <w:rPr>
                <w:sz w:val="22"/>
                <w:szCs w:val="22"/>
              </w:rPr>
            </w:pPr>
            <w:r w:rsidRPr="00C87461">
              <w:rPr>
                <w:sz w:val="22"/>
                <w:szCs w:val="22"/>
              </w:rPr>
              <w:t xml:space="preserve">Заведующему кафедрой Экономики и  управления персоналом </w:t>
            </w:r>
          </w:p>
          <w:p w:rsidR="00941F44" w:rsidRPr="00C87461" w:rsidRDefault="00941F44" w:rsidP="003C1625">
            <w:pPr>
              <w:jc w:val="center"/>
              <w:rPr>
                <w:sz w:val="22"/>
                <w:szCs w:val="22"/>
                <w:u w:val="single"/>
              </w:rPr>
            </w:pPr>
            <w:r w:rsidRPr="00C87461">
              <w:rPr>
                <w:sz w:val="22"/>
                <w:szCs w:val="22"/>
              </w:rPr>
              <w:t>к.э.н., доценту Ильченко С.М.</w:t>
            </w:r>
            <w:r w:rsidRPr="00C87461">
              <w:rPr>
                <w:sz w:val="22"/>
                <w:szCs w:val="22"/>
                <w:u w:val="single"/>
              </w:rPr>
              <w:t>.</w:t>
            </w:r>
          </w:p>
          <w:p w:rsidR="00941F44" w:rsidRPr="00C87461" w:rsidRDefault="00941F44" w:rsidP="003C1625">
            <w:pPr>
              <w:pBdr>
                <w:bottom w:val="single" w:sz="12" w:space="1" w:color="auto"/>
              </w:pBdr>
              <w:jc w:val="center"/>
              <w:rPr>
                <w:sz w:val="22"/>
                <w:szCs w:val="22"/>
              </w:rPr>
            </w:pPr>
            <w:r w:rsidRPr="00C87461">
              <w:rPr>
                <w:sz w:val="22"/>
                <w:szCs w:val="22"/>
              </w:rPr>
              <w:t>Студента(ки) ____ курса ___________ формы обучения по направлению подготовки</w:t>
            </w:r>
          </w:p>
          <w:p w:rsidR="00941F44" w:rsidRPr="00C87461" w:rsidRDefault="00941F44" w:rsidP="003C1625">
            <w:pPr>
              <w:pBdr>
                <w:bottom w:val="single" w:sz="12" w:space="1" w:color="auto"/>
              </w:pBdr>
              <w:jc w:val="center"/>
              <w:rPr>
                <w:sz w:val="22"/>
                <w:szCs w:val="22"/>
              </w:rPr>
            </w:pPr>
            <w:r w:rsidRPr="00C87461">
              <w:rPr>
                <w:sz w:val="22"/>
                <w:szCs w:val="22"/>
              </w:rPr>
              <w:t>«______________________________________»</w:t>
            </w:r>
          </w:p>
          <w:p w:rsidR="00941F44" w:rsidRPr="00C87461" w:rsidRDefault="00941F44" w:rsidP="003C1625">
            <w:pPr>
              <w:pBdr>
                <w:bottom w:val="single" w:sz="12" w:space="1" w:color="auto"/>
              </w:pBdr>
              <w:jc w:val="center"/>
              <w:rPr>
                <w:sz w:val="22"/>
                <w:szCs w:val="22"/>
              </w:rPr>
            </w:pPr>
            <w:r w:rsidRPr="00C87461">
              <w:rPr>
                <w:sz w:val="22"/>
                <w:szCs w:val="22"/>
              </w:rPr>
              <w:t>профиль  «______________________________»</w:t>
            </w:r>
          </w:p>
          <w:p w:rsidR="00941F44" w:rsidRPr="00C87461" w:rsidRDefault="00941F44" w:rsidP="003C1625">
            <w:pPr>
              <w:pBdr>
                <w:bottom w:val="single" w:sz="12" w:space="1" w:color="auto"/>
              </w:pBdr>
              <w:jc w:val="center"/>
              <w:rPr>
                <w:sz w:val="22"/>
                <w:szCs w:val="22"/>
              </w:rPr>
            </w:pPr>
          </w:p>
          <w:p w:rsidR="00941F44" w:rsidRPr="00C87461" w:rsidRDefault="00941F44" w:rsidP="003C1625">
            <w:pPr>
              <w:jc w:val="center"/>
              <w:rPr>
                <w:sz w:val="22"/>
                <w:szCs w:val="22"/>
              </w:rPr>
            </w:pPr>
            <w:r w:rsidRPr="00C87461">
              <w:rPr>
                <w:sz w:val="22"/>
                <w:szCs w:val="22"/>
              </w:rPr>
              <w:t>(ФИО полностью)</w:t>
            </w:r>
          </w:p>
          <w:p w:rsidR="00941F44" w:rsidRPr="00C87461" w:rsidRDefault="00941F44" w:rsidP="003C1625">
            <w:pPr>
              <w:jc w:val="center"/>
              <w:rPr>
                <w:sz w:val="22"/>
                <w:szCs w:val="22"/>
              </w:rPr>
            </w:pPr>
            <w:r w:rsidRPr="00C87461">
              <w:rPr>
                <w:sz w:val="22"/>
                <w:szCs w:val="22"/>
              </w:rPr>
              <w:t>__________________________________________</w:t>
            </w:r>
          </w:p>
          <w:p w:rsidR="00941F44" w:rsidRPr="00C87461" w:rsidRDefault="00941F44" w:rsidP="003C1625">
            <w:pPr>
              <w:jc w:val="center"/>
            </w:pPr>
          </w:p>
        </w:tc>
      </w:tr>
    </w:tbl>
    <w:p w:rsidR="001A6C63" w:rsidRPr="00C87461" w:rsidRDefault="001A6C63" w:rsidP="001A6C63">
      <w:pPr>
        <w:pStyle w:val="1"/>
        <w:rPr>
          <w:b w:val="0"/>
        </w:rPr>
      </w:pPr>
      <w:r w:rsidRPr="00C87461">
        <w:t xml:space="preserve">Заявление </w:t>
      </w:r>
    </w:p>
    <w:p w:rsidR="001A6C63" w:rsidRPr="00C87461" w:rsidRDefault="001A6C63" w:rsidP="001A6C63">
      <w:pPr>
        <w:jc w:val="center"/>
      </w:pPr>
    </w:p>
    <w:p w:rsidR="001A6C63" w:rsidRPr="00C87461" w:rsidRDefault="001A6C63" w:rsidP="001A6C63">
      <w:pPr>
        <w:pStyle w:val="a9"/>
        <w:spacing w:line="360" w:lineRule="auto"/>
      </w:pPr>
      <w:r w:rsidRPr="00C87461">
        <w:t xml:space="preserve">  Прошу утвердить мне тему выпускной квалификационной  работы__________________________________________________________________________________________________________________________________________________________________________________________________</w:t>
      </w:r>
    </w:p>
    <w:p w:rsidR="001A6C63" w:rsidRPr="00C87461" w:rsidRDefault="001A6C63" w:rsidP="001A6C63">
      <w:pPr>
        <w:pStyle w:val="a9"/>
        <w:spacing w:line="360" w:lineRule="auto"/>
      </w:pPr>
      <w:r w:rsidRPr="00C87461">
        <w:t>и назначить руководителем __________________________________________________</w:t>
      </w:r>
    </w:p>
    <w:p w:rsidR="001A6C63" w:rsidRPr="00C87461" w:rsidRDefault="001A6C63" w:rsidP="001A6C63">
      <w:pPr>
        <w:pStyle w:val="a9"/>
        <w:spacing w:line="360" w:lineRule="auto"/>
      </w:pPr>
      <w:r w:rsidRPr="00C87461">
        <w:t>___________________________________________________________________________</w:t>
      </w:r>
    </w:p>
    <w:p w:rsidR="001A6C63" w:rsidRPr="00C87461" w:rsidRDefault="001A6C63" w:rsidP="001A6C63">
      <w:pPr>
        <w:pStyle w:val="a9"/>
      </w:pPr>
    </w:p>
    <w:p w:rsidR="001A6C63" w:rsidRPr="00C87461" w:rsidRDefault="001A6C63" w:rsidP="001A6C63">
      <w:pPr>
        <w:pStyle w:val="a9"/>
      </w:pPr>
      <w:r w:rsidRPr="00C87461">
        <w:t xml:space="preserve">Выпускная квалификационная работа будет выполняться на материалах </w:t>
      </w:r>
      <w:r w:rsidR="002931AA" w:rsidRPr="00C87461">
        <w:t xml:space="preserve"> </w:t>
      </w:r>
    </w:p>
    <w:p w:rsidR="001A6C63" w:rsidRPr="00C87461" w:rsidRDefault="001A6C63" w:rsidP="001A6C63">
      <w:pPr>
        <w:pStyle w:val="a9"/>
        <w:jc w:val="center"/>
      </w:pPr>
      <w:r w:rsidRPr="00C87461">
        <w:t>……………………………………………………………..……………………………………  …………………………………………………………………………………………………………………………………………………………………………………………………… (полное наименование предприятия с юридическим адресом)</w:t>
      </w:r>
    </w:p>
    <w:p w:rsidR="001A6C63" w:rsidRPr="00C87461" w:rsidRDefault="001A6C63" w:rsidP="001A6C63">
      <w:pPr>
        <w:pStyle w:val="a9"/>
        <w:jc w:val="center"/>
        <w:rPr>
          <w:i/>
        </w:rPr>
      </w:pPr>
    </w:p>
    <w:p w:rsidR="001A6C63" w:rsidRPr="00C87461" w:rsidRDefault="001A6C63" w:rsidP="001A6C63">
      <w:pPr>
        <w:pStyle w:val="a9"/>
      </w:pPr>
      <w:r w:rsidRPr="00C87461">
        <w:t xml:space="preserve">Ф.И.О. руководителя практики от </w:t>
      </w:r>
      <w:r w:rsidR="002931AA" w:rsidRPr="00C87461">
        <w:t xml:space="preserve">профильной </w:t>
      </w:r>
      <w:r w:rsidRPr="00C87461">
        <w:t xml:space="preserve">организации …………………………………………….. </w:t>
      </w:r>
    </w:p>
    <w:p w:rsidR="001A6C63" w:rsidRPr="00C87461" w:rsidRDefault="001A6C63" w:rsidP="001A6C63">
      <w:pPr>
        <w:pStyle w:val="a9"/>
      </w:pPr>
    </w:p>
    <w:p w:rsidR="001A6C63" w:rsidRPr="00C87461" w:rsidRDefault="001A6C63" w:rsidP="001A6C63">
      <w:pPr>
        <w:pStyle w:val="a9"/>
      </w:pPr>
    </w:p>
    <w:p w:rsidR="001A6C63" w:rsidRPr="00C87461" w:rsidRDefault="001A6C63" w:rsidP="001A6C63">
      <w:pPr>
        <w:pStyle w:val="2"/>
        <w:rPr>
          <w:szCs w:val="24"/>
        </w:rPr>
      </w:pPr>
      <w:r w:rsidRPr="00C87461">
        <w:rPr>
          <w:szCs w:val="24"/>
        </w:rPr>
        <w:t>Подпись студента __________________________/____________________/</w:t>
      </w:r>
    </w:p>
    <w:p w:rsidR="001A6C63" w:rsidRPr="00C87461" w:rsidRDefault="001A6C63" w:rsidP="001A6C63">
      <w:pPr>
        <w:jc w:val="right"/>
      </w:pPr>
      <w:r w:rsidRPr="00C87461">
        <w:t>Дата.</w:t>
      </w:r>
    </w:p>
    <w:p w:rsidR="001A6C63" w:rsidRPr="00C87461" w:rsidRDefault="001A6C63" w:rsidP="001A6C63">
      <w:pPr>
        <w:jc w:val="right"/>
      </w:pPr>
    </w:p>
    <w:p w:rsidR="001A6C63" w:rsidRPr="00C87461" w:rsidRDefault="001A6C63" w:rsidP="001A6C63">
      <w:pPr>
        <w:rPr>
          <w:rStyle w:val="FontStyle42"/>
          <w:b/>
          <w:sz w:val="24"/>
          <w:szCs w:val="24"/>
        </w:rPr>
      </w:pPr>
    </w:p>
    <w:p w:rsidR="001A6C63" w:rsidRPr="00C87461" w:rsidRDefault="001A6C63" w:rsidP="00941F44">
      <w:pPr>
        <w:pStyle w:val="Style14"/>
        <w:widowControl/>
        <w:tabs>
          <w:tab w:val="left" w:leader="underscore" w:pos="4901"/>
        </w:tabs>
        <w:spacing w:line="240" w:lineRule="auto"/>
        <w:ind w:firstLine="0"/>
        <w:jc w:val="right"/>
        <w:outlineLvl w:val="0"/>
        <w:rPr>
          <w:rStyle w:val="FontStyle42"/>
          <w:sz w:val="24"/>
          <w:szCs w:val="24"/>
        </w:rPr>
      </w:pPr>
      <w:r w:rsidRPr="00C87461">
        <w:rPr>
          <w:rStyle w:val="FontStyle42"/>
          <w:sz w:val="24"/>
          <w:szCs w:val="24"/>
        </w:rPr>
        <w:br w:type="page"/>
      </w:r>
      <w:r w:rsidRPr="00C87461">
        <w:rPr>
          <w:rStyle w:val="FontStyle42"/>
          <w:sz w:val="24"/>
          <w:szCs w:val="24"/>
        </w:rPr>
        <w:lastRenderedPageBreak/>
        <w:t>Приложение Б</w:t>
      </w:r>
    </w:p>
    <w:p w:rsidR="001A6C63" w:rsidRPr="00C87461" w:rsidRDefault="001A6C63" w:rsidP="001A6C63">
      <w:pPr>
        <w:jc w:val="center"/>
      </w:pPr>
    </w:p>
    <w:p w:rsidR="001A6C63" w:rsidRPr="00C87461" w:rsidRDefault="001A6C63" w:rsidP="001A6C63"/>
    <w:tbl>
      <w:tblPr>
        <w:tblpPr w:leftFromText="180" w:rightFromText="180" w:vertAnchor="text" w:horzAnchor="margin" w:tblpXSpec="center" w:tblpY="-187"/>
        <w:tblW w:w="9956" w:type="dxa"/>
        <w:tblLayout w:type="fixed"/>
        <w:tblCellMar>
          <w:left w:w="15" w:type="dxa"/>
          <w:right w:w="15" w:type="dxa"/>
        </w:tblCellMar>
        <w:tblLook w:val="0000"/>
      </w:tblPr>
      <w:tblGrid>
        <w:gridCol w:w="9956"/>
      </w:tblGrid>
      <w:tr w:rsidR="001A6C63" w:rsidRPr="00C87461" w:rsidTr="00D03481">
        <w:trPr>
          <w:trHeight w:val="240"/>
        </w:trPr>
        <w:tc>
          <w:tcPr>
            <w:tcW w:w="9956" w:type="dxa"/>
            <w:shd w:val="clear" w:color="auto" w:fill="FFFFFF"/>
          </w:tcPr>
          <w:p w:rsidR="001A6C63" w:rsidRPr="00C87461" w:rsidRDefault="001A6C63" w:rsidP="00D03481">
            <w:pPr>
              <w:widowControl w:val="0"/>
              <w:autoSpaceDE w:val="0"/>
              <w:autoSpaceDN w:val="0"/>
              <w:adjustRightInd w:val="0"/>
              <w:spacing w:line="276" w:lineRule="exact"/>
              <w:ind w:left="15" w:right="15"/>
              <w:jc w:val="center"/>
              <w:rPr>
                <w:sz w:val="28"/>
                <w:szCs w:val="28"/>
              </w:rPr>
            </w:pPr>
            <w:r w:rsidRPr="00C87461">
              <w:rPr>
                <w:sz w:val="28"/>
                <w:szCs w:val="28"/>
              </w:rPr>
              <w:t>Частное учреждение образовательная организация высшего образования</w:t>
            </w:r>
            <w:r w:rsidRPr="00C87461">
              <w:rPr>
                <w:sz w:val="28"/>
                <w:szCs w:val="28"/>
              </w:rPr>
              <w:br/>
            </w:r>
          </w:p>
          <w:p w:rsidR="001A6C63" w:rsidRPr="00C87461" w:rsidRDefault="001A6C63" w:rsidP="00D03481">
            <w:pPr>
              <w:widowControl w:val="0"/>
              <w:autoSpaceDE w:val="0"/>
              <w:autoSpaceDN w:val="0"/>
              <w:adjustRightInd w:val="0"/>
              <w:spacing w:line="276" w:lineRule="exact"/>
              <w:ind w:left="15" w:right="15"/>
              <w:jc w:val="center"/>
              <w:rPr>
                <w:sz w:val="28"/>
                <w:szCs w:val="28"/>
              </w:rPr>
            </w:pPr>
            <w:r w:rsidRPr="00C87461">
              <w:rPr>
                <w:sz w:val="28"/>
                <w:szCs w:val="28"/>
              </w:rPr>
              <w:t>«Омская гуманитарная академия»</w:t>
            </w:r>
          </w:p>
        </w:tc>
      </w:tr>
    </w:tbl>
    <w:p w:rsidR="001A6C63" w:rsidRPr="00C87461" w:rsidRDefault="001A6C63" w:rsidP="001A6C63">
      <w:pPr>
        <w:pStyle w:val="af8"/>
        <w:spacing w:line="384" w:lineRule="atLeast"/>
        <w:jc w:val="center"/>
        <w:rPr>
          <w:sz w:val="28"/>
          <w:szCs w:val="28"/>
        </w:rPr>
      </w:pPr>
      <w:r w:rsidRPr="00C87461">
        <w:rPr>
          <w:sz w:val="28"/>
          <w:szCs w:val="28"/>
        </w:rPr>
        <w:t>(ЧУОО ВО «ОмГА»)</w:t>
      </w:r>
    </w:p>
    <w:p w:rsidR="001A6C63" w:rsidRPr="00C87461" w:rsidRDefault="001A6C63" w:rsidP="001A6C63">
      <w:pPr>
        <w:jc w:val="center"/>
        <w:rPr>
          <w:sz w:val="28"/>
          <w:szCs w:val="28"/>
        </w:rPr>
      </w:pPr>
    </w:p>
    <w:p w:rsidR="001A6C63" w:rsidRPr="00C87461" w:rsidRDefault="001A6C63" w:rsidP="001A6C63">
      <w:pPr>
        <w:jc w:val="center"/>
        <w:rPr>
          <w:sz w:val="28"/>
          <w:szCs w:val="28"/>
        </w:rPr>
      </w:pPr>
    </w:p>
    <w:p w:rsidR="001A6C63" w:rsidRPr="00C87461" w:rsidRDefault="001A6C63" w:rsidP="001A6C63">
      <w:pPr>
        <w:jc w:val="center"/>
        <w:rPr>
          <w:sz w:val="28"/>
          <w:szCs w:val="28"/>
        </w:rPr>
      </w:pPr>
      <w:r w:rsidRPr="00C87461">
        <w:rPr>
          <w:sz w:val="28"/>
          <w:szCs w:val="28"/>
        </w:rPr>
        <w:t xml:space="preserve">Кафедра </w:t>
      </w:r>
      <w:r w:rsidR="00733E1A" w:rsidRPr="00C87461">
        <w:rPr>
          <w:sz w:val="28"/>
          <w:szCs w:val="28"/>
        </w:rPr>
        <w:t xml:space="preserve">Экономики и управления </w:t>
      </w:r>
    </w:p>
    <w:p w:rsidR="001A6C63" w:rsidRPr="00C87461" w:rsidRDefault="001A6C63" w:rsidP="001A6C63">
      <w:pPr>
        <w:pStyle w:val="21"/>
        <w:spacing w:line="240" w:lineRule="auto"/>
        <w:ind w:left="4680" w:right="55"/>
        <w:jc w:val="center"/>
        <w:rPr>
          <w:sz w:val="28"/>
          <w:szCs w:val="28"/>
        </w:rPr>
      </w:pPr>
    </w:p>
    <w:p w:rsidR="001A6C63" w:rsidRPr="00C87461" w:rsidRDefault="001A6C63" w:rsidP="001A6C63">
      <w:pPr>
        <w:pStyle w:val="21"/>
        <w:spacing w:after="0" w:line="240" w:lineRule="auto"/>
        <w:ind w:left="4678" w:right="57"/>
        <w:jc w:val="center"/>
        <w:rPr>
          <w:sz w:val="28"/>
          <w:szCs w:val="28"/>
        </w:rPr>
      </w:pPr>
      <w:r w:rsidRPr="00C87461">
        <w:rPr>
          <w:sz w:val="28"/>
          <w:szCs w:val="28"/>
        </w:rPr>
        <w:t xml:space="preserve">Допущена к защите в ГЭК </w:t>
      </w:r>
    </w:p>
    <w:p w:rsidR="001A6C63" w:rsidRPr="00C87461" w:rsidRDefault="001A6C63" w:rsidP="001A6C63">
      <w:pPr>
        <w:pStyle w:val="21"/>
        <w:spacing w:after="0" w:line="240" w:lineRule="auto"/>
        <w:ind w:left="4678" w:right="57"/>
        <w:jc w:val="center"/>
        <w:rPr>
          <w:sz w:val="28"/>
          <w:szCs w:val="28"/>
        </w:rPr>
      </w:pPr>
      <w:r w:rsidRPr="00C87461">
        <w:rPr>
          <w:sz w:val="28"/>
          <w:szCs w:val="28"/>
        </w:rPr>
        <w:t>«___» ______________ 20__ г.</w:t>
      </w:r>
    </w:p>
    <w:p w:rsidR="001A6C63" w:rsidRPr="00C87461" w:rsidRDefault="001A6C63" w:rsidP="001A6C63">
      <w:pPr>
        <w:pStyle w:val="21"/>
        <w:spacing w:after="0" w:line="240" w:lineRule="auto"/>
        <w:ind w:left="4678" w:right="57"/>
        <w:jc w:val="center"/>
        <w:rPr>
          <w:sz w:val="28"/>
          <w:szCs w:val="28"/>
        </w:rPr>
      </w:pPr>
      <w:r w:rsidRPr="00C87461">
        <w:rPr>
          <w:sz w:val="28"/>
          <w:szCs w:val="28"/>
        </w:rPr>
        <w:t>зав. кафедрой к.э.н., доцент</w:t>
      </w:r>
    </w:p>
    <w:p w:rsidR="001A6C63" w:rsidRPr="00C87461" w:rsidRDefault="001A6C63" w:rsidP="001A6C63">
      <w:pPr>
        <w:pStyle w:val="21"/>
        <w:spacing w:after="0" w:line="240" w:lineRule="auto"/>
        <w:ind w:left="4678" w:right="57"/>
        <w:jc w:val="center"/>
        <w:rPr>
          <w:sz w:val="28"/>
          <w:szCs w:val="28"/>
        </w:rPr>
      </w:pPr>
      <w:r w:rsidRPr="00C87461">
        <w:rPr>
          <w:sz w:val="28"/>
          <w:szCs w:val="28"/>
        </w:rPr>
        <w:t>________________________________</w:t>
      </w:r>
    </w:p>
    <w:p w:rsidR="001A6C63" w:rsidRPr="00C87461" w:rsidRDefault="001A6C63" w:rsidP="001A6C63">
      <w:pPr>
        <w:pStyle w:val="21"/>
        <w:spacing w:after="0" w:line="240" w:lineRule="auto"/>
        <w:ind w:left="4678" w:right="57"/>
        <w:jc w:val="center"/>
        <w:rPr>
          <w:sz w:val="28"/>
          <w:szCs w:val="28"/>
        </w:rPr>
      </w:pPr>
      <w:r w:rsidRPr="00C87461">
        <w:rPr>
          <w:sz w:val="28"/>
          <w:szCs w:val="28"/>
        </w:rPr>
        <w:t>подпись</w:t>
      </w:r>
    </w:p>
    <w:p w:rsidR="001A6C63" w:rsidRPr="00C87461" w:rsidRDefault="001A6C63" w:rsidP="001A6C63">
      <w:pPr>
        <w:jc w:val="center"/>
        <w:rPr>
          <w:sz w:val="28"/>
          <w:szCs w:val="28"/>
        </w:rPr>
      </w:pPr>
    </w:p>
    <w:p w:rsidR="001A6C63" w:rsidRPr="00C87461" w:rsidRDefault="001A6C63" w:rsidP="001A6C63">
      <w:pPr>
        <w:jc w:val="center"/>
        <w:rPr>
          <w:sz w:val="28"/>
          <w:szCs w:val="28"/>
        </w:rPr>
      </w:pPr>
    </w:p>
    <w:p w:rsidR="001A6C63" w:rsidRPr="00C87461" w:rsidRDefault="001A6C63" w:rsidP="001A6C63">
      <w:pPr>
        <w:jc w:val="center"/>
        <w:rPr>
          <w:sz w:val="32"/>
          <w:szCs w:val="32"/>
        </w:rPr>
      </w:pPr>
      <w:r w:rsidRPr="00C87461">
        <w:rPr>
          <w:sz w:val="32"/>
          <w:szCs w:val="32"/>
        </w:rPr>
        <w:t>Иванов Иван Петрович</w:t>
      </w:r>
    </w:p>
    <w:p w:rsidR="001A6C63" w:rsidRPr="00C87461" w:rsidRDefault="001A6C63" w:rsidP="001A6C63">
      <w:pPr>
        <w:jc w:val="center"/>
        <w:rPr>
          <w:sz w:val="28"/>
          <w:szCs w:val="28"/>
        </w:rPr>
      </w:pPr>
    </w:p>
    <w:p w:rsidR="001A6C63" w:rsidRPr="00C87461" w:rsidRDefault="001A6C63" w:rsidP="001A6C63">
      <w:pPr>
        <w:jc w:val="center"/>
        <w:rPr>
          <w:sz w:val="28"/>
          <w:szCs w:val="28"/>
        </w:rPr>
      </w:pPr>
      <w:r w:rsidRPr="00C87461">
        <w:rPr>
          <w:sz w:val="28"/>
          <w:szCs w:val="28"/>
        </w:rPr>
        <w:t>Выпускная квалификационная работа</w:t>
      </w:r>
    </w:p>
    <w:p w:rsidR="001A6C63" w:rsidRPr="00C87461" w:rsidRDefault="001A6C63" w:rsidP="001A6C63">
      <w:pPr>
        <w:jc w:val="center"/>
        <w:rPr>
          <w:sz w:val="28"/>
          <w:szCs w:val="28"/>
        </w:rPr>
      </w:pPr>
    </w:p>
    <w:p w:rsidR="001A6C63" w:rsidRPr="00C87461" w:rsidRDefault="001A6C63" w:rsidP="001A6C63">
      <w:pPr>
        <w:jc w:val="center"/>
        <w:rPr>
          <w:sz w:val="28"/>
          <w:szCs w:val="28"/>
        </w:rPr>
      </w:pPr>
      <w:r w:rsidRPr="00C87461">
        <w:rPr>
          <w:sz w:val="28"/>
          <w:szCs w:val="28"/>
        </w:rPr>
        <w:t xml:space="preserve">по направлению подготовки: </w:t>
      </w:r>
      <w:r w:rsidR="00733E1A" w:rsidRPr="00C87461">
        <w:rPr>
          <w:sz w:val="28"/>
          <w:szCs w:val="28"/>
        </w:rPr>
        <w:t>38.03.03 «Управление персоналом»</w:t>
      </w:r>
      <w:r w:rsidRPr="00C87461">
        <w:rPr>
          <w:sz w:val="28"/>
          <w:szCs w:val="28"/>
        </w:rPr>
        <w:t xml:space="preserve">  (уровень бакалавриата)  </w:t>
      </w:r>
    </w:p>
    <w:p w:rsidR="001A6C63" w:rsidRPr="00C87461" w:rsidRDefault="00EC70A6" w:rsidP="00EC70A6">
      <w:pPr>
        <w:pStyle w:val="af1"/>
        <w:jc w:val="center"/>
        <w:rPr>
          <w:i/>
          <w:sz w:val="28"/>
          <w:szCs w:val="28"/>
        </w:rPr>
      </w:pPr>
      <w:r w:rsidRPr="00C87461">
        <w:rPr>
          <w:sz w:val="28"/>
          <w:szCs w:val="28"/>
        </w:rPr>
        <w:t xml:space="preserve">Направленность (профиль) программы: </w:t>
      </w:r>
      <w:r w:rsidR="00B72305">
        <w:rPr>
          <w:sz w:val="28"/>
          <w:szCs w:val="28"/>
        </w:rPr>
        <w:t>Организация труда, оценка и развитие персонала</w:t>
      </w:r>
    </w:p>
    <w:p w:rsidR="00EC70A6" w:rsidRPr="00C87461" w:rsidRDefault="00EC70A6" w:rsidP="001A6C63">
      <w:pPr>
        <w:jc w:val="center"/>
        <w:rPr>
          <w:sz w:val="28"/>
          <w:szCs w:val="28"/>
        </w:rPr>
      </w:pPr>
    </w:p>
    <w:p w:rsidR="001A6C63" w:rsidRPr="00C87461" w:rsidRDefault="001A6C63" w:rsidP="001A6C63">
      <w:pPr>
        <w:jc w:val="center"/>
        <w:rPr>
          <w:sz w:val="28"/>
          <w:szCs w:val="28"/>
        </w:rPr>
      </w:pPr>
      <w:r w:rsidRPr="00C87461">
        <w:rPr>
          <w:sz w:val="28"/>
          <w:szCs w:val="28"/>
        </w:rPr>
        <w:t xml:space="preserve">Тема ВКР: </w:t>
      </w:r>
      <w:r w:rsidR="009E1B4E" w:rsidRPr="00C87461">
        <w:rPr>
          <w:sz w:val="28"/>
          <w:szCs w:val="28"/>
        </w:rPr>
        <w:t xml:space="preserve">Совершенствование технологии поиска, отбора и найма персонала на примере филиала ТОО «Корпорация Казахмыс» </w:t>
      </w:r>
      <w:r w:rsidRPr="00C87461">
        <w:rPr>
          <w:sz w:val="28"/>
          <w:szCs w:val="28"/>
        </w:rPr>
        <w:t xml:space="preserve">                    </w:t>
      </w:r>
    </w:p>
    <w:p w:rsidR="001A6C63" w:rsidRPr="00C87461" w:rsidRDefault="001A6C63" w:rsidP="001A6C63">
      <w:pPr>
        <w:jc w:val="center"/>
        <w:rPr>
          <w:sz w:val="28"/>
          <w:szCs w:val="28"/>
        </w:rPr>
      </w:pPr>
    </w:p>
    <w:p w:rsidR="001A6C63" w:rsidRPr="00C87461" w:rsidRDefault="001A6C63" w:rsidP="001A6C63">
      <w:pPr>
        <w:jc w:val="center"/>
        <w:rPr>
          <w:sz w:val="28"/>
          <w:szCs w:val="28"/>
        </w:rPr>
      </w:pPr>
    </w:p>
    <w:tbl>
      <w:tblPr>
        <w:tblpPr w:leftFromText="180" w:rightFromText="180" w:vertAnchor="text" w:horzAnchor="margin" w:tblpXSpec="center" w:tblpY="101"/>
        <w:tblW w:w="10349" w:type="dxa"/>
        <w:tblLayout w:type="fixed"/>
        <w:tblLook w:val="04A0"/>
      </w:tblPr>
      <w:tblGrid>
        <w:gridCol w:w="5246"/>
        <w:gridCol w:w="5103"/>
      </w:tblGrid>
      <w:tr w:rsidR="001A6C63" w:rsidRPr="00C87461" w:rsidTr="00D03481">
        <w:tc>
          <w:tcPr>
            <w:tcW w:w="5246" w:type="dxa"/>
          </w:tcPr>
          <w:p w:rsidR="001A6C63" w:rsidRPr="00C87461" w:rsidRDefault="001A6C63" w:rsidP="00941F44">
            <w:pPr>
              <w:rPr>
                <w:sz w:val="28"/>
                <w:szCs w:val="28"/>
              </w:rPr>
            </w:pPr>
            <w:r w:rsidRPr="00C87461">
              <w:rPr>
                <w:sz w:val="28"/>
                <w:szCs w:val="28"/>
              </w:rPr>
              <w:t>Работа защищена «___» _______ 20</w:t>
            </w:r>
            <w:r w:rsidR="00B502D9" w:rsidRPr="00C87461">
              <w:rPr>
                <w:sz w:val="28"/>
                <w:szCs w:val="28"/>
              </w:rPr>
              <w:t>__</w:t>
            </w:r>
            <w:r w:rsidRPr="00C87461">
              <w:rPr>
                <w:sz w:val="28"/>
                <w:szCs w:val="28"/>
              </w:rPr>
              <w:t xml:space="preserve"> г. </w:t>
            </w:r>
          </w:p>
          <w:p w:rsidR="001A6C63" w:rsidRPr="00C87461" w:rsidRDefault="001A6C63" w:rsidP="00D03481">
            <w:pPr>
              <w:jc w:val="center"/>
              <w:rPr>
                <w:sz w:val="28"/>
                <w:szCs w:val="28"/>
              </w:rPr>
            </w:pPr>
          </w:p>
          <w:p w:rsidR="001A6C63" w:rsidRPr="00C87461" w:rsidRDefault="001A6C63" w:rsidP="00941F44">
            <w:pPr>
              <w:rPr>
                <w:sz w:val="28"/>
                <w:szCs w:val="28"/>
              </w:rPr>
            </w:pPr>
            <w:r w:rsidRPr="00C87461">
              <w:rPr>
                <w:sz w:val="28"/>
                <w:szCs w:val="28"/>
              </w:rPr>
              <w:t xml:space="preserve">с оценкой _________ </w:t>
            </w:r>
          </w:p>
          <w:p w:rsidR="001A6C63" w:rsidRPr="00C87461" w:rsidRDefault="001A6C63" w:rsidP="00D03481">
            <w:pPr>
              <w:jc w:val="center"/>
              <w:rPr>
                <w:sz w:val="28"/>
                <w:szCs w:val="28"/>
              </w:rPr>
            </w:pPr>
          </w:p>
          <w:p w:rsidR="001A6C63" w:rsidRPr="00C87461" w:rsidRDefault="001A6C63" w:rsidP="00941F44">
            <w:pPr>
              <w:rPr>
                <w:sz w:val="28"/>
                <w:szCs w:val="28"/>
              </w:rPr>
            </w:pPr>
            <w:r w:rsidRPr="00C87461">
              <w:rPr>
                <w:sz w:val="28"/>
                <w:szCs w:val="28"/>
              </w:rPr>
              <w:t>Протокол № ________</w:t>
            </w:r>
          </w:p>
          <w:p w:rsidR="001A6C63" w:rsidRPr="00C87461" w:rsidRDefault="001A6C63" w:rsidP="00D03481">
            <w:pPr>
              <w:jc w:val="center"/>
              <w:rPr>
                <w:sz w:val="28"/>
                <w:szCs w:val="28"/>
              </w:rPr>
            </w:pPr>
          </w:p>
        </w:tc>
        <w:tc>
          <w:tcPr>
            <w:tcW w:w="5103" w:type="dxa"/>
          </w:tcPr>
          <w:p w:rsidR="001A6C63" w:rsidRPr="00C87461" w:rsidRDefault="00941F44" w:rsidP="00941F44">
            <w:pPr>
              <w:rPr>
                <w:sz w:val="28"/>
                <w:szCs w:val="28"/>
              </w:rPr>
            </w:pPr>
            <w:r w:rsidRPr="00C87461">
              <w:rPr>
                <w:sz w:val="28"/>
                <w:szCs w:val="28"/>
              </w:rPr>
              <w:t xml:space="preserve">            </w:t>
            </w:r>
            <w:r w:rsidR="00EC70A6" w:rsidRPr="00C87461">
              <w:rPr>
                <w:sz w:val="28"/>
                <w:szCs w:val="28"/>
              </w:rPr>
              <w:t>Р</w:t>
            </w:r>
            <w:r w:rsidR="001A6C63" w:rsidRPr="00C87461">
              <w:rPr>
                <w:sz w:val="28"/>
                <w:szCs w:val="28"/>
              </w:rPr>
              <w:t>уководитель</w:t>
            </w:r>
            <w:r w:rsidR="00EC70A6" w:rsidRPr="00C87461">
              <w:rPr>
                <w:sz w:val="28"/>
                <w:szCs w:val="28"/>
              </w:rPr>
              <w:t xml:space="preserve"> ВКР</w:t>
            </w:r>
            <w:r w:rsidR="001A6C63" w:rsidRPr="00C87461">
              <w:rPr>
                <w:sz w:val="28"/>
                <w:szCs w:val="28"/>
              </w:rPr>
              <w:t xml:space="preserve">     </w:t>
            </w:r>
          </w:p>
          <w:p w:rsidR="001A6C63" w:rsidRPr="00C87461" w:rsidRDefault="001A6C63" w:rsidP="00D03481">
            <w:pPr>
              <w:jc w:val="center"/>
              <w:rPr>
                <w:sz w:val="28"/>
                <w:szCs w:val="28"/>
              </w:rPr>
            </w:pPr>
            <w:r w:rsidRPr="00C87461">
              <w:rPr>
                <w:sz w:val="28"/>
                <w:szCs w:val="28"/>
              </w:rPr>
              <w:t xml:space="preserve">      </w:t>
            </w:r>
          </w:p>
          <w:p w:rsidR="001A6C63" w:rsidRPr="00C87461" w:rsidRDefault="001A6C63" w:rsidP="00D03481">
            <w:pPr>
              <w:jc w:val="center"/>
              <w:rPr>
                <w:sz w:val="28"/>
                <w:szCs w:val="28"/>
              </w:rPr>
            </w:pPr>
            <w:r w:rsidRPr="00C87461">
              <w:rPr>
                <w:sz w:val="28"/>
                <w:szCs w:val="28"/>
              </w:rPr>
              <w:t>к.э.н., доцент Петрова И.И.</w:t>
            </w:r>
          </w:p>
          <w:p w:rsidR="001A6C63" w:rsidRPr="00C87461" w:rsidRDefault="00941F44" w:rsidP="00D03481">
            <w:pPr>
              <w:jc w:val="center"/>
              <w:rPr>
                <w:sz w:val="28"/>
                <w:szCs w:val="28"/>
              </w:rPr>
            </w:pPr>
            <w:r w:rsidRPr="00C87461">
              <w:rPr>
                <w:sz w:val="28"/>
                <w:szCs w:val="28"/>
              </w:rPr>
              <w:t xml:space="preserve">   </w:t>
            </w:r>
            <w:r w:rsidR="001A6C63" w:rsidRPr="00C87461">
              <w:rPr>
                <w:sz w:val="28"/>
                <w:szCs w:val="28"/>
              </w:rPr>
              <w:t xml:space="preserve">___________________________  </w:t>
            </w:r>
          </w:p>
          <w:p w:rsidR="001A6C63" w:rsidRPr="00C87461" w:rsidRDefault="00941F44" w:rsidP="00D03481">
            <w:pPr>
              <w:pStyle w:val="21"/>
              <w:spacing w:line="240" w:lineRule="auto"/>
              <w:ind w:right="55"/>
              <w:jc w:val="center"/>
              <w:rPr>
                <w:sz w:val="28"/>
                <w:szCs w:val="28"/>
              </w:rPr>
            </w:pPr>
            <w:r w:rsidRPr="00C87461">
              <w:rPr>
                <w:sz w:val="28"/>
                <w:szCs w:val="28"/>
              </w:rPr>
              <w:t xml:space="preserve"> </w:t>
            </w:r>
            <w:r w:rsidR="001A6C63" w:rsidRPr="00C87461">
              <w:rPr>
                <w:sz w:val="28"/>
                <w:szCs w:val="28"/>
              </w:rPr>
              <w:t xml:space="preserve">                          подпись</w:t>
            </w:r>
          </w:p>
          <w:p w:rsidR="001A6C63" w:rsidRPr="00C87461" w:rsidRDefault="001A6C63" w:rsidP="00D03481">
            <w:pPr>
              <w:jc w:val="center"/>
              <w:rPr>
                <w:sz w:val="28"/>
                <w:szCs w:val="28"/>
              </w:rPr>
            </w:pPr>
          </w:p>
        </w:tc>
      </w:tr>
    </w:tbl>
    <w:p w:rsidR="001A6C63" w:rsidRPr="00C87461" w:rsidRDefault="001A6C63" w:rsidP="001A6C63">
      <w:pPr>
        <w:jc w:val="center"/>
        <w:rPr>
          <w:sz w:val="28"/>
          <w:szCs w:val="28"/>
        </w:rPr>
      </w:pPr>
    </w:p>
    <w:p w:rsidR="001A6C63" w:rsidRPr="00C87461" w:rsidRDefault="001A6C63" w:rsidP="001A6C63">
      <w:pPr>
        <w:ind w:left="4860"/>
        <w:rPr>
          <w:sz w:val="28"/>
          <w:szCs w:val="28"/>
        </w:rPr>
      </w:pPr>
    </w:p>
    <w:p w:rsidR="001A6C63" w:rsidRPr="00C87461" w:rsidRDefault="001A6C63" w:rsidP="001A6C63">
      <w:pPr>
        <w:jc w:val="center"/>
        <w:rPr>
          <w:sz w:val="28"/>
          <w:szCs w:val="28"/>
        </w:rPr>
      </w:pPr>
      <w:r w:rsidRPr="00C87461">
        <w:rPr>
          <w:sz w:val="28"/>
          <w:szCs w:val="28"/>
        </w:rPr>
        <w:t>Омск,  20</w:t>
      </w:r>
      <w:r w:rsidR="00B502D9" w:rsidRPr="00C87461">
        <w:rPr>
          <w:sz w:val="28"/>
          <w:szCs w:val="28"/>
        </w:rPr>
        <w:t>__</w:t>
      </w:r>
    </w:p>
    <w:p w:rsidR="001A6C63" w:rsidRPr="00C87461" w:rsidRDefault="001A6C63" w:rsidP="001A6C63">
      <w:pPr>
        <w:pStyle w:val="Style14"/>
        <w:widowControl/>
        <w:tabs>
          <w:tab w:val="left" w:leader="underscore" w:pos="4901"/>
        </w:tabs>
        <w:spacing w:line="240" w:lineRule="auto"/>
        <w:ind w:firstLine="0"/>
        <w:jc w:val="right"/>
        <w:outlineLvl w:val="0"/>
        <w:rPr>
          <w:rStyle w:val="FontStyle42"/>
          <w:sz w:val="24"/>
          <w:szCs w:val="24"/>
        </w:rPr>
      </w:pPr>
      <w:r w:rsidRPr="00C87461">
        <w:rPr>
          <w:rStyle w:val="FontStyle42"/>
          <w:b/>
          <w:sz w:val="24"/>
          <w:szCs w:val="24"/>
        </w:rPr>
        <w:br w:type="page"/>
      </w:r>
      <w:r w:rsidRPr="00C87461">
        <w:rPr>
          <w:rStyle w:val="FontStyle42"/>
          <w:sz w:val="24"/>
          <w:szCs w:val="24"/>
        </w:rPr>
        <w:lastRenderedPageBreak/>
        <w:t>Приложение В</w:t>
      </w:r>
    </w:p>
    <w:p w:rsidR="001A6C63" w:rsidRPr="00C87461" w:rsidRDefault="001A6C63" w:rsidP="001A6C63">
      <w:pPr>
        <w:rPr>
          <w:rStyle w:val="FontStyle42"/>
          <w:b/>
          <w:sz w:val="24"/>
          <w:szCs w:val="24"/>
        </w:rPr>
      </w:pPr>
    </w:p>
    <w:tbl>
      <w:tblPr>
        <w:tblW w:w="9956" w:type="dxa"/>
        <w:tblInd w:w="15" w:type="dxa"/>
        <w:tblLayout w:type="fixed"/>
        <w:tblCellMar>
          <w:left w:w="15" w:type="dxa"/>
          <w:right w:w="15" w:type="dxa"/>
        </w:tblCellMar>
        <w:tblLook w:val="0000"/>
      </w:tblPr>
      <w:tblGrid>
        <w:gridCol w:w="9956"/>
      </w:tblGrid>
      <w:tr w:rsidR="001A6C63" w:rsidRPr="00C87461" w:rsidTr="00D03481">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1A6C63" w:rsidRPr="00C87461" w:rsidTr="00D03481">
              <w:trPr>
                <w:trHeight w:val="240"/>
              </w:trPr>
              <w:tc>
                <w:tcPr>
                  <w:tcW w:w="9956" w:type="dxa"/>
                  <w:tcBorders>
                    <w:top w:val="nil"/>
                    <w:left w:val="nil"/>
                    <w:bottom w:val="nil"/>
                    <w:right w:val="nil"/>
                  </w:tcBorders>
                  <w:shd w:val="clear" w:color="auto" w:fill="FFFFFF"/>
                </w:tcPr>
                <w:p w:rsidR="001A6C63" w:rsidRPr="00C87461" w:rsidRDefault="001A6C63" w:rsidP="00D03481">
                  <w:pPr>
                    <w:widowControl w:val="0"/>
                    <w:autoSpaceDE w:val="0"/>
                    <w:autoSpaceDN w:val="0"/>
                    <w:adjustRightInd w:val="0"/>
                    <w:spacing w:line="276" w:lineRule="exact"/>
                    <w:ind w:left="15" w:right="15"/>
                    <w:jc w:val="center"/>
                  </w:pPr>
                  <w:r w:rsidRPr="00C87461">
                    <w:t>Частное учреждение образовательная организация высшего образования</w:t>
                  </w:r>
                  <w:r w:rsidRPr="00C87461">
                    <w:br/>
                    <w:t>«Омская гуманитарная академия»</w:t>
                  </w:r>
                </w:p>
              </w:tc>
            </w:tr>
          </w:tbl>
          <w:p w:rsidR="001A6C63" w:rsidRPr="00C87461" w:rsidRDefault="001A6C63" w:rsidP="00D03481"/>
        </w:tc>
      </w:tr>
    </w:tbl>
    <w:p w:rsidR="001A6C63" w:rsidRPr="00C87461" w:rsidRDefault="001A6C63" w:rsidP="001A6C63">
      <w:pPr>
        <w:jc w:val="center"/>
      </w:pPr>
      <w:r w:rsidRPr="00C87461">
        <w:t xml:space="preserve">Кафедра </w:t>
      </w:r>
      <w:r w:rsidR="00941F44" w:rsidRPr="00C87461">
        <w:rPr>
          <w:rFonts w:eastAsia="Courier New"/>
          <w:noProof/>
          <w:lang w:bidi="ru-RU"/>
        </w:rPr>
        <w:t xml:space="preserve">Экономики и управления </w:t>
      </w:r>
    </w:p>
    <w:p w:rsidR="001A6C63" w:rsidRPr="00C87461" w:rsidRDefault="00A50269" w:rsidP="001A6C63">
      <w:pPr>
        <w:ind w:right="284" w:firstLine="720"/>
        <w:jc w:val="center"/>
      </w:pPr>
      <w:r>
        <w:rPr>
          <w:noProof/>
          <w:lang w:eastAsia="en-US"/>
        </w:rPr>
        <w:pict>
          <v:shapetype id="_x0000_t202" coordsize="21600,21600" o:spt="202" path="m,l,21600r21600,l21600,xe">
            <v:stroke joinstyle="miter"/>
            <v:path gradientshapeok="t" o:connecttype="rect"/>
          </v:shapetype>
          <v:shape id="_x0000_s1031" type="#_x0000_t202" style="position:absolute;left:0;text-align:left;margin-left:205.75pt;margin-top:6.3pt;width:296.85pt;height:117.3pt;z-index:3;mso-width-relative:margin;mso-height-relative:margin" stroked="f">
            <v:textbox>
              <w:txbxContent>
                <w:p w:rsidR="001A6C63" w:rsidRDefault="001A6C63" w:rsidP="001A6C63">
                  <w:pPr>
                    <w:jc w:val="center"/>
                    <w:rPr>
                      <w:sz w:val="28"/>
                      <w:szCs w:val="28"/>
                    </w:rPr>
                  </w:pPr>
                  <w:r>
                    <w:rPr>
                      <w:sz w:val="28"/>
                      <w:szCs w:val="28"/>
                    </w:rPr>
                    <w:t>УТВЕРЖДАЮ</w:t>
                  </w:r>
                </w:p>
                <w:p w:rsidR="001A6C63" w:rsidRPr="00CC4D29" w:rsidRDefault="001A6C63" w:rsidP="00941F44">
                  <w:pPr>
                    <w:spacing w:line="360" w:lineRule="auto"/>
                    <w:jc w:val="center"/>
                    <w:rPr>
                      <w:sz w:val="22"/>
                      <w:szCs w:val="22"/>
                    </w:rPr>
                  </w:pPr>
                  <w:r w:rsidRPr="00CC4D29">
                    <w:rPr>
                      <w:sz w:val="22"/>
                      <w:szCs w:val="22"/>
                    </w:rPr>
                    <w:t xml:space="preserve">зав. кафедрой </w:t>
                  </w:r>
                  <w:proofErr w:type="spellStart"/>
                  <w:r w:rsidR="00941F44">
                    <w:rPr>
                      <w:color w:val="FF0000"/>
                      <w:sz w:val="22"/>
                      <w:szCs w:val="22"/>
                    </w:rPr>
                    <w:t>ЭиУ</w:t>
                  </w:r>
                  <w:proofErr w:type="spellEnd"/>
                  <w:r w:rsidRPr="00CC4D29">
                    <w:rPr>
                      <w:sz w:val="22"/>
                      <w:szCs w:val="22"/>
                    </w:rPr>
                    <w:t>,</w:t>
                  </w:r>
                </w:p>
                <w:p w:rsidR="001A6C63" w:rsidRDefault="00941F44" w:rsidP="001A6C63">
                  <w:pPr>
                    <w:spacing w:line="360" w:lineRule="auto"/>
                    <w:jc w:val="center"/>
                    <w:rPr>
                      <w:sz w:val="28"/>
                      <w:szCs w:val="28"/>
                    </w:rPr>
                  </w:pPr>
                  <w:proofErr w:type="spellStart"/>
                  <w:r w:rsidRPr="00941F44">
                    <w:rPr>
                      <w:sz w:val="22"/>
                      <w:szCs w:val="22"/>
                    </w:rPr>
                    <w:t>к.э.н</w:t>
                  </w:r>
                  <w:proofErr w:type="spellEnd"/>
                  <w:r w:rsidRPr="00941F44">
                    <w:rPr>
                      <w:sz w:val="22"/>
                      <w:szCs w:val="22"/>
                    </w:rPr>
                    <w:t xml:space="preserve">., </w:t>
                  </w:r>
                  <w:proofErr w:type="spellStart"/>
                  <w:r w:rsidRPr="00941F44">
                    <w:rPr>
                      <w:sz w:val="22"/>
                      <w:szCs w:val="22"/>
                    </w:rPr>
                    <w:t>доцент</w:t>
                  </w:r>
                  <w:r w:rsidR="001A6C63" w:rsidRPr="00941F44">
                    <w:rPr>
                      <w:sz w:val="22"/>
                      <w:szCs w:val="22"/>
                    </w:rPr>
                    <w:t>_________</w:t>
                  </w:r>
                  <w:proofErr w:type="spellEnd"/>
                  <w:r w:rsidR="001A6C63" w:rsidRPr="00941F44">
                    <w:rPr>
                      <w:sz w:val="22"/>
                      <w:szCs w:val="22"/>
                    </w:rPr>
                    <w:t>/</w:t>
                  </w:r>
                  <w:r w:rsidR="00EA7464">
                    <w:rPr>
                      <w:sz w:val="28"/>
                      <w:szCs w:val="28"/>
                    </w:rPr>
                    <w:t xml:space="preserve">                            </w:t>
                  </w:r>
                  <w:r w:rsidR="001A6C63">
                    <w:rPr>
                      <w:sz w:val="28"/>
                      <w:szCs w:val="28"/>
                    </w:rPr>
                    <w:t>_</w:t>
                  </w:r>
                  <w:r w:rsidR="001A6C63" w:rsidRPr="00AF642F">
                    <w:rPr>
                      <w:sz w:val="28"/>
                      <w:szCs w:val="28"/>
                    </w:rPr>
                    <w:t>/</w:t>
                  </w:r>
                </w:p>
              </w:txbxContent>
            </v:textbox>
          </v:shape>
        </w:pict>
      </w:r>
    </w:p>
    <w:p w:rsidR="001A6C63" w:rsidRPr="00C87461" w:rsidRDefault="001A6C63" w:rsidP="001A6C63">
      <w:pPr>
        <w:shd w:val="clear" w:color="auto" w:fill="FFFFFF"/>
        <w:spacing w:line="269" w:lineRule="exact"/>
        <w:ind w:left="5103" w:right="-1" w:firstLine="460"/>
        <w:jc w:val="both"/>
        <w:rPr>
          <w:spacing w:val="-11"/>
        </w:rPr>
      </w:pPr>
    </w:p>
    <w:p w:rsidR="001A6C63" w:rsidRPr="00C87461" w:rsidRDefault="001A6C63" w:rsidP="001A6C63">
      <w:pPr>
        <w:ind w:left="4678"/>
        <w:jc w:val="both"/>
      </w:pPr>
      <w:r w:rsidRPr="00C87461">
        <w:t xml:space="preserve">       </w:t>
      </w:r>
    </w:p>
    <w:p w:rsidR="001A6C63" w:rsidRPr="00C87461" w:rsidRDefault="001A6C63" w:rsidP="001A6C63">
      <w:pPr>
        <w:ind w:left="4678"/>
        <w:jc w:val="both"/>
      </w:pPr>
    </w:p>
    <w:p w:rsidR="001A6C63" w:rsidRPr="00C87461" w:rsidRDefault="001A6C63" w:rsidP="001A6C63">
      <w:pPr>
        <w:jc w:val="both"/>
      </w:pPr>
    </w:p>
    <w:p w:rsidR="001A6C63" w:rsidRPr="00C87461" w:rsidRDefault="001A6C63" w:rsidP="001A6C63">
      <w:pPr>
        <w:jc w:val="both"/>
      </w:pPr>
    </w:p>
    <w:p w:rsidR="001A6C63" w:rsidRPr="00C87461" w:rsidRDefault="001A6C63" w:rsidP="001A6C63">
      <w:pPr>
        <w:jc w:val="both"/>
      </w:pPr>
    </w:p>
    <w:p w:rsidR="001A6C63" w:rsidRPr="00C87461" w:rsidRDefault="001A6C63" w:rsidP="001A6C63">
      <w:pPr>
        <w:jc w:val="center"/>
      </w:pPr>
    </w:p>
    <w:p w:rsidR="001A6C63" w:rsidRPr="00C87461" w:rsidRDefault="001A6C63" w:rsidP="001A6C63">
      <w:pPr>
        <w:jc w:val="center"/>
      </w:pPr>
    </w:p>
    <w:p w:rsidR="001A6C63" w:rsidRPr="00C87461" w:rsidRDefault="001A6C63" w:rsidP="001A6C63">
      <w:pPr>
        <w:jc w:val="center"/>
      </w:pPr>
      <w:r w:rsidRPr="00C87461">
        <w:t>Задание на выпускную квалификационную работу</w:t>
      </w:r>
    </w:p>
    <w:p w:rsidR="001A6C63" w:rsidRPr="00C87461" w:rsidRDefault="001A6C63" w:rsidP="001A6C63">
      <w:pPr>
        <w:jc w:val="center"/>
      </w:pPr>
    </w:p>
    <w:p w:rsidR="001A6C63" w:rsidRPr="00C87461" w:rsidRDefault="001A6C63" w:rsidP="001A6C63">
      <w:pPr>
        <w:pStyle w:val="afa"/>
        <w:jc w:val="center"/>
      </w:pPr>
      <w:r w:rsidRPr="00C87461">
        <w:t>____________________________________________</w:t>
      </w:r>
    </w:p>
    <w:p w:rsidR="001A6C63" w:rsidRPr="00C87461" w:rsidRDefault="001A6C63" w:rsidP="001A6C63">
      <w:pPr>
        <w:pStyle w:val="afa"/>
        <w:jc w:val="center"/>
      </w:pPr>
      <w:r w:rsidRPr="00C87461">
        <w:t xml:space="preserve">Фамилия, Имя, Отчество студента </w:t>
      </w:r>
    </w:p>
    <w:p w:rsidR="002931AA" w:rsidRPr="00C87461" w:rsidRDefault="002931AA" w:rsidP="001A6C63">
      <w:pPr>
        <w:pStyle w:val="afa"/>
        <w:jc w:val="center"/>
      </w:pPr>
    </w:p>
    <w:p w:rsidR="001A6C63" w:rsidRPr="00C87461" w:rsidRDefault="001A6C63" w:rsidP="001A6C63">
      <w:pPr>
        <w:jc w:val="both"/>
      </w:pPr>
      <w:r w:rsidRPr="00C87461">
        <w:t>Направление подготовки: 38.03.0</w:t>
      </w:r>
      <w:r w:rsidR="00941F44" w:rsidRPr="00C87461">
        <w:t>3</w:t>
      </w:r>
      <w:r w:rsidRPr="00C87461">
        <w:t xml:space="preserve"> "</w:t>
      </w:r>
      <w:r w:rsidR="00941F44" w:rsidRPr="00C87461">
        <w:t>Управление персоналом</w:t>
      </w:r>
      <w:r w:rsidRPr="00C87461">
        <w:t>"</w:t>
      </w:r>
    </w:p>
    <w:p w:rsidR="002931AA" w:rsidRPr="00C87461" w:rsidRDefault="002931AA" w:rsidP="002931AA">
      <w:pPr>
        <w:pStyle w:val="af1"/>
        <w:rPr>
          <w:i/>
        </w:rPr>
      </w:pPr>
      <w:r w:rsidRPr="00C87461">
        <w:t xml:space="preserve">Направленность (профиль) программы: </w:t>
      </w:r>
      <w:r w:rsidR="00B72305">
        <w:t>Организация труда, оценка и развитие персонала</w:t>
      </w:r>
    </w:p>
    <w:p w:rsidR="001A6C63" w:rsidRPr="00C87461" w:rsidRDefault="001A6C63" w:rsidP="001A6C63">
      <w:pPr>
        <w:jc w:val="both"/>
      </w:pPr>
    </w:p>
    <w:p w:rsidR="001A6C63" w:rsidRPr="00C87461" w:rsidRDefault="001A6C63" w:rsidP="001A6C63">
      <w:pPr>
        <w:spacing w:line="360" w:lineRule="auto"/>
        <w:jc w:val="both"/>
      </w:pPr>
      <w:r w:rsidRPr="00C87461">
        <w:t>Тема работы: ______________________________________________________</w:t>
      </w:r>
    </w:p>
    <w:p w:rsidR="001A6C63" w:rsidRPr="00C87461" w:rsidRDefault="001A6C63" w:rsidP="001A6C63">
      <w:pPr>
        <w:pStyle w:val="afa"/>
        <w:spacing w:line="360" w:lineRule="auto"/>
        <w:jc w:val="both"/>
      </w:pPr>
      <w:r w:rsidRPr="00C87461">
        <w:t>Исходные данные по работе: _________________________________________</w:t>
      </w:r>
    </w:p>
    <w:p w:rsidR="001A6C63" w:rsidRPr="00C87461" w:rsidRDefault="001A6C63" w:rsidP="001A6C63">
      <w:pPr>
        <w:pStyle w:val="afa"/>
        <w:spacing w:line="360" w:lineRule="auto"/>
        <w:jc w:val="both"/>
        <w:rPr>
          <w:rStyle w:val="aa"/>
          <w:color w:val="auto"/>
        </w:rPr>
      </w:pPr>
      <w:r w:rsidRPr="00C87461">
        <w:t>__________________________________________________________________</w:t>
      </w:r>
      <w:r w:rsidRPr="00C87461">
        <w:rPr>
          <w:rStyle w:val="aa"/>
          <w:noProof/>
          <w:color w:val="auto"/>
        </w:rPr>
        <w:t xml:space="preserve"> </w:t>
      </w:r>
    </w:p>
    <w:p w:rsidR="001A6C63" w:rsidRPr="00C87461" w:rsidRDefault="001A6C63" w:rsidP="001A6C63">
      <w:pPr>
        <w:pStyle w:val="afa"/>
        <w:spacing w:line="360" w:lineRule="auto"/>
        <w:jc w:val="both"/>
        <w:rPr>
          <w:spacing w:val="-11"/>
        </w:rPr>
      </w:pPr>
      <w:r w:rsidRPr="00C87461">
        <w:t>Содержание работы (перечень подлежащих разработке вопросов)</w:t>
      </w:r>
    </w:p>
    <w:tbl>
      <w:tblPr>
        <w:tblW w:w="0" w:type="auto"/>
        <w:tblBorders>
          <w:bottom w:val="single" w:sz="4" w:space="0" w:color="auto"/>
          <w:insideH w:val="single" w:sz="4" w:space="0" w:color="auto"/>
        </w:tblBorders>
        <w:tblLook w:val="04A0"/>
      </w:tblPr>
      <w:tblGrid>
        <w:gridCol w:w="530"/>
        <w:gridCol w:w="9041"/>
      </w:tblGrid>
      <w:tr w:rsidR="001A6C63" w:rsidRPr="00C87461" w:rsidTr="00D03481">
        <w:tc>
          <w:tcPr>
            <w:tcW w:w="534" w:type="dxa"/>
            <w:tcBorders>
              <w:top w:val="nil"/>
              <w:bottom w:val="nil"/>
            </w:tcBorders>
            <w:vAlign w:val="bottom"/>
          </w:tcPr>
          <w:p w:rsidR="001A6C63" w:rsidRPr="00C87461" w:rsidRDefault="001A6C63" w:rsidP="00D03481">
            <w:pPr>
              <w:pStyle w:val="afa"/>
              <w:spacing w:before="240"/>
              <w:jc w:val="center"/>
            </w:pPr>
            <w:r w:rsidRPr="00C87461">
              <w:t>1.</w:t>
            </w:r>
          </w:p>
        </w:tc>
        <w:tc>
          <w:tcPr>
            <w:tcW w:w="9320" w:type="dxa"/>
            <w:vAlign w:val="center"/>
          </w:tcPr>
          <w:p w:rsidR="001A6C63" w:rsidRPr="00C87461" w:rsidRDefault="001A6C63" w:rsidP="00D03481">
            <w:pPr>
              <w:pStyle w:val="afa"/>
              <w:spacing w:before="240"/>
              <w:jc w:val="center"/>
            </w:pPr>
          </w:p>
        </w:tc>
      </w:tr>
      <w:tr w:rsidR="001A6C63" w:rsidRPr="00C87461" w:rsidTr="00D03481">
        <w:tc>
          <w:tcPr>
            <w:tcW w:w="534" w:type="dxa"/>
            <w:tcBorders>
              <w:top w:val="nil"/>
              <w:bottom w:val="nil"/>
            </w:tcBorders>
            <w:vAlign w:val="bottom"/>
          </w:tcPr>
          <w:p w:rsidR="001A6C63" w:rsidRPr="00C87461" w:rsidRDefault="001A6C63" w:rsidP="00D03481">
            <w:pPr>
              <w:pStyle w:val="afa"/>
              <w:spacing w:before="240"/>
              <w:jc w:val="center"/>
            </w:pPr>
            <w:r w:rsidRPr="00C87461">
              <w:t>2.</w:t>
            </w:r>
          </w:p>
        </w:tc>
        <w:tc>
          <w:tcPr>
            <w:tcW w:w="9320" w:type="dxa"/>
            <w:vAlign w:val="center"/>
          </w:tcPr>
          <w:p w:rsidR="001A6C63" w:rsidRPr="00C87461" w:rsidRDefault="001A6C63" w:rsidP="00D03481">
            <w:pPr>
              <w:pStyle w:val="afa"/>
              <w:spacing w:before="240"/>
              <w:jc w:val="center"/>
            </w:pPr>
          </w:p>
        </w:tc>
      </w:tr>
      <w:tr w:rsidR="001A6C63" w:rsidRPr="00C87461" w:rsidTr="00D03481">
        <w:tc>
          <w:tcPr>
            <w:tcW w:w="534" w:type="dxa"/>
            <w:tcBorders>
              <w:top w:val="nil"/>
              <w:bottom w:val="nil"/>
            </w:tcBorders>
            <w:vAlign w:val="bottom"/>
          </w:tcPr>
          <w:p w:rsidR="001A6C63" w:rsidRPr="00C87461" w:rsidRDefault="001A6C63" w:rsidP="00D03481">
            <w:pPr>
              <w:pStyle w:val="afa"/>
              <w:spacing w:before="240"/>
              <w:jc w:val="center"/>
            </w:pPr>
            <w:r w:rsidRPr="00C87461">
              <w:t>3.</w:t>
            </w:r>
          </w:p>
        </w:tc>
        <w:tc>
          <w:tcPr>
            <w:tcW w:w="9320" w:type="dxa"/>
            <w:vAlign w:val="center"/>
          </w:tcPr>
          <w:p w:rsidR="001A6C63" w:rsidRPr="00C87461" w:rsidRDefault="001A6C63" w:rsidP="00D03481">
            <w:pPr>
              <w:pStyle w:val="afa"/>
              <w:spacing w:before="240"/>
              <w:jc w:val="center"/>
            </w:pPr>
          </w:p>
        </w:tc>
      </w:tr>
      <w:tr w:rsidR="001A6C63" w:rsidRPr="00C87461" w:rsidTr="00D03481">
        <w:tc>
          <w:tcPr>
            <w:tcW w:w="534" w:type="dxa"/>
            <w:tcBorders>
              <w:top w:val="nil"/>
              <w:bottom w:val="nil"/>
            </w:tcBorders>
            <w:vAlign w:val="bottom"/>
          </w:tcPr>
          <w:p w:rsidR="001A6C63" w:rsidRPr="00C87461" w:rsidRDefault="001A6C63" w:rsidP="00D03481">
            <w:pPr>
              <w:pStyle w:val="afa"/>
              <w:spacing w:before="240"/>
              <w:jc w:val="center"/>
            </w:pPr>
            <w:r w:rsidRPr="00C87461">
              <w:t>4.</w:t>
            </w:r>
          </w:p>
        </w:tc>
        <w:tc>
          <w:tcPr>
            <w:tcW w:w="9320" w:type="dxa"/>
            <w:vAlign w:val="center"/>
          </w:tcPr>
          <w:p w:rsidR="001A6C63" w:rsidRPr="00C87461" w:rsidRDefault="001A6C63" w:rsidP="00D03481">
            <w:pPr>
              <w:pStyle w:val="afa"/>
              <w:spacing w:before="240"/>
              <w:jc w:val="center"/>
            </w:pPr>
          </w:p>
        </w:tc>
      </w:tr>
      <w:tr w:rsidR="001A6C63" w:rsidRPr="00C87461" w:rsidTr="00D03481">
        <w:tc>
          <w:tcPr>
            <w:tcW w:w="534" w:type="dxa"/>
            <w:tcBorders>
              <w:top w:val="nil"/>
              <w:bottom w:val="nil"/>
            </w:tcBorders>
            <w:vAlign w:val="bottom"/>
          </w:tcPr>
          <w:p w:rsidR="001A6C63" w:rsidRPr="00C87461" w:rsidRDefault="001A6C63" w:rsidP="00D03481">
            <w:pPr>
              <w:pStyle w:val="afa"/>
              <w:spacing w:before="240"/>
              <w:jc w:val="center"/>
            </w:pPr>
            <w:r w:rsidRPr="00C87461">
              <w:t>5.</w:t>
            </w:r>
          </w:p>
        </w:tc>
        <w:tc>
          <w:tcPr>
            <w:tcW w:w="9320" w:type="dxa"/>
            <w:vAlign w:val="center"/>
          </w:tcPr>
          <w:p w:rsidR="001A6C63" w:rsidRPr="00C87461" w:rsidRDefault="001A6C63" w:rsidP="00D03481">
            <w:pPr>
              <w:pStyle w:val="afa"/>
              <w:spacing w:before="240"/>
              <w:jc w:val="center"/>
            </w:pPr>
          </w:p>
        </w:tc>
      </w:tr>
    </w:tbl>
    <w:p w:rsidR="001A6C63" w:rsidRPr="00C87461" w:rsidRDefault="001A6C63" w:rsidP="001A6C63">
      <w:pPr>
        <w:pStyle w:val="afa"/>
        <w:spacing w:before="240" w:line="360" w:lineRule="auto"/>
        <w:jc w:val="both"/>
      </w:pPr>
    </w:p>
    <w:p w:rsidR="001A6C63" w:rsidRPr="00C87461" w:rsidRDefault="001A6C63" w:rsidP="001A6C63">
      <w:pPr>
        <w:pStyle w:val="afa"/>
        <w:spacing w:line="360" w:lineRule="auto"/>
        <w:jc w:val="both"/>
      </w:pPr>
      <w:r w:rsidRPr="00C87461">
        <w:t>Перечень раздаточного материала: (</w:t>
      </w:r>
      <w:r w:rsidRPr="00C87461">
        <w:rPr>
          <w:b/>
        </w:rPr>
        <w:t xml:space="preserve">пояснение </w:t>
      </w:r>
      <w:r w:rsidRPr="00C87461">
        <w:t>– перечень должен отражать основное содержание разделов ВКР).</w:t>
      </w:r>
    </w:p>
    <w:p w:rsidR="001A6C63" w:rsidRPr="00C87461" w:rsidRDefault="001A6C63" w:rsidP="001A6C63">
      <w:pPr>
        <w:pStyle w:val="afa"/>
        <w:spacing w:line="360" w:lineRule="auto"/>
      </w:pPr>
    </w:p>
    <w:p w:rsidR="001A6C63" w:rsidRPr="00C87461" w:rsidRDefault="001A6C63" w:rsidP="001A6C63">
      <w:pPr>
        <w:pStyle w:val="afa"/>
        <w:spacing w:line="360" w:lineRule="auto"/>
      </w:pPr>
      <w:r w:rsidRPr="00C87461">
        <w:t>Дата выдачи задания:     __.__.20__ г.</w:t>
      </w:r>
    </w:p>
    <w:p w:rsidR="001A6C63" w:rsidRPr="00C87461" w:rsidRDefault="001A6C63" w:rsidP="001A6C63">
      <w:pPr>
        <w:shd w:val="clear" w:color="auto" w:fill="FFFFFF"/>
        <w:tabs>
          <w:tab w:val="left" w:pos="2626"/>
          <w:tab w:val="left" w:leader="underscore" w:pos="5626"/>
        </w:tabs>
        <w:spacing w:line="528" w:lineRule="exact"/>
      </w:pPr>
      <w:r w:rsidRPr="00C87461">
        <w:t>Руководитель</w:t>
      </w:r>
      <w:r w:rsidR="00E221CF" w:rsidRPr="00C87461">
        <w:t xml:space="preserve"> ВКР</w:t>
      </w:r>
      <w:r w:rsidRPr="00C87461">
        <w:t xml:space="preserve">:  __________    </w:t>
      </w:r>
    </w:p>
    <w:p w:rsidR="001A6C63" w:rsidRPr="00C87461" w:rsidRDefault="001A6C63" w:rsidP="001A6C63">
      <w:pPr>
        <w:shd w:val="clear" w:color="auto" w:fill="FFFFFF"/>
        <w:tabs>
          <w:tab w:val="left" w:pos="2626"/>
          <w:tab w:val="left" w:leader="underscore" w:pos="5626"/>
        </w:tabs>
        <w:spacing w:line="528" w:lineRule="exact"/>
      </w:pPr>
      <w:r w:rsidRPr="00C87461">
        <w:t>Задание принял(а) к исполнению:  ___________</w:t>
      </w:r>
    </w:p>
    <w:p w:rsidR="001A6C63" w:rsidRPr="00C87461" w:rsidRDefault="001A6C63" w:rsidP="001A6C63">
      <w:pPr>
        <w:pStyle w:val="Style14"/>
        <w:widowControl/>
        <w:tabs>
          <w:tab w:val="left" w:leader="underscore" w:pos="4901"/>
        </w:tabs>
        <w:spacing w:line="240" w:lineRule="auto"/>
        <w:ind w:firstLine="0"/>
        <w:jc w:val="right"/>
        <w:outlineLvl w:val="0"/>
        <w:rPr>
          <w:rStyle w:val="FontStyle42"/>
          <w:sz w:val="24"/>
          <w:szCs w:val="24"/>
        </w:rPr>
      </w:pPr>
      <w:r w:rsidRPr="00C87461">
        <w:br w:type="page"/>
      </w:r>
      <w:r w:rsidRPr="00C87461">
        <w:rPr>
          <w:rStyle w:val="FontStyle42"/>
          <w:sz w:val="24"/>
          <w:szCs w:val="24"/>
        </w:rPr>
        <w:lastRenderedPageBreak/>
        <w:t>Приложение Г</w:t>
      </w:r>
    </w:p>
    <w:p w:rsidR="001A6C63" w:rsidRPr="00C87461" w:rsidRDefault="001A6C63" w:rsidP="001A6C63">
      <w:pPr>
        <w:spacing w:after="200" w:line="276" w:lineRule="auto"/>
        <w:jc w:val="center"/>
      </w:pPr>
      <w:r w:rsidRPr="00C87461">
        <w:rPr>
          <w:bCs/>
          <w:spacing w:val="-2"/>
        </w:rPr>
        <w:t>График выполнения выпускной квалификационной работы</w:t>
      </w:r>
    </w:p>
    <w:p w:rsidR="001A6C63" w:rsidRPr="00C87461" w:rsidRDefault="001A6C63" w:rsidP="001A6C63">
      <w:pPr>
        <w:spacing w:after="302" w:line="1" w:lineRule="exact"/>
        <w:jc w:val="both"/>
      </w:pPr>
    </w:p>
    <w:tbl>
      <w:tblPr>
        <w:tblW w:w="9533" w:type="dxa"/>
        <w:jc w:val="center"/>
        <w:tblLayout w:type="fixed"/>
        <w:tblCellMar>
          <w:left w:w="40" w:type="dxa"/>
          <w:right w:w="40" w:type="dxa"/>
        </w:tblCellMar>
        <w:tblLook w:val="0000"/>
      </w:tblPr>
      <w:tblGrid>
        <w:gridCol w:w="993"/>
        <w:gridCol w:w="3778"/>
        <w:gridCol w:w="2600"/>
        <w:gridCol w:w="2162"/>
      </w:tblGrid>
      <w:tr w:rsidR="001A6C63" w:rsidRPr="00C87461" w:rsidTr="00D03481">
        <w:trPr>
          <w:trHeight w:hRule="exact" w:val="1015"/>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spacing w:line="269" w:lineRule="exact"/>
              <w:jc w:val="center"/>
              <w:rPr>
                <w:sz w:val="22"/>
                <w:szCs w:val="22"/>
              </w:rPr>
            </w:pPr>
            <w:r w:rsidRPr="00C87461">
              <w:rPr>
                <w:sz w:val="22"/>
                <w:szCs w:val="22"/>
              </w:rPr>
              <w:t>№</w:t>
            </w:r>
          </w:p>
          <w:p w:rsidR="001A6C63" w:rsidRPr="00C87461" w:rsidRDefault="001A6C63" w:rsidP="00D03481">
            <w:pPr>
              <w:shd w:val="clear" w:color="auto" w:fill="FFFFFF"/>
              <w:spacing w:line="269" w:lineRule="exact"/>
              <w:jc w:val="center"/>
              <w:rPr>
                <w:sz w:val="22"/>
                <w:szCs w:val="22"/>
              </w:rPr>
            </w:pPr>
            <w:r w:rsidRPr="00C87461">
              <w:rPr>
                <w:sz w:val="22"/>
                <w:szCs w:val="22"/>
              </w:rPr>
              <w:t>п/п</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2931AA">
            <w:pPr>
              <w:shd w:val="clear" w:color="auto" w:fill="FFFFFF"/>
              <w:spacing w:line="274" w:lineRule="exact"/>
              <w:jc w:val="center"/>
              <w:rPr>
                <w:sz w:val="22"/>
                <w:szCs w:val="22"/>
              </w:rPr>
            </w:pPr>
            <w:r w:rsidRPr="00C87461">
              <w:rPr>
                <w:spacing w:val="-2"/>
                <w:sz w:val="22"/>
                <w:szCs w:val="22"/>
              </w:rPr>
              <w:t xml:space="preserve">Наименование этапа </w:t>
            </w:r>
            <w:r w:rsidR="002931AA" w:rsidRPr="00C87461">
              <w:rPr>
                <w:sz w:val="22"/>
                <w:szCs w:val="22"/>
              </w:rPr>
              <w:t>ВКР</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spacing w:line="274" w:lineRule="exact"/>
              <w:jc w:val="center"/>
              <w:rPr>
                <w:sz w:val="22"/>
                <w:szCs w:val="22"/>
              </w:rPr>
            </w:pPr>
            <w:r w:rsidRPr="00C87461">
              <w:rPr>
                <w:spacing w:val="-2"/>
                <w:sz w:val="22"/>
                <w:szCs w:val="2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rPr>
                <w:sz w:val="22"/>
                <w:szCs w:val="22"/>
              </w:rPr>
            </w:pPr>
            <w:r w:rsidRPr="00C87461">
              <w:rPr>
                <w:sz w:val="22"/>
                <w:szCs w:val="22"/>
              </w:rPr>
              <w:t>Примечание</w:t>
            </w:r>
          </w:p>
        </w:tc>
      </w:tr>
      <w:tr w:rsidR="001A6C63" w:rsidRPr="00C87461" w:rsidTr="00D03481">
        <w:trPr>
          <w:trHeight w:hRule="exact" w:val="830"/>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r w:rsidRPr="00C87461">
              <w:rPr>
                <w:sz w:val="22"/>
                <w:szCs w:val="22"/>
              </w:rPr>
              <w:t>1</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spacing w:line="274" w:lineRule="exact"/>
              <w:rPr>
                <w:sz w:val="22"/>
                <w:szCs w:val="22"/>
              </w:rPr>
            </w:pPr>
            <w:r w:rsidRPr="00C87461">
              <w:rPr>
                <w:sz w:val="22"/>
                <w:szCs w:val="22"/>
              </w:rPr>
              <w:t xml:space="preserve">Изучение и анализ </w:t>
            </w:r>
            <w:r w:rsidRPr="00C87461">
              <w:rPr>
                <w:spacing w:val="-2"/>
                <w:sz w:val="22"/>
                <w:szCs w:val="22"/>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1A6C63">
            <w:pPr>
              <w:shd w:val="clear" w:color="auto" w:fill="FFFFFF"/>
              <w:jc w:val="center"/>
              <w:rPr>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C87461" w:rsidRDefault="001A6C63" w:rsidP="00D03481">
            <w:pPr>
              <w:shd w:val="clear" w:color="auto" w:fill="FFFFFF"/>
              <w:jc w:val="both"/>
              <w:rPr>
                <w:sz w:val="22"/>
                <w:szCs w:val="22"/>
              </w:rPr>
            </w:pPr>
          </w:p>
        </w:tc>
      </w:tr>
      <w:tr w:rsidR="001A6C63" w:rsidRPr="00C87461" w:rsidTr="00D03481">
        <w:trPr>
          <w:trHeight w:hRule="exact" w:val="1146"/>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r w:rsidRPr="00C87461">
              <w:rPr>
                <w:sz w:val="22"/>
                <w:szCs w:val="22"/>
              </w:rPr>
              <w:t>2</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spacing w:line="274" w:lineRule="exact"/>
              <w:rPr>
                <w:sz w:val="22"/>
                <w:szCs w:val="22"/>
              </w:rPr>
            </w:pPr>
            <w:r w:rsidRPr="00C87461">
              <w:rPr>
                <w:sz w:val="22"/>
                <w:szCs w:val="22"/>
              </w:rPr>
              <w:t xml:space="preserve">Подбор      материала      для </w:t>
            </w:r>
            <w:r w:rsidRPr="00C87461">
              <w:rPr>
                <w:spacing w:val="-1"/>
                <w:sz w:val="22"/>
                <w:szCs w:val="22"/>
              </w:rPr>
              <w:t xml:space="preserve">написания        практической </w:t>
            </w:r>
            <w:r w:rsidRPr="00C87461">
              <w:rPr>
                <w:sz w:val="22"/>
                <w:szCs w:val="22"/>
              </w:rPr>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1A6C63">
            <w:pPr>
              <w:shd w:val="clear" w:color="auto" w:fill="FFFFFF"/>
              <w:jc w:val="center"/>
              <w:rPr>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C87461" w:rsidRDefault="001A6C63" w:rsidP="00D03481">
            <w:pPr>
              <w:shd w:val="clear" w:color="auto" w:fill="FFFFFF"/>
              <w:jc w:val="both"/>
              <w:rPr>
                <w:sz w:val="22"/>
                <w:szCs w:val="22"/>
              </w:rPr>
            </w:pPr>
          </w:p>
        </w:tc>
      </w:tr>
      <w:tr w:rsidR="001A6C63" w:rsidRPr="00C87461" w:rsidTr="00D03481">
        <w:trPr>
          <w:trHeight w:hRule="exact" w:val="686"/>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r w:rsidRPr="00C87461">
              <w:rPr>
                <w:sz w:val="22"/>
                <w:szCs w:val="22"/>
              </w:rPr>
              <w:t>3</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spacing w:line="278" w:lineRule="exact"/>
              <w:rPr>
                <w:sz w:val="22"/>
                <w:szCs w:val="22"/>
              </w:rPr>
            </w:pPr>
            <w:r w:rsidRPr="00C87461">
              <w:rPr>
                <w:spacing w:val="-1"/>
                <w:sz w:val="22"/>
                <w:szCs w:val="22"/>
              </w:rPr>
              <w:t xml:space="preserve">Написание      теоретической </w:t>
            </w:r>
            <w:r w:rsidRPr="00C87461">
              <w:rPr>
                <w:sz w:val="22"/>
                <w:szCs w:val="22"/>
              </w:rPr>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C87461" w:rsidRDefault="001A6C63" w:rsidP="00D03481">
            <w:pPr>
              <w:shd w:val="clear" w:color="auto" w:fill="FFFFFF"/>
              <w:jc w:val="both"/>
              <w:rPr>
                <w:sz w:val="22"/>
                <w:szCs w:val="22"/>
              </w:rPr>
            </w:pPr>
          </w:p>
        </w:tc>
      </w:tr>
      <w:tr w:rsidR="001A6C63" w:rsidRPr="00C87461" w:rsidTr="00D03481">
        <w:trPr>
          <w:trHeight w:hRule="exact" w:val="1109"/>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r w:rsidRPr="00C87461">
              <w:rPr>
                <w:sz w:val="22"/>
                <w:szCs w:val="22"/>
              </w:rPr>
              <w:t>4</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spacing w:line="274" w:lineRule="exact"/>
              <w:rPr>
                <w:sz w:val="22"/>
                <w:szCs w:val="22"/>
              </w:rPr>
            </w:pPr>
            <w:r w:rsidRPr="00C87461">
              <w:rPr>
                <w:sz w:val="22"/>
                <w:szCs w:val="22"/>
              </w:rPr>
              <w:t xml:space="preserve">Представление теоретической части работы </w:t>
            </w:r>
            <w:r w:rsidRPr="00C87461">
              <w:rPr>
                <w:spacing w:val="-2"/>
                <w:sz w:val="22"/>
                <w:szCs w:val="2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C87461" w:rsidRDefault="001A6C63" w:rsidP="00D03481">
            <w:pPr>
              <w:shd w:val="clear" w:color="auto" w:fill="FFFFFF"/>
              <w:jc w:val="both"/>
              <w:rPr>
                <w:sz w:val="22"/>
                <w:szCs w:val="22"/>
              </w:rPr>
            </w:pPr>
          </w:p>
        </w:tc>
      </w:tr>
      <w:tr w:rsidR="001A6C63" w:rsidRPr="00C87461" w:rsidTr="00D03481">
        <w:trPr>
          <w:trHeight w:hRule="exact" w:val="708"/>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r w:rsidRPr="00C87461">
              <w:rPr>
                <w:sz w:val="22"/>
                <w:szCs w:val="22"/>
              </w:rPr>
              <w:t>5</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spacing w:line="274" w:lineRule="exact"/>
              <w:rPr>
                <w:sz w:val="22"/>
                <w:szCs w:val="22"/>
              </w:rPr>
            </w:pPr>
            <w:r w:rsidRPr="00C87461">
              <w:rPr>
                <w:spacing w:val="-2"/>
                <w:sz w:val="22"/>
                <w:szCs w:val="22"/>
              </w:rPr>
              <w:t xml:space="preserve">Внесение корректировок в </w:t>
            </w:r>
            <w:r w:rsidRPr="00C87461">
              <w:rPr>
                <w:sz w:val="22"/>
                <w:szCs w:val="22"/>
              </w:rPr>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C87461" w:rsidRDefault="001A6C63" w:rsidP="00D03481">
            <w:pPr>
              <w:shd w:val="clear" w:color="auto" w:fill="FFFFFF"/>
              <w:jc w:val="both"/>
              <w:rPr>
                <w:sz w:val="22"/>
                <w:szCs w:val="22"/>
              </w:rPr>
            </w:pPr>
          </w:p>
        </w:tc>
      </w:tr>
      <w:tr w:rsidR="001A6C63" w:rsidRPr="00C87461" w:rsidTr="00D03481">
        <w:trPr>
          <w:trHeight w:hRule="exact" w:val="704"/>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r w:rsidRPr="00C87461">
              <w:rPr>
                <w:sz w:val="22"/>
                <w:szCs w:val="22"/>
              </w:rPr>
              <w:t>6</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spacing w:line="278" w:lineRule="exact"/>
              <w:rPr>
                <w:sz w:val="22"/>
                <w:szCs w:val="22"/>
              </w:rPr>
            </w:pPr>
            <w:r w:rsidRPr="00C87461">
              <w:rPr>
                <w:sz w:val="22"/>
                <w:szCs w:val="22"/>
              </w:rPr>
              <w:t xml:space="preserve">Разработка     и     написание </w:t>
            </w:r>
            <w:r w:rsidRPr="00C87461">
              <w:rPr>
                <w:spacing w:val="-1"/>
                <w:sz w:val="22"/>
                <w:szCs w:val="22"/>
              </w:rPr>
              <w:t xml:space="preserve">практической </w:t>
            </w:r>
            <w:r w:rsidRPr="00C87461">
              <w:rPr>
                <w:sz w:val="22"/>
                <w:szCs w:val="22"/>
              </w:rPr>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C87461" w:rsidRDefault="001A6C63" w:rsidP="00D03481">
            <w:pPr>
              <w:shd w:val="clear" w:color="auto" w:fill="FFFFFF"/>
              <w:jc w:val="both"/>
              <w:rPr>
                <w:sz w:val="22"/>
                <w:szCs w:val="22"/>
              </w:rPr>
            </w:pPr>
          </w:p>
        </w:tc>
      </w:tr>
      <w:tr w:rsidR="001A6C63" w:rsidRPr="00C87461" w:rsidTr="00D03481">
        <w:trPr>
          <w:trHeight w:hRule="exact" w:val="900"/>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r w:rsidRPr="00C87461">
              <w:rPr>
                <w:sz w:val="22"/>
                <w:szCs w:val="22"/>
              </w:rPr>
              <w:t>7</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spacing w:line="278" w:lineRule="exact"/>
              <w:rPr>
                <w:sz w:val="22"/>
                <w:szCs w:val="22"/>
              </w:rPr>
            </w:pPr>
            <w:r w:rsidRPr="00C87461">
              <w:rPr>
                <w:sz w:val="22"/>
                <w:szCs w:val="22"/>
              </w:rPr>
              <w:t xml:space="preserve">Представление практической части работы </w:t>
            </w:r>
            <w:r w:rsidRPr="00C87461">
              <w:rPr>
                <w:spacing w:val="-2"/>
                <w:sz w:val="22"/>
                <w:szCs w:val="2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C87461" w:rsidRDefault="001A6C63" w:rsidP="00D03481">
            <w:pPr>
              <w:shd w:val="clear" w:color="auto" w:fill="FFFFFF"/>
              <w:jc w:val="both"/>
              <w:rPr>
                <w:sz w:val="22"/>
                <w:szCs w:val="22"/>
              </w:rPr>
            </w:pPr>
          </w:p>
        </w:tc>
      </w:tr>
      <w:tr w:rsidR="001A6C63" w:rsidRPr="00C87461" w:rsidTr="00D03481">
        <w:trPr>
          <w:trHeight w:hRule="exact" w:val="754"/>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r w:rsidRPr="00C87461">
              <w:rPr>
                <w:sz w:val="22"/>
                <w:szCs w:val="22"/>
              </w:rPr>
              <w:t>8</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spacing w:line="278" w:lineRule="exact"/>
              <w:rPr>
                <w:sz w:val="22"/>
                <w:szCs w:val="22"/>
              </w:rPr>
            </w:pPr>
            <w:r w:rsidRPr="00C87461">
              <w:rPr>
                <w:spacing w:val="-2"/>
                <w:sz w:val="22"/>
                <w:szCs w:val="22"/>
              </w:rPr>
              <w:t xml:space="preserve">Внесение корректировок в </w:t>
            </w:r>
            <w:r w:rsidRPr="00C87461">
              <w:rPr>
                <w:sz w:val="22"/>
                <w:szCs w:val="22"/>
              </w:rPr>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C87461" w:rsidRDefault="001A6C63" w:rsidP="00D03481">
            <w:pPr>
              <w:shd w:val="clear" w:color="auto" w:fill="FFFFFF"/>
              <w:jc w:val="both"/>
              <w:rPr>
                <w:sz w:val="22"/>
                <w:szCs w:val="22"/>
              </w:rPr>
            </w:pPr>
          </w:p>
        </w:tc>
      </w:tr>
      <w:tr w:rsidR="001A6C63" w:rsidRPr="00C87461" w:rsidTr="00D03481">
        <w:trPr>
          <w:trHeight w:hRule="exact" w:val="619"/>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r w:rsidRPr="00C87461">
              <w:rPr>
                <w:sz w:val="22"/>
                <w:szCs w:val="22"/>
              </w:rPr>
              <w:t>9</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spacing w:line="274" w:lineRule="exact"/>
              <w:rPr>
                <w:sz w:val="22"/>
                <w:szCs w:val="22"/>
              </w:rPr>
            </w:pPr>
            <w:r w:rsidRPr="00C87461">
              <w:rPr>
                <w:sz w:val="22"/>
                <w:szCs w:val="22"/>
              </w:rPr>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C87461" w:rsidRDefault="001A6C63" w:rsidP="00D03481">
            <w:pPr>
              <w:shd w:val="clear" w:color="auto" w:fill="FFFFFF"/>
              <w:jc w:val="both"/>
              <w:rPr>
                <w:sz w:val="22"/>
                <w:szCs w:val="22"/>
              </w:rPr>
            </w:pPr>
          </w:p>
        </w:tc>
      </w:tr>
      <w:tr w:rsidR="001A6C63" w:rsidRPr="00C87461" w:rsidTr="00D03481">
        <w:trPr>
          <w:trHeight w:hRule="exact" w:val="470"/>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r w:rsidRPr="00C87461">
              <w:rPr>
                <w:sz w:val="22"/>
                <w:szCs w:val="22"/>
              </w:rPr>
              <w:t>10</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rPr>
                <w:sz w:val="22"/>
                <w:szCs w:val="22"/>
              </w:rPr>
            </w:pPr>
            <w:r w:rsidRPr="00C87461">
              <w:rPr>
                <w:sz w:val="22"/>
                <w:szCs w:val="22"/>
              </w:rPr>
              <w:t>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C87461" w:rsidRDefault="001A6C63" w:rsidP="00D03481">
            <w:pPr>
              <w:shd w:val="clear" w:color="auto" w:fill="FFFFFF"/>
              <w:jc w:val="both"/>
              <w:rPr>
                <w:sz w:val="22"/>
                <w:szCs w:val="22"/>
              </w:rPr>
            </w:pPr>
          </w:p>
        </w:tc>
      </w:tr>
      <w:tr w:rsidR="001A6C63" w:rsidRPr="00C87461" w:rsidTr="00D03481">
        <w:trPr>
          <w:trHeight w:hRule="exact" w:val="794"/>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r w:rsidRPr="00C87461">
              <w:rPr>
                <w:sz w:val="22"/>
                <w:szCs w:val="22"/>
              </w:rPr>
              <w:t>11</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spacing w:line="274" w:lineRule="exact"/>
              <w:rPr>
                <w:sz w:val="22"/>
                <w:szCs w:val="22"/>
              </w:rPr>
            </w:pPr>
            <w:r w:rsidRPr="00C87461">
              <w:rPr>
                <w:spacing w:val="-2"/>
                <w:sz w:val="22"/>
                <w:szCs w:val="22"/>
              </w:rPr>
              <w:t xml:space="preserve">Представление </w:t>
            </w:r>
            <w:r w:rsidRPr="00C87461">
              <w:rPr>
                <w:sz w:val="22"/>
                <w:szCs w:val="22"/>
              </w:rPr>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C87461" w:rsidRDefault="001A6C63" w:rsidP="00D03481">
            <w:pPr>
              <w:shd w:val="clear" w:color="auto" w:fill="FFFFFF"/>
              <w:jc w:val="both"/>
              <w:rPr>
                <w:sz w:val="22"/>
                <w:szCs w:val="22"/>
              </w:rPr>
            </w:pPr>
          </w:p>
        </w:tc>
      </w:tr>
      <w:tr w:rsidR="001A6C63" w:rsidRPr="00C87461" w:rsidTr="00D03481">
        <w:trPr>
          <w:trHeight w:hRule="exact" w:val="1031"/>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r w:rsidRPr="00C87461">
              <w:rPr>
                <w:sz w:val="22"/>
                <w:szCs w:val="22"/>
              </w:rPr>
              <w:t>12</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spacing w:line="283" w:lineRule="exact"/>
              <w:rPr>
                <w:sz w:val="22"/>
                <w:szCs w:val="22"/>
              </w:rPr>
            </w:pPr>
            <w:r w:rsidRPr="00C87461">
              <w:rPr>
                <w:spacing w:val="-2"/>
                <w:sz w:val="22"/>
                <w:szCs w:val="22"/>
              </w:rPr>
              <w:t xml:space="preserve">Сдача готовой выпускной квалификационной работы на </w:t>
            </w:r>
            <w:r w:rsidRPr="00C87461">
              <w:rPr>
                <w:sz w:val="22"/>
                <w:szCs w:val="22"/>
              </w:rPr>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C87461" w:rsidRDefault="001A6C63" w:rsidP="00D03481">
            <w:pPr>
              <w:shd w:val="clear" w:color="auto" w:fill="FFFFFF"/>
              <w:jc w:val="center"/>
              <w:rPr>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C87461" w:rsidRDefault="001A6C63" w:rsidP="00D03481">
            <w:pPr>
              <w:shd w:val="clear" w:color="auto" w:fill="FFFFFF"/>
              <w:jc w:val="both"/>
              <w:rPr>
                <w:sz w:val="22"/>
                <w:szCs w:val="22"/>
              </w:rPr>
            </w:pPr>
          </w:p>
        </w:tc>
      </w:tr>
    </w:tbl>
    <w:p w:rsidR="001A6C63" w:rsidRPr="00C87461" w:rsidRDefault="001A6C63" w:rsidP="001A6C63">
      <w:pPr>
        <w:shd w:val="clear" w:color="auto" w:fill="FFFFFF"/>
        <w:tabs>
          <w:tab w:val="left" w:pos="2626"/>
          <w:tab w:val="left" w:leader="underscore" w:pos="5626"/>
        </w:tabs>
        <w:spacing w:before="5" w:line="528" w:lineRule="exact"/>
        <w:ind w:left="115"/>
      </w:pPr>
      <w:r w:rsidRPr="00C87461">
        <w:t>Руководитель</w:t>
      </w:r>
      <w:r w:rsidR="00E221CF" w:rsidRPr="00C87461">
        <w:t xml:space="preserve"> ВКР</w:t>
      </w:r>
      <w:r w:rsidRPr="00C87461">
        <w:t>:  ___________________</w:t>
      </w:r>
    </w:p>
    <w:p w:rsidR="001A6C63" w:rsidRPr="00C87461" w:rsidRDefault="001A6C63" w:rsidP="001A6C63">
      <w:pPr>
        <w:shd w:val="clear" w:color="auto" w:fill="FFFFFF"/>
        <w:spacing w:line="528" w:lineRule="exact"/>
        <w:ind w:left="125"/>
      </w:pPr>
      <w:r w:rsidRPr="00C87461">
        <w:t>Принял(а) к исполнению:  _______________</w:t>
      </w:r>
    </w:p>
    <w:p w:rsidR="001A6C63" w:rsidRPr="00C87461" w:rsidRDefault="001A6C63" w:rsidP="001A6C63">
      <w:pPr>
        <w:shd w:val="clear" w:color="auto" w:fill="FFFFFF"/>
        <w:spacing w:line="528" w:lineRule="exact"/>
        <w:ind w:left="125"/>
      </w:pPr>
    </w:p>
    <w:p w:rsidR="001A6C63" w:rsidRPr="00C87461" w:rsidRDefault="001A6C63" w:rsidP="001A6C63">
      <w:pPr>
        <w:numPr>
          <w:ilvl w:val="0"/>
          <w:numId w:val="1"/>
        </w:numPr>
        <w:rPr>
          <w:rStyle w:val="FontStyle42"/>
          <w:b/>
          <w:i/>
          <w:sz w:val="24"/>
          <w:szCs w:val="24"/>
        </w:rPr>
      </w:pPr>
      <w:r w:rsidRPr="00C87461">
        <w:rPr>
          <w:rStyle w:val="FontStyle42"/>
          <w:b/>
          <w:i/>
          <w:sz w:val="24"/>
          <w:szCs w:val="24"/>
        </w:rPr>
        <w:t>Внимание, даты согласовать с научным руководителем!!!</w:t>
      </w:r>
    </w:p>
    <w:p w:rsidR="001A6C63" w:rsidRPr="00C87461" w:rsidRDefault="001A6C63" w:rsidP="001A6C63">
      <w:pPr>
        <w:pStyle w:val="Style14"/>
        <w:widowControl/>
        <w:tabs>
          <w:tab w:val="left" w:leader="underscore" w:pos="4901"/>
        </w:tabs>
        <w:spacing w:line="240" w:lineRule="auto"/>
        <w:ind w:firstLine="0"/>
        <w:jc w:val="right"/>
        <w:outlineLvl w:val="0"/>
      </w:pPr>
    </w:p>
    <w:p w:rsidR="001A6C63" w:rsidRPr="00C87461" w:rsidRDefault="001A6C63" w:rsidP="001A6C63">
      <w:pPr>
        <w:widowControl w:val="0"/>
        <w:ind w:firstLine="709"/>
        <w:jc w:val="right"/>
      </w:pPr>
      <w:r w:rsidRPr="00C87461">
        <w:br w:type="page"/>
      </w:r>
      <w:r w:rsidRPr="00C87461">
        <w:rPr>
          <w:rStyle w:val="FontStyle42"/>
          <w:sz w:val="24"/>
          <w:szCs w:val="24"/>
        </w:rPr>
        <w:lastRenderedPageBreak/>
        <w:t>Приложение Д</w:t>
      </w:r>
      <w:r w:rsidRPr="00C87461">
        <w:t xml:space="preserve"> </w:t>
      </w:r>
    </w:p>
    <w:p w:rsidR="001A6C63" w:rsidRPr="00C87461" w:rsidRDefault="001A6C63" w:rsidP="001A6C63">
      <w:pPr>
        <w:widowControl w:val="0"/>
        <w:ind w:firstLine="709"/>
        <w:jc w:val="center"/>
        <w:rPr>
          <w:bCs/>
          <w:caps/>
          <w:u w:val="single"/>
        </w:rPr>
      </w:pPr>
      <w:r w:rsidRPr="00C87461">
        <w:rPr>
          <w:caps/>
        </w:rPr>
        <w:t>Аннотация (</w:t>
      </w:r>
      <w:r w:rsidRPr="00C87461">
        <w:rPr>
          <w:caps/>
          <w:u w:val="single"/>
        </w:rPr>
        <w:t>пример)</w:t>
      </w:r>
    </w:p>
    <w:p w:rsidR="001A6C63" w:rsidRPr="00C87461" w:rsidRDefault="001A6C63" w:rsidP="001A6C63">
      <w:pPr>
        <w:widowControl w:val="0"/>
        <w:ind w:firstLine="709"/>
        <w:rPr>
          <w:b/>
        </w:rPr>
      </w:pPr>
    </w:p>
    <w:p w:rsidR="009E1B4E" w:rsidRPr="00C87461" w:rsidRDefault="009E1B4E" w:rsidP="009E1B4E">
      <w:pPr>
        <w:pStyle w:val="Default"/>
        <w:spacing w:line="360" w:lineRule="auto"/>
        <w:ind w:firstLine="709"/>
        <w:jc w:val="both"/>
        <w:rPr>
          <w:color w:val="auto"/>
          <w:sz w:val="28"/>
          <w:szCs w:val="28"/>
        </w:rPr>
      </w:pPr>
      <w:r w:rsidRPr="00C87461">
        <w:rPr>
          <w:color w:val="auto"/>
          <w:sz w:val="28"/>
          <w:szCs w:val="28"/>
        </w:rPr>
        <w:t xml:space="preserve">Тема выпускной квалификационной работы: </w:t>
      </w:r>
      <w:r w:rsidRPr="00C87461">
        <w:rPr>
          <w:rFonts w:eastAsia="Times New Roman"/>
          <w:color w:val="auto"/>
          <w:sz w:val="28"/>
          <w:szCs w:val="28"/>
          <w:lang w:eastAsia="ru-RU"/>
        </w:rPr>
        <w:t>Совершенствование технологии поиска, отбора и найма персонала на примере филиала ТОО «Корпорация Казахмыс» г. Темиртау</w:t>
      </w:r>
    </w:p>
    <w:p w:rsidR="009E1B4E" w:rsidRPr="00C87461" w:rsidRDefault="009E1B4E" w:rsidP="009E1B4E">
      <w:pPr>
        <w:pStyle w:val="Default"/>
        <w:spacing w:line="360" w:lineRule="auto"/>
        <w:ind w:firstLine="709"/>
        <w:jc w:val="both"/>
        <w:rPr>
          <w:color w:val="auto"/>
          <w:sz w:val="28"/>
          <w:szCs w:val="28"/>
        </w:rPr>
      </w:pPr>
      <w:r w:rsidRPr="00C87461">
        <w:rPr>
          <w:color w:val="auto"/>
          <w:sz w:val="28"/>
          <w:szCs w:val="28"/>
        </w:rPr>
        <w:t xml:space="preserve">Ключевые слова: отбор, наем, поиск, персонал, критерии, комплекс методов. </w:t>
      </w:r>
    </w:p>
    <w:p w:rsidR="009E1B4E" w:rsidRPr="00C87461" w:rsidRDefault="009E1B4E" w:rsidP="009E1B4E">
      <w:pPr>
        <w:spacing w:line="360" w:lineRule="auto"/>
        <w:ind w:firstLine="709"/>
        <w:jc w:val="both"/>
        <w:rPr>
          <w:sz w:val="28"/>
          <w:szCs w:val="28"/>
        </w:rPr>
      </w:pPr>
      <w:r w:rsidRPr="00C87461">
        <w:rPr>
          <w:sz w:val="28"/>
          <w:szCs w:val="28"/>
        </w:rPr>
        <w:t>Объем ВКР – 86 страниц, из них: рисунков - 11, таблиц - 14, использованных источников – 45.</w:t>
      </w:r>
    </w:p>
    <w:p w:rsidR="009E1B4E" w:rsidRPr="00C87461" w:rsidRDefault="009E1B4E" w:rsidP="009E1B4E">
      <w:pPr>
        <w:pStyle w:val="Default"/>
        <w:spacing w:line="360" w:lineRule="auto"/>
        <w:ind w:firstLine="709"/>
        <w:jc w:val="both"/>
        <w:rPr>
          <w:color w:val="auto"/>
          <w:sz w:val="28"/>
          <w:szCs w:val="28"/>
        </w:rPr>
      </w:pPr>
      <w:r w:rsidRPr="00C87461">
        <w:rPr>
          <w:color w:val="auto"/>
          <w:sz w:val="28"/>
          <w:szCs w:val="28"/>
        </w:rPr>
        <w:t xml:space="preserve">Актуальность темы: Совершенствование поиска, отбора и найма персонала имеет большое значение, так как от него во многом зависит дальнейшая деятельность организаций, ведь только при наличии необходимого персонала они смогут добиться поставленных целей. </w:t>
      </w:r>
    </w:p>
    <w:p w:rsidR="009E1B4E" w:rsidRPr="00C87461" w:rsidRDefault="009E1B4E" w:rsidP="009E1B4E">
      <w:pPr>
        <w:pStyle w:val="Default"/>
        <w:spacing w:line="360" w:lineRule="auto"/>
        <w:ind w:firstLine="709"/>
        <w:jc w:val="both"/>
        <w:rPr>
          <w:color w:val="auto"/>
          <w:sz w:val="28"/>
          <w:szCs w:val="28"/>
        </w:rPr>
      </w:pPr>
      <w:r w:rsidRPr="00C87461">
        <w:rPr>
          <w:color w:val="auto"/>
          <w:sz w:val="28"/>
          <w:szCs w:val="28"/>
        </w:rPr>
        <w:t xml:space="preserve">Объектом исследования является ТОО «Корпорация Казахмыс». </w:t>
      </w:r>
    </w:p>
    <w:p w:rsidR="009E1B4E" w:rsidRPr="00C87461" w:rsidRDefault="009E1B4E" w:rsidP="009E1B4E">
      <w:pPr>
        <w:pStyle w:val="Default"/>
        <w:spacing w:line="360" w:lineRule="auto"/>
        <w:ind w:firstLine="709"/>
        <w:jc w:val="both"/>
        <w:rPr>
          <w:color w:val="auto"/>
          <w:sz w:val="28"/>
          <w:szCs w:val="28"/>
        </w:rPr>
      </w:pPr>
      <w:r w:rsidRPr="00C87461">
        <w:rPr>
          <w:color w:val="auto"/>
          <w:sz w:val="28"/>
          <w:szCs w:val="28"/>
        </w:rPr>
        <w:t xml:space="preserve">Цель работы: дать оценку технологиям поиска и подбора персонала на предприятии и разработать мероприятия по их совершенствованию. </w:t>
      </w:r>
    </w:p>
    <w:p w:rsidR="009E1B4E" w:rsidRPr="00C87461" w:rsidRDefault="009E1B4E" w:rsidP="009E1B4E">
      <w:pPr>
        <w:pStyle w:val="western"/>
        <w:shd w:val="clear" w:color="auto" w:fill="FFFFFF"/>
        <w:spacing w:before="0" w:beforeAutospacing="0" w:after="0" w:afterAutospacing="0" w:line="360" w:lineRule="auto"/>
        <w:ind w:firstLine="708"/>
        <w:jc w:val="both"/>
        <w:rPr>
          <w:sz w:val="28"/>
          <w:szCs w:val="28"/>
        </w:rPr>
      </w:pPr>
      <w:r w:rsidRPr="00C87461">
        <w:rPr>
          <w:sz w:val="28"/>
          <w:szCs w:val="28"/>
        </w:rPr>
        <w:t>Предмет исследования: технологии поиска и подбора персонала в ТОО «Корпорация Казахмыс».</w:t>
      </w:r>
    </w:p>
    <w:p w:rsidR="009E1B4E" w:rsidRPr="00C87461" w:rsidRDefault="009E1B4E" w:rsidP="009E1B4E">
      <w:pPr>
        <w:spacing w:line="360" w:lineRule="auto"/>
        <w:ind w:firstLine="709"/>
        <w:jc w:val="both"/>
      </w:pPr>
      <w:r w:rsidRPr="00C87461">
        <w:rPr>
          <w:sz w:val="28"/>
          <w:szCs w:val="28"/>
        </w:rPr>
        <w:t>Выпускная квалификационная работа состоит из введения, трех глав и заключения, списка использованных источников и приложений</w:t>
      </w:r>
      <w:r w:rsidRPr="00C87461">
        <w:rPr>
          <w:shd w:val="clear" w:color="auto" w:fill="FFFFFF"/>
        </w:rPr>
        <w:t>.</w:t>
      </w:r>
    </w:p>
    <w:p w:rsidR="001A6C63" w:rsidRPr="00C87461" w:rsidRDefault="001A6C63" w:rsidP="001A6C63">
      <w:pPr>
        <w:pStyle w:val="Style14"/>
        <w:widowControl/>
        <w:tabs>
          <w:tab w:val="left" w:leader="underscore" w:pos="4901"/>
        </w:tabs>
        <w:spacing w:line="240" w:lineRule="auto"/>
        <w:ind w:firstLine="0"/>
        <w:jc w:val="right"/>
        <w:outlineLvl w:val="0"/>
      </w:pPr>
    </w:p>
    <w:p w:rsidR="001A6C63" w:rsidRPr="00C87461" w:rsidRDefault="001A6C63" w:rsidP="001A6C63">
      <w:pPr>
        <w:jc w:val="center"/>
      </w:pPr>
      <w:r w:rsidRPr="00C87461">
        <w:br w:type="page"/>
      </w:r>
    </w:p>
    <w:p w:rsidR="001A6C63" w:rsidRPr="00C87461" w:rsidRDefault="001A6C63" w:rsidP="00B502D9">
      <w:pPr>
        <w:pStyle w:val="af8"/>
        <w:spacing w:after="0" w:line="384" w:lineRule="atLeast"/>
        <w:jc w:val="right"/>
      </w:pPr>
      <w:r w:rsidRPr="00C87461">
        <w:t>Приложение  Е</w:t>
      </w:r>
    </w:p>
    <w:p w:rsidR="001A6C63" w:rsidRPr="00C87461" w:rsidRDefault="001A6C63" w:rsidP="001A6C63">
      <w:pPr>
        <w:pStyle w:val="af8"/>
        <w:spacing w:after="0" w:line="384" w:lineRule="atLeast"/>
      </w:pPr>
    </w:p>
    <w:p w:rsidR="001A6C63" w:rsidRPr="00C87461" w:rsidRDefault="001A6C63" w:rsidP="001A6C63">
      <w:pPr>
        <w:spacing w:line="360" w:lineRule="auto"/>
        <w:ind w:firstLine="708"/>
        <w:jc w:val="both"/>
      </w:pPr>
      <w:r w:rsidRPr="00C87461">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1A6C63" w:rsidRPr="00C87461" w:rsidRDefault="001A6C63" w:rsidP="001A6C63">
      <w:pPr>
        <w:spacing w:line="360" w:lineRule="auto"/>
        <w:jc w:val="both"/>
      </w:pPr>
    </w:p>
    <w:p w:rsidR="001A6C63" w:rsidRPr="00C87461" w:rsidRDefault="001A6C63" w:rsidP="001A6C63">
      <w:pPr>
        <w:spacing w:line="360" w:lineRule="auto"/>
        <w:jc w:val="both"/>
      </w:pPr>
      <w:r w:rsidRPr="00C87461">
        <w:t>«___» _____________ 20___ г.</w:t>
      </w:r>
    </w:p>
    <w:p w:rsidR="001A6C63" w:rsidRPr="00C87461" w:rsidRDefault="001A6C63" w:rsidP="001A6C63">
      <w:pPr>
        <w:spacing w:line="360" w:lineRule="auto"/>
        <w:jc w:val="both"/>
      </w:pPr>
    </w:p>
    <w:p w:rsidR="001A6C63" w:rsidRPr="00C87461" w:rsidRDefault="001A6C63" w:rsidP="001A6C63">
      <w:pPr>
        <w:spacing w:line="360" w:lineRule="auto"/>
        <w:jc w:val="both"/>
      </w:pPr>
      <w:r w:rsidRPr="00C87461">
        <w:t>_____________                                   ____________________________________</w:t>
      </w:r>
    </w:p>
    <w:p w:rsidR="001A6C63" w:rsidRPr="00C87461" w:rsidRDefault="001A6C63" w:rsidP="001A6C63">
      <w:pPr>
        <w:tabs>
          <w:tab w:val="left" w:pos="5660"/>
        </w:tabs>
        <w:spacing w:line="360" w:lineRule="auto"/>
        <w:jc w:val="both"/>
      </w:pPr>
      <w:r w:rsidRPr="00C87461">
        <w:t xml:space="preserve">     (подпись)</w:t>
      </w:r>
      <w:r w:rsidRPr="00C87461">
        <w:tab/>
        <w:t>(Фамилия, Имя, Отчество)</w:t>
      </w:r>
    </w:p>
    <w:p w:rsidR="001A6C63" w:rsidRPr="00C87461" w:rsidRDefault="001A6C63" w:rsidP="001A6C63">
      <w:pPr>
        <w:jc w:val="center"/>
      </w:pPr>
    </w:p>
    <w:p w:rsidR="001A6C63" w:rsidRPr="00C87461" w:rsidRDefault="001A6C63" w:rsidP="001A6C63">
      <w:pPr>
        <w:pStyle w:val="af8"/>
        <w:spacing w:after="0" w:line="384" w:lineRule="atLeast"/>
      </w:pPr>
    </w:p>
    <w:p w:rsidR="001A6C63" w:rsidRPr="00C87461" w:rsidRDefault="001A6C63" w:rsidP="001A6C63">
      <w:pPr>
        <w:spacing w:after="200" w:line="276" w:lineRule="auto"/>
        <w:jc w:val="right"/>
        <w:rPr>
          <w:b/>
        </w:rPr>
      </w:pPr>
      <w:r w:rsidRPr="00C87461">
        <w:rPr>
          <w:b/>
        </w:rPr>
        <w:t xml:space="preserve"> </w:t>
      </w:r>
    </w:p>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 w:rsidR="001A6C63" w:rsidRPr="00C87461" w:rsidRDefault="001A6C63" w:rsidP="001A6C63">
      <w:pPr>
        <w:pStyle w:val="Style14"/>
        <w:widowControl/>
        <w:tabs>
          <w:tab w:val="left" w:leader="underscore" w:pos="4901"/>
        </w:tabs>
        <w:spacing w:line="240" w:lineRule="auto"/>
        <w:ind w:firstLine="0"/>
        <w:jc w:val="right"/>
        <w:outlineLvl w:val="0"/>
        <w:rPr>
          <w:rStyle w:val="FontStyle42"/>
          <w:sz w:val="24"/>
          <w:szCs w:val="24"/>
        </w:rPr>
      </w:pPr>
      <w:r w:rsidRPr="00C87461">
        <w:rPr>
          <w:rStyle w:val="FontStyle42"/>
          <w:sz w:val="24"/>
          <w:szCs w:val="24"/>
        </w:rPr>
        <w:br w:type="page"/>
      </w:r>
      <w:r w:rsidRPr="00C87461">
        <w:rPr>
          <w:rStyle w:val="FontStyle42"/>
          <w:sz w:val="24"/>
          <w:szCs w:val="24"/>
        </w:rPr>
        <w:lastRenderedPageBreak/>
        <w:t>Приложение Ж</w:t>
      </w:r>
    </w:p>
    <w:p w:rsidR="001A6C63" w:rsidRPr="00C87461" w:rsidRDefault="001A6C63" w:rsidP="001A6C63"/>
    <w:p w:rsidR="00423939" w:rsidRPr="00C87461" w:rsidRDefault="00423939" w:rsidP="00423939">
      <w:pPr>
        <w:ind w:firstLine="708"/>
        <w:jc w:val="center"/>
        <w:rPr>
          <w:b/>
        </w:rPr>
      </w:pPr>
      <w:r w:rsidRPr="00C87461">
        <w:rPr>
          <w:b/>
        </w:rPr>
        <w:t>Примерная тематика ВКР</w:t>
      </w:r>
    </w:p>
    <w:p w:rsidR="00423939" w:rsidRPr="00C87461" w:rsidRDefault="00423939" w:rsidP="00423939">
      <w:pPr>
        <w:ind w:firstLine="708"/>
        <w:jc w:val="center"/>
        <w:rPr>
          <w:b/>
        </w:rPr>
      </w:pPr>
    </w:p>
    <w:p w:rsidR="00B72305" w:rsidRDefault="00B72305" w:rsidP="00B72305">
      <w:pPr>
        <w:pStyle w:val="af3"/>
        <w:numPr>
          <w:ilvl w:val="0"/>
          <w:numId w:val="47"/>
        </w:numPr>
        <w:tabs>
          <w:tab w:val="left" w:pos="709"/>
          <w:tab w:val="left" w:pos="851"/>
        </w:tabs>
        <w:ind w:left="0" w:firstLine="0"/>
        <w:jc w:val="both"/>
      </w:pPr>
      <w:r>
        <w:t xml:space="preserve">Адаптация системы профессионального образования к потребностям рынка труда. </w:t>
      </w:r>
    </w:p>
    <w:p w:rsidR="00B72305" w:rsidRDefault="00B72305" w:rsidP="00B72305">
      <w:pPr>
        <w:pStyle w:val="af3"/>
        <w:numPr>
          <w:ilvl w:val="0"/>
          <w:numId w:val="47"/>
        </w:numPr>
        <w:tabs>
          <w:tab w:val="left" w:pos="709"/>
          <w:tab w:val="left" w:pos="851"/>
        </w:tabs>
        <w:ind w:left="0" w:firstLine="0"/>
        <w:jc w:val="both"/>
      </w:pPr>
      <w:r>
        <w:t xml:space="preserve">Аудит персонала на предприятиях. </w:t>
      </w:r>
    </w:p>
    <w:p w:rsidR="00B72305" w:rsidRDefault="00B72305" w:rsidP="00B72305">
      <w:pPr>
        <w:pStyle w:val="af3"/>
        <w:numPr>
          <w:ilvl w:val="0"/>
          <w:numId w:val="47"/>
        </w:numPr>
        <w:tabs>
          <w:tab w:val="left" w:pos="709"/>
          <w:tab w:val="left" w:pos="851"/>
        </w:tabs>
        <w:ind w:left="0" w:firstLine="0"/>
        <w:jc w:val="both"/>
      </w:pPr>
      <w:r>
        <w:t xml:space="preserve">Влияние трудовой мотивации на эффективность труда. </w:t>
      </w:r>
    </w:p>
    <w:p w:rsidR="00B72305" w:rsidRDefault="00B72305" w:rsidP="00B72305">
      <w:pPr>
        <w:pStyle w:val="af3"/>
        <w:numPr>
          <w:ilvl w:val="0"/>
          <w:numId w:val="47"/>
        </w:numPr>
        <w:tabs>
          <w:tab w:val="left" w:pos="709"/>
          <w:tab w:val="left" w:pos="851"/>
        </w:tabs>
        <w:ind w:left="0" w:firstLine="0"/>
        <w:jc w:val="both"/>
      </w:pPr>
      <w:r>
        <w:t xml:space="preserve">Влияние условий труда на эффективность трудового процесса. </w:t>
      </w:r>
    </w:p>
    <w:p w:rsidR="00B72305" w:rsidRDefault="00B72305" w:rsidP="00B72305">
      <w:pPr>
        <w:pStyle w:val="af3"/>
        <w:numPr>
          <w:ilvl w:val="0"/>
          <w:numId w:val="47"/>
        </w:numPr>
        <w:tabs>
          <w:tab w:val="left" w:pos="709"/>
          <w:tab w:val="left" w:pos="851"/>
        </w:tabs>
        <w:ind w:left="0" w:firstLine="0"/>
        <w:jc w:val="both"/>
      </w:pPr>
      <w:r>
        <w:t xml:space="preserve">Внутрифирменное обучение в системе управления персоналом в организации. </w:t>
      </w:r>
    </w:p>
    <w:p w:rsidR="00B72305" w:rsidRDefault="00B72305" w:rsidP="00B72305">
      <w:pPr>
        <w:pStyle w:val="af3"/>
        <w:numPr>
          <w:ilvl w:val="0"/>
          <w:numId w:val="47"/>
        </w:numPr>
        <w:tabs>
          <w:tab w:val="left" w:pos="709"/>
          <w:tab w:val="left" w:pos="851"/>
        </w:tabs>
        <w:ind w:left="0" w:firstLine="0"/>
        <w:jc w:val="both"/>
        <w:rPr>
          <w:shd w:val="clear" w:color="auto" w:fill="FFFFFF"/>
        </w:rPr>
      </w:pPr>
      <w:r>
        <w:rPr>
          <w:shd w:val="clear" w:color="auto" w:fill="FFFFFF"/>
        </w:rPr>
        <w:t xml:space="preserve">Деструктивная мотивация и способы ее ограничения. </w:t>
      </w:r>
    </w:p>
    <w:p w:rsidR="00B72305" w:rsidRDefault="00B72305" w:rsidP="00B72305">
      <w:pPr>
        <w:pStyle w:val="af3"/>
        <w:numPr>
          <w:ilvl w:val="0"/>
          <w:numId w:val="47"/>
        </w:numPr>
        <w:tabs>
          <w:tab w:val="left" w:pos="709"/>
          <w:tab w:val="left" w:pos="851"/>
        </w:tabs>
        <w:ind w:left="0" w:firstLine="0"/>
        <w:jc w:val="both"/>
      </w:pPr>
      <w:r>
        <w:t xml:space="preserve">Инвестиции в образование и профессионально-квалификационное развитие рабочей силы </w:t>
      </w:r>
    </w:p>
    <w:p w:rsidR="00B72305" w:rsidRDefault="00B72305" w:rsidP="00B72305">
      <w:pPr>
        <w:pStyle w:val="af3"/>
        <w:numPr>
          <w:ilvl w:val="0"/>
          <w:numId w:val="47"/>
        </w:numPr>
        <w:tabs>
          <w:tab w:val="left" w:pos="709"/>
          <w:tab w:val="left" w:pos="851"/>
        </w:tabs>
        <w:ind w:left="0" w:firstLine="0"/>
        <w:jc w:val="both"/>
        <w:rPr>
          <w:shd w:val="clear" w:color="auto" w:fill="FFFFFF"/>
        </w:rPr>
      </w:pPr>
      <w:r>
        <w:rPr>
          <w:shd w:val="clear" w:color="auto" w:fill="FFFFFF"/>
        </w:rPr>
        <w:t xml:space="preserve">Использование детекторов лжи и других технических средств при оценке кадров. </w:t>
      </w:r>
    </w:p>
    <w:p w:rsidR="00B72305" w:rsidRDefault="00B72305" w:rsidP="00B72305">
      <w:pPr>
        <w:numPr>
          <w:ilvl w:val="0"/>
          <w:numId w:val="47"/>
        </w:numPr>
        <w:shd w:val="clear" w:color="auto" w:fill="FFFFFF"/>
        <w:tabs>
          <w:tab w:val="left" w:pos="709"/>
          <w:tab w:val="left" w:pos="851"/>
        </w:tabs>
        <w:ind w:left="0" w:firstLine="0"/>
        <w:jc w:val="both"/>
      </w:pPr>
      <w:r>
        <w:t>Использование результатов деловой оценки персонала.</w:t>
      </w:r>
    </w:p>
    <w:p w:rsidR="00B72305" w:rsidRDefault="00B72305" w:rsidP="00B72305">
      <w:pPr>
        <w:pStyle w:val="af3"/>
        <w:numPr>
          <w:ilvl w:val="0"/>
          <w:numId w:val="47"/>
        </w:numPr>
        <w:tabs>
          <w:tab w:val="left" w:pos="709"/>
          <w:tab w:val="left" w:pos="851"/>
        </w:tabs>
        <w:ind w:left="0" w:firstLine="0"/>
        <w:jc w:val="both"/>
        <w:rPr>
          <w:lang w:eastAsia="en-US"/>
        </w:rPr>
      </w:pPr>
      <w:r>
        <w:t>Компетентностный подход в развитии персонала</w:t>
      </w:r>
    </w:p>
    <w:p w:rsidR="00B72305" w:rsidRDefault="00B72305" w:rsidP="00B72305">
      <w:pPr>
        <w:pStyle w:val="af3"/>
        <w:numPr>
          <w:ilvl w:val="0"/>
          <w:numId w:val="47"/>
        </w:numPr>
        <w:tabs>
          <w:tab w:val="left" w:pos="709"/>
          <w:tab w:val="left" w:pos="851"/>
        </w:tabs>
        <w:ind w:left="0" w:firstLine="0"/>
        <w:jc w:val="both"/>
        <w:rPr>
          <w:shd w:val="clear" w:color="auto" w:fill="FFFFFF"/>
        </w:rPr>
      </w:pPr>
      <w:r>
        <w:rPr>
          <w:shd w:val="clear" w:color="auto" w:fill="FFFFFF"/>
        </w:rPr>
        <w:t xml:space="preserve">Межведомственная ротация государственных служащих: возможности и ограничения. </w:t>
      </w:r>
    </w:p>
    <w:p w:rsidR="00B72305" w:rsidRDefault="00B72305" w:rsidP="00B72305">
      <w:pPr>
        <w:pStyle w:val="af3"/>
        <w:numPr>
          <w:ilvl w:val="0"/>
          <w:numId w:val="47"/>
        </w:numPr>
        <w:tabs>
          <w:tab w:val="left" w:pos="709"/>
          <w:tab w:val="left" w:pos="851"/>
        </w:tabs>
        <w:ind w:left="0" w:firstLine="0"/>
        <w:jc w:val="both"/>
        <w:rPr>
          <w:shd w:val="clear" w:color="auto" w:fill="FFFFFF"/>
        </w:rPr>
      </w:pPr>
      <w:r>
        <w:rPr>
          <w:shd w:val="clear" w:color="auto" w:fill="FFFFFF"/>
        </w:rPr>
        <w:t xml:space="preserve">Менторинг (наставничество) как технология развития персонала. </w:t>
      </w:r>
    </w:p>
    <w:p w:rsidR="00B72305" w:rsidRDefault="00B72305" w:rsidP="00B72305">
      <w:pPr>
        <w:pStyle w:val="af3"/>
        <w:numPr>
          <w:ilvl w:val="0"/>
          <w:numId w:val="47"/>
        </w:numPr>
        <w:tabs>
          <w:tab w:val="left" w:pos="709"/>
          <w:tab w:val="left" w:pos="851"/>
        </w:tabs>
        <w:ind w:left="0" w:firstLine="0"/>
        <w:jc w:val="both"/>
      </w:pPr>
      <w:r>
        <w:t xml:space="preserve">Методы обеспечения конкурентоспособности работников на рынке труда. </w:t>
      </w:r>
    </w:p>
    <w:p w:rsidR="00B72305" w:rsidRDefault="00B72305" w:rsidP="00B72305">
      <w:pPr>
        <w:pStyle w:val="af3"/>
        <w:numPr>
          <w:ilvl w:val="0"/>
          <w:numId w:val="47"/>
        </w:numPr>
        <w:tabs>
          <w:tab w:val="left" w:pos="709"/>
          <w:tab w:val="left" w:pos="851"/>
        </w:tabs>
        <w:ind w:left="0" w:firstLine="0"/>
        <w:jc w:val="both"/>
        <w:rPr>
          <w:shd w:val="clear" w:color="auto" w:fill="FFFFFF"/>
        </w:rPr>
      </w:pPr>
      <w:r>
        <w:rPr>
          <w:shd w:val="clear" w:color="auto" w:fill="FFFFFF"/>
        </w:rPr>
        <w:t>Моделирование эффективного лидерства в управлении персоналом с помощью нейролингвистического программирования (НЛП).</w:t>
      </w:r>
    </w:p>
    <w:p w:rsidR="00B72305" w:rsidRDefault="00B72305" w:rsidP="00B72305">
      <w:pPr>
        <w:pStyle w:val="af3"/>
        <w:numPr>
          <w:ilvl w:val="0"/>
          <w:numId w:val="47"/>
        </w:numPr>
        <w:tabs>
          <w:tab w:val="left" w:pos="709"/>
          <w:tab w:val="left" w:pos="851"/>
        </w:tabs>
        <w:ind w:left="0" w:firstLine="0"/>
        <w:jc w:val="both"/>
        <w:rPr>
          <w:shd w:val="clear" w:color="auto" w:fill="FFFFFF"/>
        </w:rPr>
      </w:pPr>
      <w:r>
        <w:rPr>
          <w:shd w:val="clear" w:color="auto" w:fill="FFFFFF"/>
        </w:rPr>
        <w:t xml:space="preserve">Нетрадиционные методы оценки персонала: целесообразность применения при отборе государственных служащих. </w:t>
      </w:r>
    </w:p>
    <w:p w:rsidR="00B72305" w:rsidRDefault="00B72305" w:rsidP="00B72305">
      <w:pPr>
        <w:pStyle w:val="af3"/>
        <w:numPr>
          <w:ilvl w:val="0"/>
          <w:numId w:val="47"/>
        </w:numPr>
        <w:tabs>
          <w:tab w:val="left" w:pos="709"/>
          <w:tab w:val="left" w:pos="851"/>
        </w:tabs>
        <w:ind w:left="0" w:firstLine="0"/>
        <w:jc w:val="both"/>
      </w:pPr>
      <w:r>
        <w:t>Организация непрерывного потока соискателей в системе подбора персонала</w:t>
      </w:r>
    </w:p>
    <w:p w:rsidR="00B72305" w:rsidRDefault="00B72305" w:rsidP="00B72305">
      <w:pPr>
        <w:pStyle w:val="af3"/>
        <w:numPr>
          <w:ilvl w:val="0"/>
          <w:numId w:val="47"/>
        </w:numPr>
        <w:tabs>
          <w:tab w:val="left" w:pos="709"/>
          <w:tab w:val="left" w:pos="851"/>
        </w:tabs>
        <w:ind w:left="0" w:firstLine="0"/>
        <w:jc w:val="both"/>
      </w:pPr>
      <w:r>
        <w:t xml:space="preserve">Организация оплаты и стимулирования труда в бюджетной сфере. </w:t>
      </w:r>
    </w:p>
    <w:p w:rsidR="00B72305" w:rsidRDefault="00B72305" w:rsidP="00B72305">
      <w:pPr>
        <w:numPr>
          <w:ilvl w:val="0"/>
          <w:numId w:val="47"/>
        </w:numPr>
        <w:shd w:val="clear" w:color="auto" w:fill="FFFFFF"/>
        <w:tabs>
          <w:tab w:val="left" w:pos="709"/>
          <w:tab w:val="left" w:pos="851"/>
        </w:tabs>
        <w:ind w:left="0" w:firstLine="0"/>
        <w:jc w:val="both"/>
      </w:pPr>
      <w:r>
        <w:t>Организация проведения аттестации персонала.</w:t>
      </w:r>
    </w:p>
    <w:p w:rsidR="00B72305" w:rsidRDefault="00B72305" w:rsidP="00B72305">
      <w:pPr>
        <w:pStyle w:val="af3"/>
        <w:numPr>
          <w:ilvl w:val="0"/>
          <w:numId w:val="47"/>
        </w:numPr>
        <w:tabs>
          <w:tab w:val="left" w:pos="709"/>
          <w:tab w:val="left" w:pos="851"/>
        </w:tabs>
        <w:ind w:left="0" w:firstLine="0"/>
        <w:jc w:val="both"/>
        <w:rPr>
          <w:lang w:eastAsia="en-US"/>
        </w:rPr>
      </w:pPr>
      <w:r>
        <w:t>Организация профессиональной подготовки и повышения квалификации персонала.</w:t>
      </w:r>
    </w:p>
    <w:p w:rsidR="00B72305" w:rsidRDefault="00B72305" w:rsidP="00B72305">
      <w:pPr>
        <w:pStyle w:val="af3"/>
        <w:numPr>
          <w:ilvl w:val="0"/>
          <w:numId w:val="47"/>
        </w:numPr>
        <w:tabs>
          <w:tab w:val="left" w:pos="709"/>
          <w:tab w:val="left" w:pos="851"/>
        </w:tabs>
        <w:ind w:left="0" w:firstLine="0"/>
        <w:jc w:val="both"/>
      </w:pPr>
      <w:r>
        <w:t>Организация профессионально-квалификационного развития персонала</w:t>
      </w:r>
    </w:p>
    <w:p w:rsidR="00B72305" w:rsidRDefault="00B72305" w:rsidP="00B72305">
      <w:pPr>
        <w:numPr>
          <w:ilvl w:val="0"/>
          <w:numId w:val="47"/>
        </w:numPr>
        <w:shd w:val="clear" w:color="auto" w:fill="FFFFFF"/>
        <w:tabs>
          <w:tab w:val="left" w:pos="709"/>
          <w:tab w:val="left" w:pos="851"/>
        </w:tabs>
        <w:ind w:left="0" w:firstLine="0"/>
        <w:jc w:val="both"/>
      </w:pPr>
      <w:r>
        <w:t>Организация процесса деловой оценки персонала.</w:t>
      </w:r>
    </w:p>
    <w:p w:rsidR="00B72305" w:rsidRDefault="00B72305" w:rsidP="00B72305">
      <w:pPr>
        <w:pStyle w:val="af3"/>
        <w:numPr>
          <w:ilvl w:val="0"/>
          <w:numId w:val="47"/>
        </w:numPr>
        <w:tabs>
          <w:tab w:val="left" w:pos="709"/>
          <w:tab w:val="left" w:pos="851"/>
        </w:tabs>
        <w:ind w:left="0" w:firstLine="0"/>
        <w:jc w:val="both"/>
        <w:rPr>
          <w:lang w:eastAsia="en-US"/>
        </w:rPr>
      </w:pPr>
      <w:r>
        <w:t>Организация процесса управления карьерой персонала</w:t>
      </w:r>
    </w:p>
    <w:p w:rsidR="00B72305" w:rsidRDefault="00B72305" w:rsidP="00B72305">
      <w:pPr>
        <w:pStyle w:val="af3"/>
        <w:numPr>
          <w:ilvl w:val="0"/>
          <w:numId w:val="47"/>
        </w:numPr>
        <w:tabs>
          <w:tab w:val="left" w:pos="709"/>
          <w:tab w:val="left" w:pos="851"/>
        </w:tabs>
        <w:ind w:left="0" w:firstLine="0"/>
        <w:jc w:val="both"/>
      </w:pPr>
      <w:r>
        <w:t>Организация работы по адаптации и закреплению молодых специалистов в организации</w:t>
      </w:r>
    </w:p>
    <w:p w:rsidR="00B72305" w:rsidRDefault="00B72305" w:rsidP="00B72305">
      <w:pPr>
        <w:numPr>
          <w:ilvl w:val="0"/>
          <w:numId w:val="47"/>
        </w:numPr>
        <w:shd w:val="clear" w:color="auto" w:fill="FFFFFF"/>
        <w:tabs>
          <w:tab w:val="left" w:pos="709"/>
          <w:tab w:val="left" w:pos="851"/>
        </w:tabs>
        <w:ind w:left="0" w:firstLine="0"/>
        <w:jc w:val="both"/>
      </w:pPr>
      <w:r>
        <w:t>Организация системы непрерывного обучения персонала организации.</w:t>
      </w:r>
    </w:p>
    <w:p w:rsidR="00B72305" w:rsidRDefault="00B72305" w:rsidP="00B72305">
      <w:pPr>
        <w:numPr>
          <w:ilvl w:val="0"/>
          <w:numId w:val="47"/>
        </w:numPr>
        <w:shd w:val="clear" w:color="auto" w:fill="FFFFFF"/>
        <w:tabs>
          <w:tab w:val="left" w:pos="709"/>
          <w:tab w:val="left" w:pos="851"/>
        </w:tabs>
        <w:ind w:left="0" w:firstLine="0"/>
        <w:jc w:val="both"/>
      </w:pPr>
      <w:r>
        <w:t>Организация системы развития персонала.</w:t>
      </w:r>
    </w:p>
    <w:p w:rsidR="00B72305" w:rsidRDefault="00B72305" w:rsidP="00B72305">
      <w:pPr>
        <w:numPr>
          <w:ilvl w:val="0"/>
          <w:numId w:val="47"/>
        </w:numPr>
        <w:shd w:val="clear" w:color="auto" w:fill="FFFFFF"/>
        <w:tabs>
          <w:tab w:val="left" w:pos="709"/>
          <w:tab w:val="left" w:pos="851"/>
        </w:tabs>
        <w:ind w:left="0" w:firstLine="0"/>
        <w:jc w:val="both"/>
      </w:pPr>
      <w:r>
        <w:t>Организация стимулирования персонала свободным временем.</w:t>
      </w:r>
    </w:p>
    <w:p w:rsidR="00B72305" w:rsidRDefault="00B72305" w:rsidP="00B72305">
      <w:pPr>
        <w:pStyle w:val="af3"/>
        <w:numPr>
          <w:ilvl w:val="0"/>
          <w:numId w:val="47"/>
        </w:numPr>
        <w:tabs>
          <w:tab w:val="left" w:pos="709"/>
          <w:tab w:val="left" w:pos="851"/>
        </w:tabs>
        <w:ind w:left="0" w:firstLine="0"/>
        <w:jc w:val="both"/>
        <w:rPr>
          <w:lang w:eastAsia="en-US"/>
        </w:rPr>
      </w:pPr>
      <w:r>
        <w:t xml:space="preserve">Организация стратегического контроллинга персонала на предприятии. </w:t>
      </w:r>
    </w:p>
    <w:p w:rsidR="00B72305" w:rsidRDefault="00B72305" w:rsidP="00B72305">
      <w:pPr>
        <w:pStyle w:val="af3"/>
        <w:numPr>
          <w:ilvl w:val="0"/>
          <w:numId w:val="47"/>
        </w:numPr>
        <w:tabs>
          <w:tab w:val="left" w:pos="709"/>
          <w:tab w:val="left" w:pos="851"/>
        </w:tabs>
        <w:ind w:left="0" w:firstLine="0"/>
        <w:jc w:val="both"/>
      </w:pPr>
      <w:r>
        <w:t xml:space="preserve">Основные направления мотивации труда в организации. </w:t>
      </w:r>
    </w:p>
    <w:p w:rsidR="00B72305" w:rsidRDefault="00B72305" w:rsidP="00B72305">
      <w:pPr>
        <w:numPr>
          <w:ilvl w:val="0"/>
          <w:numId w:val="47"/>
        </w:numPr>
        <w:shd w:val="clear" w:color="auto" w:fill="FFFFFF"/>
        <w:tabs>
          <w:tab w:val="left" w:pos="709"/>
          <w:tab w:val="left" w:pos="851"/>
        </w:tabs>
        <w:ind w:left="0" w:firstLine="0"/>
        <w:jc w:val="both"/>
      </w:pPr>
      <w:r>
        <w:t>Оценка результатов обучения и их использование в процессе развития персонала организации.</w:t>
      </w:r>
    </w:p>
    <w:p w:rsidR="00B72305" w:rsidRDefault="00B72305" w:rsidP="00B72305">
      <w:pPr>
        <w:pStyle w:val="af3"/>
        <w:numPr>
          <w:ilvl w:val="0"/>
          <w:numId w:val="47"/>
        </w:numPr>
        <w:tabs>
          <w:tab w:val="left" w:pos="709"/>
          <w:tab w:val="left" w:pos="851"/>
        </w:tabs>
        <w:ind w:left="0" w:firstLine="0"/>
        <w:jc w:val="both"/>
        <w:rPr>
          <w:lang w:eastAsia="en-US"/>
        </w:rPr>
      </w:pPr>
      <w:r>
        <w:t xml:space="preserve">Оценка труда персонала в современных социально-экономических условиях. </w:t>
      </w:r>
    </w:p>
    <w:p w:rsidR="00B72305" w:rsidRDefault="00B72305" w:rsidP="00B72305">
      <w:pPr>
        <w:pStyle w:val="af3"/>
        <w:numPr>
          <w:ilvl w:val="0"/>
          <w:numId w:val="47"/>
        </w:numPr>
        <w:tabs>
          <w:tab w:val="left" w:pos="709"/>
          <w:tab w:val="left" w:pos="851"/>
        </w:tabs>
        <w:ind w:left="0" w:firstLine="0"/>
        <w:jc w:val="both"/>
      </w:pPr>
      <w:r>
        <w:t>Оценочные процедуры в управлении персоналом</w:t>
      </w:r>
    </w:p>
    <w:p w:rsidR="00B72305" w:rsidRDefault="00B72305" w:rsidP="00B72305">
      <w:pPr>
        <w:pStyle w:val="af3"/>
        <w:numPr>
          <w:ilvl w:val="0"/>
          <w:numId w:val="47"/>
        </w:numPr>
        <w:tabs>
          <w:tab w:val="left" w:pos="709"/>
          <w:tab w:val="left" w:pos="851"/>
        </w:tabs>
        <w:ind w:left="0" w:firstLine="0"/>
        <w:jc w:val="both"/>
        <w:rPr>
          <w:shd w:val="clear" w:color="auto" w:fill="FFFFFF"/>
        </w:rPr>
      </w:pPr>
      <w:r>
        <w:rPr>
          <w:shd w:val="clear" w:color="auto" w:fill="FFFFFF"/>
        </w:rPr>
        <w:t>Построение карт развития карьер сотрудников в коммерческих организациях.</w:t>
      </w:r>
    </w:p>
    <w:p w:rsidR="00B72305" w:rsidRDefault="00B72305" w:rsidP="00B72305">
      <w:pPr>
        <w:pStyle w:val="af3"/>
        <w:numPr>
          <w:ilvl w:val="0"/>
          <w:numId w:val="47"/>
        </w:numPr>
        <w:tabs>
          <w:tab w:val="left" w:pos="709"/>
          <w:tab w:val="left" w:pos="851"/>
        </w:tabs>
        <w:ind w:left="0" w:firstLine="0"/>
        <w:jc w:val="both"/>
      </w:pPr>
      <w:r>
        <w:t xml:space="preserve">Применение методов анализа трудовых показателей при оценке эффективности деятельности предприятия. </w:t>
      </w:r>
    </w:p>
    <w:p w:rsidR="00B72305" w:rsidRDefault="00B72305" w:rsidP="00B72305">
      <w:pPr>
        <w:pStyle w:val="af3"/>
        <w:numPr>
          <w:ilvl w:val="0"/>
          <w:numId w:val="47"/>
        </w:numPr>
        <w:tabs>
          <w:tab w:val="left" w:pos="709"/>
          <w:tab w:val="left" w:pos="851"/>
        </w:tabs>
        <w:ind w:left="0" w:firstLine="0"/>
        <w:jc w:val="both"/>
        <w:rPr>
          <w:shd w:val="clear" w:color="auto" w:fill="FFFFFF"/>
        </w:rPr>
      </w:pPr>
      <w:r>
        <w:rPr>
          <w:shd w:val="clear" w:color="auto" w:fill="FFFFFF"/>
        </w:rPr>
        <w:t xml:space="preserve">Применение научной организации труда в современных коммерческих компаниях. </w:t>
      </w:r>
    </w:p>
    <w:p w:rsidR="00B72305" w:rsidRDefault="00B72305" w:rsidP="00B72305">
      <w:pPr>
        <w:numPr>
          <w:ilvl w:val="0"/>
          <w:numId w:val="47"/>
        </w:numPr>
        <w:shd w:val="clear" w:color="auto" w:fill="FFFFFF"/>
        <w:tabs>
          <w:tab w:val="left" w:pos="709"/>
          <w:tab w:val="left" w:pos="851"/>
        </w:tabs>
        <w:ind w:left="0" w:firstLine="0"/>
        <w:jc w:val="both"/>
      </w:pPr>
      <w:r>
        <w:t>Проектирование взаимосвязей кадровой службы с другими подразделениями оргструктуры организации.</w:t>
      </w:r>
    </w:p>
    <w:p w:rsidR="00B72305" w:rsidRDefault="00B72305" w:rsidP="00B72305">
      <w:pPr>
        <w:pStyle w:val="af3"/>
        <w:numPr>
          <w:ilvl w:val="0"/>
          <w:numId w:val="47"/>
        </w:numPr>
        <w:tabs>
          <w:tab w:val="left" w:pos="709"/>
          <w:tab w:val="left" w:pos="851"/>
        </w:tabs>
        <w:ind w:left="0" w:firstLine="0"/>
        <w:jc w:val="both"/>
        <w:rPr>
          <w:lang w:eastAsia="en-US"/>
        </w:rPr>
      </w:pPr>
      <w:r>
        <w:t xml:space="preserve">Профессиональное обучение персонала в государственных учреждениях. </w:t>
      </w:r>
    </w:p>
    <w:p w:rsidR="00B72305" w:rsidRDefault="00B72305" w:rsidP="00B72305">
      <w:pPr>
        <w:pStyle w:val="af3"/>
        <w:numPr>
          <w:ilvl w:val="0"/>
          <w:numId w:val="47"/>
        </w:numPr>
        <w:tabs>
          <w:tab w:val="left" w:pos="709"/>
          <w:tab w:val="left" w:pos="851"/>
        </w:tabs>
        <w:ind w:left="0" w:firstLine="0"/>
        <w:jc w:val="both"/>
      </w:pPr>
      <w:r>
        <w:t>Пути совершенствования организации труда в организации</w:t>
      </w:r>
    </w:p>
    <w:p w:rsidR="00B72305" w:rsidRDefault="00B72305" w:rsidP="00B72305">
      <w:pPr>
        <w:pStyle w:val="af3"/>
        <w:numPr>
          <w:ilvl w:val="0"/>
          <w:numId w:val="47"/>
        </w:numPr>
        <w:tabs>
          <w:tab w:val="left" w:pos="709"/>
          <w:tab w:val="left" w:pos="851"/>
        </w:tabs>
        <w:ind w:left="0" w:firstLine="0"/>
        <w:jc w:val="both"/>
      </w:pPr>
      <w:r>
        <w:t xml:space="preserve">Развитие направлений охраны труда на предприятии </w:t>
      </w:r>
    </w:p>
    <w:p w:rsidR="00B72305" w:rsidRDefault="00B72305" w:rsidP="00B72305">
      <w:pPr>
        <w:numPr>
          <w:ilvl w:val="0"/>
          <w:numId w:val="47"/>
        </w:numPr>
        <w:shd w:val="clear" w:color="auto" w:fill="FFFFFF"/>
        <w:tabs>
          <w:tab w:val="left" w:pos="709"/>
          <w:tab w:val="left" w:pos="851"/>
        </w:tabs>
        <w:ind w:left="0" w:firstLine="0"/>
        <w:jc w:val="both"/>
      </w:pPr>
      <w:r>
        <w:lastRenderedPageBreak/>
        <w:t>Разработка документационного обеспечения при регламентации труда персонала организации.</w:t>
      </w:r>
    </w:p>
    <w:p w:rsidR="00B72305" w:rsidRDefault="00B72305" w:rsidP="00B72305">
      <w:pPr>
        <w:numPr>
          <w:ilvl w:val="0"/>
          <w:numId w:val="47"/>
        </w:numPr>
        <w:shd w:val="clear" w:color="auto" w:fill="FFFFFF"/>
        <w:tabs>
          <w:tab w:val="left" w:pos="709"/>
          <w:tab w:val="left" w:pos="851"/>
        </w:tabs>
        <w:ind w:left="0" w:firstLine="0"/>
        <w:jc w:val="both"/>
      </w:pPr>
      <w:r>
        <w:t>Разработка и использование инструментария первичного развития персонала.</w:t>
      </w:r>
    </w:p>
    <w:p w:rsidR="00B72305" w:rsidRDefault="00B72305" w:rsidP="00B72305">
      <w:pPr>
        <w:numPr>
          <w:ilvl w:val="0"/>
          <w:numId w:val="47"/>
        </w:numPr>
        <w:shd w:val="clear" w:color="auto" w:fill="FFFFFF"/>
        <w:tabs>
          <w:tab w:val="left" w:pos="709"/>
          <w:tab w:val="left" w:pos="851"/>
        </w:tabs>
        <w:ind w:left="0" w:firstLine="0"/>
        <w:jc w:val="both"/>
      </w:pPr>
      <w:r>
        <w:t>Разработка и использование требований организации-работодателя к персоналу.</w:t>
      </w:r>
    </w:p>
    <w:p w:rsidR="00B72305" w:rsidRDefault="00B72305" w:rsidP="00B72305">
      <w:pPr>
        <w:numPr>
          <w:ilvl w:val="0"/>
          <w:numId w:val="47"/>
        </w:numPr>
        <w:shd w:val="clear" w:color="auto" w:fill="FFFFFF"/>
        <w:tabs>
          <w:tab w:val="left" w:pos="709"/>
          <w:tab w:val="left" w:pos="851"/>
        </w:tabs>
        <w:ind w:left="0" w:firstLine="0"/>
        <w:jc w:val="both"/>
      </w:pPr>
      <w:r>
        <w:t>Разработка кадрового документооборота при найме (аттестации, деловой оценке) персонала организации.</w:t>
      </w:r>
    </w:p>
    <w:p w:rsidR="00B72305" w:rsidRDefault="00B72305" w:rsidP="00B72305">
      <w:pPr>
        <w:pStyle w:val="af3"/>
        <w:numPr>
          <w:ilvl w:val="0"/>
          <w:numId w:val="47"/>
        </w:numPr>
        <w:tabs>
          <w:tab w:val="left" w:pos="709"/>
          <w:tab w:val="left" w:pos="851"/>
        </w:tabs>
        <w:ind w:left="0" w:firstLine="0"/>
        <w:jc w:val="both"/>
        <w:rPr>
          <w:shd w:val="clear" w:color="auto" w:fill="FFFFFF"/>
          <w:lang w:eastAsia="en-US"/>
        </w:rPr>
      </w:pPr>
      <w:r>
        <w:rPr>
          <w:shd w:val="clear" w:color="auto" w:fill="FFFFFF"/>
        </w:rPr>
        <w:t xml:space="preserve">Разработка организационной кадровой стратегии: задачи и методы аналитической деятельности. </w:t>
      </w:r>
    </w:p>
    <w:p w:rsidR="00B72305" w:rsidRDefault="00B72305" w:rsidP="00B72305">
      <w:pPr>
        <w:pStyle w:val="af3"/>
        <w:numPr>
          <w:ilvl w:val="0"/>
          <w:numId w:val="47"/>
        </w:numPr>
        <w:shd w:val="clear" w:color="auto" w:fill="FFFFFF"/>
        <w:tabs>
          <w:tab w:val="left" w:pos="709"/>
          <w:tab w:val="left" w:pos="851"/>
        </w:tabs>
        <w:ind w:left="0" w:firstLine="0"/>
        <w:jc w:val="both"/>
      </w:pPr>
      <w:r>
        <w:t>Разработка организационной структуры системы управления персоналом.</w:t>
      </w:r>
    </w:p>
    <w:p w:rsidR="00B72305" w:rsidRDefault="00B72305" w:rsidP="00B72305">
      <w:pPr>
        <w:numPr>
          <w:ilvl w:val="0"/>
          <w:numId w:val="47"/>
        </w:numPr>
        <w:shd w:val="clear" w:color="auto" w:fill="FFFFFF"/>
        <w:tabs>
          <w:tab w:val="left" w:pos="709"/>
          <w:tab w:val="left" w:pos="851"/>
        </w:tabs>
        <w:ind w:left="0" w:firstLine="0"/>
        <w:jc w:val="both"/>
      </w:pPr>
      <w:r>
        <w:t>Разработка программ адаптации для различных категорий персонала.</w:t>
      </w:r>
    </w:p>
    <w:p w:rsidR="00B72305" w:rsidRDefault="00B72305" w:rsidP="00B72305">
      <w:pPr>
        <w:numPr>
          <w:ilvl w:val="0"/>
          <w:numId w:val="47"/>
        </w:numPr>
        <w:shd w:val="clear" w:color="auto" w:fill="FFFFFF"/>
        <w:tabs>
          <w:tab w:val="left" w:pos="709"/>
          <w:tab w:val="left" w:pos="851"/>
        </w:tabs>
        <w:ind w:left="0" w:firstLine="0"/>
        <w:jc w:val="both"/>
      </w:pPr>
      <w:r>
        <w:t>Разработка программы диагностики и профилактики профессионального выгорания сотрудников предприятия.</w:t>
      </w:r>
    </w:p>
    <w:p w:rsidR="00B72305" w:rsidRDefault="00B72305" w:rsidP="00B72305">
      <w:pPr>
        <w:numPr>
          <w:ilvl w:val="0"/>
          <w:numId w:val="47"/>
        </w:numPr>
        <w:shd w:val="clear" w:color="auto" w:fill="FFFFFF"/>
        <w:tabs>
          <w:tab w:val="left" w:pos="709"/>
          <w:tab w:val="left" w:pos="851"/>
        </w:tabs>
        <w:ind w:left="0" w:firstLine="0"/>
        <w:jc w:val="both"/>
      </w:pPr>
      <w:r>
        <w:t>Разработка программы закрепления молодых специалистов в организации</w:t>
      </w:r>
    </w:p>
    <w:p w:rsidR="00B72305" w:rsidRDefault="00B72305" w:rsidP="00B72305">
      <w:pPr>
        <w:numPr>
          <w:ilvl w:val="0"/>
          <w:numId w:val="47"/>
        </w:numPr>
        <w:shd w:val="clear" w:color="auto" w:fill="FFFFFF"/>
        <w:tabs>
          <w:tab w:val="left" w:pos="709"/>
          <w:tab w:val="left" w:pos="851"/>
        </w:tabs>
        <w:ind w:left="0" w:firstLine="0"/>
        <w:jc w:val="both"/>
      </w:pPr>
      <w:r>
        <w:t>Разработка проекта внедрения оценки персонала на основе компетентностного подхода.</w:t>
      </w:r>
    </w:p>
    <w:p w:rsidR="00B72305" w:rsidRDefault="00B72305" w:rsidP="00B72305">
      <w:pPr>
        <w:numPr>
          <w:ilvl w:val="0"/>
          <w:numId w:val="47"/>
        </w:numPr>
        <w:shd w:val="clear" w:color="auto" w:fill="FFFFFF"/>
        <w:tabs>
          <w:tab w:val="left" w:pos="709"/>
          <w:tab w:val="left" w:pos="851"/>
        </w:tabs>
        <w:ind w:left="0" w:firstLine="0"/>
        <w:jc w:val="both"/>
      </w:pPr>
      <w:r>
        <w:t>Разработка проекта использования «оценочных центров» в организации.</w:t>
      </w:r>
    </w:p>
    <w:p w:rsidR="00B72305" w:rsidRDefault="00B72305" w:rsidP="00B72305">
      <w:pPr>
        <w:numPr>
          <w:ilvl w:val="0"/>
          <w:numId w:val="47"/>
        </w:numPr>
        <w:shd w:val="clear" w:color="auto" w:fill="FFFFFF"/>
        <w:tabs>
          <w:tab w:val="left" w:pos="709"/>
          <w:tab w:val="left" w:pos="851"/>
        </w:tabs>
        <w:ind w:left="0" w:firstLine="0"/>
        <w:jc w:val="both"/>
      </w:pPr>
      <w:r>
        <w:t>Разработка проекта оценки персонала на основе методики «360º».</w:t>
      </w:r>
    </w:p>
    <w:p w:rsidR="00B72305" w:rsidRDefault="00B72305" w:rsidP="00B72305">
      <w:pPr>
        <w:numPr>
          <w:ilvl w:val="0"/>
          <w:numId w:val="47"/>
        </w:numPr>
        <w:shd w:val="clear" w:color="auto" w:fill="FFFFFF"/>
        <w:tabs>
          <w:tab w:val="left" w:pos="709"/>
          <w:tab w:val="left" w:pos="851"/>
        </w:tabs>
        <w:ind w:left="0" w:firstLine="0"/>
        <w:jc w:val="both"/>
      </w:pPr>
      <w:r>
        <w:t>Разработка проекта оценки эффективности системы обучения персонала.</w:t>
      </w:r>
    </w:p>
    <w:p w:rsidR="00B72305" w:rsidRDefault="00B72305" w:rsidP="00B72305">
      <w:pPr>
        <w:numPr>
          <w:ilvl w:val="0"/>
          <w:numId w:val="47"/>
        </w:numPr>
        <w:shd w:val="clear" w:color="auto" w:fill="FFFFFF"/>
        <w:tabs>
          <w:tab w:val="left" w:pos="709"/>
          <w:tab w:val="left" w:pos="851"/>
        </w:tabs>
        <w:ind w:left="0" w:firstLine="0"/>
        <w:jc w:val="both"/>
      </w:pPr>
      <w:r>
        <w:t>Разработка проекта развития профориентации и трудовой адаптации персонала.</w:t>
      </w:r>
    </w:p>
    <w:p w:rsidR="00B72305" w:rsidRDefault="00B72305" w:rsidP="00B72305">
      <w:pPr>
        <w:numPr>
          <w:ilvl w:val="0"/>
          <w:numId w:val="47"/>
        </w:numPr>
        <w:shd w:val="clear" w:color="auto" w:fill="FFFFFF"/>
        <w:tabs>
          <w:tab w:val="left" w:pos="709"/>
          <w:tab w:val="left" w:pos="851"/>
        </w:tabs>
        <w:ind w:left="0" w:firstLine="0"/>
        <w:jc w:val="both"/>
      </w:pPr>
      <w:r>
        <w:t>Разработка процесса организационно-методической подготовки деловой оценки персонала.</w:t>
      </w:r>
    </w:p>
    <w:p w:rsidR="00B72305" w:rsidRDefault="00B72305" w:rsidP="00B72305">
      <w:pPr>
        <w:numPr>
          <w:ilvl w:val="0"/>
          <w:numId w:val="47"/>
        </w:numPr>
        <w:shd w:val="clear" w:color="auto" w:fill="FFFFFF"/>
        <w:tabs>
          <w:tab w:val="left" w:pos="709"/>
          <w:tab w:val="left" w:pos="851"/>
        </w:tabs>
        <w:ind w:left="0" w:firstLine="0"/>
        <w:jc w:val="both"/>
      </w:pPr>
      <w:r>
        <w:t>Разработка регламентирующих документов при обеспечении безопасности труда персонала организации.</w:t>
      </w:r>
    </w:p>
    <w:p w:rsidR="00B72305" w:rsidRDefault="00B72305" w:rsidP="00B72305">
      <w:pPr>
        <w:numPr>
          <w:ilvl w:val="0"/>
          <w:numId w:val="47"/>
        </w:numPr>
        <w:shd w:val="clear" w:color="auto" w:fill="FFFFFF"/>
        <w:tabs>
          <w:tab w:val="left" w:pos="709"/>
          <w:tab w:val="left" w:pos="851"/>
        </w:tabs>
        <w:ind w:left="0" w:firstLine="0"/>
        <w:jc w:val="both"/>
      </w:pPr>
      <w:r>
        <w:t>Разработка системы оплаты труда персонала организации с учетом квалификационных факторов.</w:t>
      </w:r>
    </w:p>
    <w:p w:rsidR="00B72305" w:rsidRDefault="00B72305" w:rsidP="00B72305">
      <w:pPr>
        <w:numPr>
          <w:ilvl w:val="0"/>
          <w:numId w:val="47"/>
        </w:numPr>
        <w:shd w:val="clear" w:color="auto" w:fill="FFFFFF"/>
        <w:tabs>
          <w:tab w:val="left" w:pos="709"/>
          <w:tab w:val="left" w:pos="851"/>
        </w:tabs>
        <w:ind w:left="0" w:firstLine="0"/>
        <w:jc w:val="both"/>
      </w:pPr>
      <w:r>
        <w:t>Разработка системы стимулирования инновационной активности персонала организации.</w:t>
      </w:r>
    </w:p>
    <w:p w:rsidR="00B72305" w:rsidRDefault="00B72305" w:rsidP="00B72305">
      <w:pPr>
        <w:numPr>
          <w:ilvl w:val="0"/>
          <w:numId w:val="47"/>
        </w:numPr>
        <w:shd w:val="clear" w:color="auto" w:fill="FFFFFF"/>
        <w:tabs>
          <w:tab w:val="left" w:pos="709"/>
          <w:tab w:val="left" w:pos="851"/>
        </w:tabs>
        <w:ind w:left="0" w:firstLine="0"/>
        <w:jc w:val="both"/>
      </w:pPr>
      <w:r>
        <w:t>Разработка содержания труда персонала определенных категорий и его использование в кадровом планировании.</w:t>
      </w:r>
    </w:p>
    <w:p w:rsidR="00B72305" w:rsidRDefault="00B72305" w:rsidP="00B72305">
      <w:pPr>
        <w:numPr>
          <w:ilvl w:val="0"/>
          <w:numId w:val="47"/>
        </w:numPr>
        <w:shd w:val="clear" w:color="auto" w:fill="FFFFFF"/>
        <w:tabs>
          <w:tab w:val="left" w:pos="709"/>
          <w:tab w:val="left" w:pos="851"/>
        </w:tabs>
        <w:ind w:left="0" w:firstLine="0"/>
        <w:jc w:val="both"/>
      </w:pPr>
      <w:r>
        <w:t>Совершенствование использования форм и методов обучения персонала.</w:t>
      </w:r>
    </w:p>
    <w:p w:rsidR="00B72305" w:rsidRDefault="00B72305" w:rsidP="00B72305">
      <w:pPr>
        <w:numPr>
          <w:ilvl w:val="0"/>
          <w:numId w:val="47"/>
        </w:numPr>
        <w:shd w:val="clear" w:color="auto" w:fill="FFFFFF"/>
        <w:tabs>
          <w:tab w:val="left" w:pos="709"/>
          <w:tab w:val="left" w:pos="851"/>
        </w:tabs>
        <w:ind w:left="0" w:firstLine="0"/>
        <w:jc w:val="both"/>
      </w:pPr>
      <w:r>
        <w:t>Совершенствование нормативно-методического и документационного обеспечения системы нематериального стимулирования персонала организации.</w:t>
      </w:r>
    </w:p>
    <w:p w:rsidR="00B72305" w:rsidRDefault="00B72305" w:rsidP="00B72305">
      <w:pPr>
        <w:numPr>
          <w:ilvl w:val="0"/>
          <w:numId w:val="47"/>
        </w:numPr>
        <w:shd w:val="clear" w:color="auto" w:fill="FFFFFF"/>
        <w:tabs>
          <w:tab w:val="left" w:pos="709"/>
          <w:tab w:val="left" w:pos="851"/>
        </w:tabs>
        <w:ind w:left="0" w:firstLine="0"/>
        <w:jc w:val="both"/>
      </w:pPr>
      <w:r>
        <w:t>Совершенствование организации и условий труда персонала организации.</w:t>
      </w:r>
    </w:p>
    <w:p w:rsidR="00B72305" w:rsidRDefault="00B72305" w:rsidP="00B72305">
      <w:pPr>
        <w:numPr>
          <w:ilvl w:val="0"/>
          <w:numId w:val="47"/>
        </w:numPr>
        <w:shd w:val="clear" w:color="auto" w:fill="FFFFFF"/>
        <w:tabs>
          <w:tab w:val="left" w:pos="709"/>
          <w:tab w:val="left" w:pos="851"/>
        </w:tabs>
        <w:ind w:left="0" w:firstLine="0"/>
        <w:jc w:val="both"/>
      </w:pPr>
      <w:r>
        <w:t>Совершенствование организации обучения персонала.</w:t>
      </w:r>
    </w:p>
    <w:p w:rsidR="00B72305" w:rsidRDefault="00B72305" w:rsidP="00B72305">
      <w:pPr>
        <w:numPr>
          <w:ilvl w:val="0"/>
          <w:numId w:val="47"/>
        </w:numPr>
        <w:shd w:val="clear" w:color="auto" w:fill="FFFFFF"/>
        <w:tabs>
          <w:tab w:val="left" w:pos="709"/>
          <w:tab w:val="left" w:pos="851"/>
        </w:tabs>
        <w:ind w:left="0" w:firstLine="0"/>
        <w:jc w:val="both"/>
      </w:pPr>
      <w:r>
        <w:t>Совершенствование организации работы по нормированию труда на предприятии</w:t>
      </w:r>
    </w:p>
    <w:p w:rsidR="00B72305" w:rsidRDefault="00B72305" w:rsidP="00B72305">
      <w:pPr>
        <w:numPr>
          <w:ilvl w:val="0"/>
          <w:numId w:val="47"/>
        </w:numPr>
        <w:shd w:val="clear" w:color="auto" w:fill="FFFFFF"/>
        <w:tabs>
          <w:tab w:val="left" w:pos="709"/>
          <w:tab w:val="left" w:pos="851"/>
        </w:tabs>
        <w:ind w:left="0" w:firstLine="0"/>
        <w:jc w:val="both"/>
      </w:pPr>
      <w:r>
        <w:t>Совершенствование организации рабочих мест на основе аттестации и ра</w:t>
      </w:r>
      <w:r>
        <w:softHyphen/>
        <w:t>ционализации.</w:t>
      </w:r>
    </w:p>
    <w:p w:rsidR="00B72305" w:rsidRDefault="00B72305" w:rsidP="00B72305">
      <w:pPr>
        <w:numPr>
          <w:ilvl w:val="0"/>
          <w:numId w:val="47"/>
        </w:numPr>
        <w:shd w:val="clear" w:color="auto" w:fill="FFFFFF"/>
        <w:tabs>
          <w:tab w:val="left" w:pos="709"/>
          <w:tab w:val="left" w:pos="851"/>
        </w:tabs>
        <w:ind w:left="0" w:firstLine="0"/>
        <w:jc w:val="both"/>
      </w:pPr>
      <w:r>
        <w:t>Совершенствование организации рабочих мест персонала.</w:t>
      </w:r>
    </w:p>
    <w:p w:rsidR="00B72305" w:rsidRDefault="00B72305" w:rsidP="00B72305">
      <w:pPr>
        <w:numPr>
          <w:ilvl w:val="0"/>
          <w:numId w:val="47"/>
        </w:numPr>
        <w:shd w:val="clear" w:color="auto" w:fill="FFFFFF"/>
        <w:tabs>
          <w:tab w:val="left" w:pos="709"/>
          <w:tab w:val="left" w:pos="851"/>
        </w:tabs>
        <w:ind w:left="0" w:firstLine="0"/>
        <w:jc w:val="both"/>
      </w:pPr>
      <w:r>
        <w:t>Совершенствование организации труда персонала.</w:t>
      </w:r>
    </w:p>
    <w:p w:rsidR="00B72305" w:rsidRDefault="00B72305" w:rsidP="00B72305">
      <w:pPr>
        <w:numPr>
          <w:ilvl w:val="0"/>
          <w:numId w:val="47"/>
        </w:numPr>
        <w:shd w:val="clear" w:color="auto" w:fill="FFFFFF"/>
        <w:tabs>
          <w:tab w:val="left" w:pos="709"/>
          <w:tab w:val="left" w:pos="851"/>
        </w:tabs>
        <w:ind w:left="0" w:firstLine="0"/>
        <w:jc w:val="both"/>
      </w:pPr>
      <w:r>
        <w:t>Совершенствование оценки результатов деятельности подразделений организации.</w:t>
      </w:r>
    </w:p>
    <w:p w:rsidR="00B72305" w:rsidRDefault="00B72305" w:rsidP="00B72305">
      <w:pPr>
        <w:numPr>
          <w:ilvl w:val="0"/>
          <w:numId w:val="47"/>
        </w:numPr>
        <w:shd w:val="clear" w:color="auto" w:fill="FFFFFF"/>
        <w:tabs>
          <w:tab w:val="left" w:pos="709"/>
          <w:tab w:val="left" w:pos="851"/>
        </w:tabs>
        <w:ind w:left="0" w:firstLine="0"/>
        <w:jc w:val="both"/>
      </w:pPr>
      <w:r>
        <w:t>Совершенствование планирования и оценки затрат на персонал организации.</w:t>
      </w:r>
    </w:p>
    <w:p w:rsidR="00B72305" w:rsidRDefault="00B72305" w:rsidP="00B72305">
      <w:pPr>
        <w:numPr>
          <w:ilvl w:val="0"/>
          <w:numId w:val="47"/>
        </w:numPr>
        <w:shd w:val="clear" w:color="auto" w:fill="FFFFFF"/>
        <w:tabs>
          <w:tab w:val="left" w:pos="709"/>
          <w:tab w:val="left" w:pos="851"/>
        </w:tabs>
        <w:ind w:left="0" w:firstLine="0"/>
        <w:jc w:val="both"/>
      </w:pPr>
      <w:r>
        <w:t>Совершенствование процесса контроля за работой с кадровым резервом.</w:t>
      </w:r>
    </w:p>
    <w:p w:rsidR="00B72305" w:rsidRDefault="00B72305" w:rsidP="00B72305">
      <w:pPr>
        <w:numPr>
          <w:ilvl w:val="0"/>
          <w:numId w:val="47"/>
        </w:numPr>
        <w:shd w:val="clear" w:color="auto" w:fill="FFFFFF"/>
        <w:tabs>
          <w:tab w:val="left" w:pos="709"/>
          <w:tab w:val="left" w:pos="851"/>
        </w:tabs>
        <w:ind w:left="0" w:firstLine="0"/>
        <w:jc w:val="both"/>
      </w:pPr>
      <w:r>
        <w:t>Совершенствование процесса нормирования труда персонала организации.</w:t>
      </w:r>
    </w:p>
    <w:p w:rsidR="00B72305" w:rsidRDefault="00B72305" w:rsidP="00B72305">
      <w:pPr>
        <w:numPr>
          <w:ilvl w:val="0"/>
          <w:numId w:val="47"/>
        </w:numPr>
        <w:shd w:val="clear" w:color="auto" w:fill="FFFFFF"/>
        <w:tabs>
          <w:tab w:val="left" w:pos="709"/>
          <w:tab w:val="left" w:pos="851"/>
        </w:tabs>
        <w:ind w:left="0" w:firstLine="0"/>
        <w:jc w:val="both"/>
      </w:pPr>
      <w:r>
        <w:t>Совершенствование развития персонала организации на основе технологии коучинга.</w:t>
      </w:r>
    </w:p>
    <w:p w:rsidR="00B72305" w:rsidRDefault="00B72305" w:rsidP="00B72305">
      <w:pPr>
        <w:pStyle w:val="af3"/>
        <w:numPr>
          <w:ilvl w:val="0"/>
          <w:numId w:val="47"/>
        </w:numPr>
        <w:tabs>
          <w:tab w:val="left" w:pos="709"/>
          <w:tab w:val="left" w:pos="851"/>
        </w:tabs>
        <w:ind w:left="0" w:firstLine="0"/>
        <w:jc w:val="both"/>
        <w:rPr>
          <w:lang w:eastAsia="en-US"/>
        </w:rPr>
      </w:pPr>
      <w:r>
        <w:t xml:space="preserve">Совершенствование системы найма в организации. </w:t>
      </w:r>
    </w:p>
    <w:p w:rsidR="00B72305" w:rsidRDefault="00B72305" w:rsidP="00B72305">
      <w:pPr>
        <w:pStyle w:val="af3"/>
        <w:numPr>
          <w:ilvl w:val="0"/>
          <w:numId w:val="47"/>
        </w:numPr>
        <w:tabs>
          <w:tab w:val="left" w:pos="709"/>
          <w:tab w:val="left" w:pos="851"/>
        </w:tabs>
        <w:ind w:left="0" w:firstLine="0"/>
        <w:jc w:val="both"/>
      </w:pPr>
      <w:r>
        <w:t>Совершенствование системы обучения технического персонала</w:t>
      </w:r>
    </w:p>
    <w:p w:rsidR="00B72305" w:rsidRDefault="00B72305" w:rsidP="00B72305">
      <w:pPr>
        <w:pStyle w:val="af3"/>
        <w:numPr>
          <w:ilvl w:val="0"/>
          <w:numId w:val="47"/>
        </w:numPr>
        <w:tabs>
          <w:tab w:val="left" w:pos="709"/>
          <w:tab w:val="left" w:pos="851"/>
        </w:tabs>
        <w:ind w:left="0" w:firstLine="0"/>
        <w:jc w:val="both"/>
      </w:pPr>
      <w:r>
        <w:t>Совершенствование системы оценки персонала в организации</w:t>
      </w:r>
    </w:p>
    <w:p w:rsidR="00B72305" w:rsidRDefault="00B72305" w:rsidP="00B72305">
      <w:pPr>
        <w:numPr>
          <w:ilvl w:val="0"/>
          <w:numId w:val="47"/>
        </w:numPr>
        <w:shd w:val="clear" w:color="auto" w:fill="FFFFFF"/>
        <w:tabs>
          <w:tab w:val="left" w:pos="709"/>
          <w:tab w:val="left" w:pos="851"/>
        </w:tabs>
        <w:ind w:left="0" w:firstLine="0"/>
        <w:jc w:val="both"/>
      </w:pPr>
      <w:r>
        <w:t>Совершенствование технологии подготовки и реализации обучения персонала организации.</w:t>
      </w:r>
    </w:p>
    <w:p w:rsidR="00B72305" w:rsidRDefault="00B72305" w:rsidP="00B72305">
      <w:pPr>
        <w:numPr>
          <w:ilvl w:val="0"/>
          <w:numId w:val="47"/>
        </w:numPr>
        <w:shd w:val="clear" w:color="auto" w:fill="FFFFFF"/>
        <w:tabs>
          <w:tab w:val="left" w:pos="709"/>
          <w:tab w:val="left" w:pos="851"/>
        </w:tabs>
        <w:ind w:left="0" w:firstLine="0"/>
        <w:jc w:val="both"/>
      </w:pPr>
      <w:r>
        <w:t>Совершенствование технологии поиска персонала на  основе создания базы данных претендентов и вакансий.</w:t>
      </w:r>
    </w:p>
    <w:p w:rsidR="00B72305" w:rsidRDefault="00B72305" w:rsidP="00B72305">
      <w:pPr>
        <w:numPr>
          <w:ilvl w:val="0"/>
          <w:numId w:val="47"/>
        </w:numPr>
        <w:shd w:val="clear" w:color="auto" w:fill="FFFFFF"/>
        <w:tabs>
          <w:tab w:val="left" w:pos="709"/>
          <w:tab w:val="left" w:pos="851"/>
        </w:tabs>
        <w:ind w:left="0" w:firstLine="0"/>
        <w:jc w:val="both"/>
      </w:pPr>
      <w:r>
        <w:lastRenderedPageBreak/>
        <w:t>Совершенствование управления деловой карьерой персонала.</w:t>
      </w:r>
    </w:p>
    <w:p w:rsidR="00B72305" w:rsidRDefault="00B72305" w:rsidP="00B72305">
      <w:pPr>
        <w:numPr>
          <w:ilvl w:val="0"/>
          <w:numId w:val="47"/>
        </w:numPr>
        <w:shd w:val="clear" w:color="auto" w:fill="FFFFFF"/>
        <w:tabs>
          <w:tab w:val="left" w:pos="709"/>
          <w:tab w:val="left" w:pos="851"/>
        </w:tabs>
        <w:ind w:left="0" w:firstLine="0"/>
        <w:jc w:val="both"/>
      </w:pPr>
      <w:r>
        <w:t>Совершенствование управления кадровым резервом для замещения руководящих должностей в организации.</w:t>
      </w:r>
    </w:p>
    <w:p w:rsidR="00B72305" w:rsidRDefault="00B72305" w:rsidP="00B72305">
      <w:pPr>
        <w:numPr>
          <w:ilvl w:val="0"/>
          <w:numId w:val="47"/>
        </w:numPr>
        <w:shd w:val="clear" w:color="auto" w:fill="FFFFFF"/>
        <w:tabs>
          <w:tab w:val="left" w:pos="709"/>
          <w:tab w:val="left" w:pos="851"/>
        </w:tabs>
        <w:ind w:left="0" w:firstLine="0"/>
        <w:jc w:val="both"/>
      </w:pPr>
      <w:r>
        <w:t>Совершенствование управления социальным развитием организации.</w:t>
      </w:r>
    </w:p>
    <w:p w:rsidR="00B72305" w:rsidRDefault="00B72305" w:rsidP="00B72305">
      <w:pPr>
        <w:pStyle w:val="af3"/>
        <w:numPr>
          <w:ilvl w:val="0"/>
          <w:numId w:val="47"/>
        </w:numPr>
        <w:tabs>
          <w:tab w:val="left" w:pos="709"/>
          <w:tab w:val="left" w:pos="851"/>
        </w:tabs>
        <w:ind w:left="0" w:firstLine="0"/>
        <w:jc w:val="both"/>
        <w:rPr>
          <w:lang w:eastAsia="en-US"/>
        </w:rPr>
      </w:pPr>
      <w:r>
        <w:t>Совершенствование условий труда на предприятии.</w:t>
      </w:r>
    </w:p>
    <w:p w:rsidR="00B72305" w:rsidRDefault="00B72305" w:rsidP="00B72305">
      <w:pPr>
        <w:numPr>
          <w:ilvl w:val="0"/>
          <w:numId w:val="47"/>
        </w:numPr>
        <w:shd w:val="clear" w:color="auto" w:fill="FFFFFF"/>
        <w:tabs>
          <w:tab w:val="left" w:pos="709"/>
          <w:tab w:val="left" w:pos="851"/>
        </w:tabs>
        <w:ind w:left="0" w:firstLine="0"/>
        <w:jc w:val="both"/>
      </w:pPr>
      <w:r>
        <w:t>Совершенствование  организации труда персонала на малом предприятии</w:t>
      </w:r>
    </w:p>
    <w:p w:rsidR="00B72305" w:rsidRDefault="00B72305" w:rsidP="00B72305">
      <w:pPr>
        <w:numPr>
          <w:ilvl w:val="0"/>
          <w:numId w:val="47"/>
        </w:numPr>
        <w:shd w:val="clear" w:color="auto" w:fill="FFFFFF"/>
        <w:tabs>
          <w:tab w:val="left" w:pos="709"/>
          <w:tab w:val="left" w:pos="851"/>
        </w:tabs>
        <w:ind w:left="0" w:firstLine="0"/>
        <w:jc w:val="both"/>
      </w:pPr>
      <w:r>
        <w:t>Создание системы оценки  затрат на персонал с использованием информационных технологий.</w:t>
      </w:r>
    </w:p>
    <w:p w:rsidR="00B72305" w:rsidRDefault="00B72305" w:rsidP="00B72305">
      <w:pPr>
        <w:numPr>
          <w:ilvl w:val="0"/>
          <w:numId w:val="47"/>
        </w:numPr>
        <w:shd w:val="clear" w:color="auto" w:fill="FFFFFF"/>
        <w:tabs>
          <w:tab w:val="left" w:pos="709"/>
          <w:tab w:val="left" w:pos="851"/>
        </w:tabs>
        <w:ind w:left="0" w:firstLine="0"/>
        <w:jc w:val="both"/>
      </w:pPr>
      <w:r>
        <w:t>Сокращение затрат на персонал путем аутстаффинга.</w:t>
      </w:r>
    </w:p>
    <w:p w:rsidR="00B72305" w:rsidRDefault="00B72305" w:rsidP="00B72305">
      <w:pPr>
        <w:pStyle w:val="af3"/>
        <w:numPr>
          <w:ilvl w:val="0"/>
          <w:numId w:val="47"/>
        </w:numPr>
        <w:tabs>
          <w:tab w:val="left" w:pos="709"/>
          <w:tab w:val="left" w:pos="851"/>
        </w:tabs>
        <w:ind w:left="0" w:firstLine="0"/>
        <w:jc w:val="both"/>
        <w:rPr>
          <w:lang w:eastAsia="en-US"/>
        </w:rPr>
      </w:pPr>
      <w:r>
        <w:t xml:space="preserve">Социально – экономические показатели состояния условий охраны труда на предприятии. </w:t>
      </w:r>
    </w:p>
    <w:p w:rsidR="00B72305" w:rsidRDefault="00B72305" w:rsidP="00B72305">
      <w:pPr>
        <w:pStyle w:val="af3"/>
        <w:numPr>
          <w:ilvl w:val="0"/>
          <w:numId w:val="47"/>
        </w:numPr>
        <w:tabs>
          <w:tab w:val="left" w:pos="709"/>
          <w:tab w:val="left" w:pos="851"/>
        </w:tabs>
        <w:ind w:left="0" w:firstLine="0"/>
        <w:jc w:val="both"/>
        <w:rPr>
          <w:shd w:val="clear" w:color="auto" w:fill="FFFFFF"/>
        </w:rPr>
      </w:pPr>
      <w:r>
        <w:rPr>
          <w:shd w:val="clear" w:color="auto" w:fill="FFFFFF"/>
        </w:rPr>
        <w:t xml:space="preserve">Способы нейтрализации нежелательного влияния неформальных лидеров в организации. </w:t>
      </w:r>
    </w:p>
    <w:p w:rsidR="00B72305" w:rsidRPr="00853AA7" w:rsidRDefault="00B72305" w:rsidP="00B72305">
      <w:pPr>
        <w:pStyle w:val="af3"/>
        <w:numPr>
          <w:ilvl w:val="0"/>
          <w:numId w:val="47"/>
        </w:numPr>
        <w:tabs>
          <w:tab w:val="left" w:pos="709"/>
          <w:tab w:val="left" w:pos="851"/>
        </w:tabs>
        <w:ind w:left="0" w:firstLine="0"/>
        <w:jc w:val="both"/>
      </w:pPr>
      <w:r>
        <w:t>Управление деловой карьерой персонала</w:t>
      </w:r>
    </w:p>
    <w:p w:rsidR="00B72305" w:rsidRDefault="00B72305" w:rsidP="00B72305">
      <w:pPr>
        <w:pStyle w:val="af3"/>
        <w:numPr>
          <w:ilvl w:val="0"/>
          <w:numId w:val="47"/>
        </w:numPr>
        <w:tabs>
          <w:tab w:val="left" w:pos="709"/>
          <w:tab w:val="left" w:pos="851"/>
        </w:tabs>
        <w:ind w:left="0" w:firstLine="0"/>
        <w:jc w:val="both"/>
      </w:pPr>
      <w:r>
        <w:t>Управление кадровыми рисками.</w:t>
      </w:r>
    </w:p>
    <w:p w:rsidR="00B72305" w:rsidRDefault="00B72305" w:rsidP="00B72305">
      <w:pPr>
        <w:pStyle w:val="af3"/>
        <w:numPr>
          <w:ilvl w:val="0"/>
          <w:numId w:val="47"/>
        </w:numPr>
        <w:tabs>
          <w:tab w:val="left" w:pos="709"/>
          <w:tab w:val="left" w:pos="851"/>
        </w:tabs>
        <w:ind w:left="0" w:firstLine="0"/>
        <w:jc w:val="both"/>
      </w:pPr>
      <w:r>
        <w:rPr>
          <w:bCs/>
        </w:rPr>
        <w:t>Управление карьерой сотрудников в организациях с развитой корпоративной культурой</w:t>
      </w:r>
    </w:p>
    <w:p w:rsidR="00B72305" w:rsidRDefault="00B72305" w:rsidP="00B72305">
      <w:pPr>
        <w:numPr>
          <w:ilvl w:val="0"/>
          <w:numId w:val="47"/>
        </w:numPr>
        <w:shd w:val="clear" w:color="auto" w:fill="FFFFFF"/>
        <w:tabs>
          <w:tab w:val="left" w:pos="709"/>
          <w:tab w:val="left" w:pos="851"/>
        </w:tabs>
        <w:ind w:left="0" w:firstLine="0"/>
        <w:jc w:val="both"/>
      </w:pPr>
      <w:r>
        <w:t>Формирование и оценка эффективности затрат на персонал организации</w:t>
      </w:r>
    </w:p>
    <w:p w:rsidR="00B72305" w:rsidRDefault="00B72305" w:rsidP="00B72305">
      <w:pPr>
        <w:pStyle w:val="af3"/>
        <w:numPr>
          <w:ilvl w:val="0"/>
          <w:numId w:val="47"/>
        </w:numPr>
        <w:shd w:val="clear" w:color="auto" w:fill="FFFFFF"/>
        <w:tabs>
          <w:tab w:val="left" w:pos="709"/>
          <w:tab w:val="left" w:pos="851"/>
        </w:tabs>
        <w:ind w:left="0" w:firstLine="0"/>
        <w:jc w:val="both"/>
      </w:pPr>
      <w:r>
        <w:rPr>
          <w:shd w:val="clear" w:color="auto" w:fill="FFFFFF"/>
        </w:rPr>
        <w:t>Формирование кадрового резерва организации: инструменты отбора, обучение, оценка готовности.</w:t>
      </w:r>
    </w:p>
    <w:p w:rsidR="00B72305" w:rsidRDefault="00B72305" w:rsidP="00B72305">
      <w:pPr>
        <w:numPr>
          <w:ilvl w:val="0"/>
          <w:numId w:val="47"/>
        </w:numPr>
        <w:shd w:val="clear" w:color="auto" w:fill="FFFFFF"/>
        <w:tabs>
          <w:tab w:val="left" w:pos="709"/>
          <w:tab w:val="left" w:pos="851"/>
        </w:tabs>
        <w:ind w:left="0" w:firstLine="0"/>
        <w:jc w:val="both"/>
      </w:pPr>
      <w:r>
        <w:t>Формирование корпоративных профессиональных стандартов рабочих мест.</w:t>
      </w:r>
    </w:p>
    <w:p w:rsidR="00B72305" w:rsidRDefault="00B72305" w:rsidP="00B72305">
      <w:pPr>
        <w:numPr>
          <w:ilvl w:val="0"/>
          <w:numId w:val="47"/>
        </w:numPr>
        <w:shd w:val="clear" w:color="auto" w:fill="FFFFFF"/>
        <w:tabs>
          <w:tab w:val="left" w:pos="709"/>
          <w:tab w:val="left" w:pos="851"/>
        </w:tabs>
        <w:ind w:left="0" w:firstLine="0"/>
        <w:jc w:val="both"/>
      </w:pPr>
      <w:r>
        <w:t>Формирование лояльности молодых специалистов на предприятии</w:t>
      </w:r>
    </w:p>
    <w:p w:rsidR="00B72305" w:rsidRDefault="00B72305" w:rsidP="00B72305">
      <w:pPr>
        <w:numPr>
          <w:ilvl w:val="0"/>
          <w:numId w:val="47"/>
        </w:numPr>
        <w:shd w:val="clear" w:color="auto" w:fill="FFFFFF"/>
        <w:tabs>
          <w:tab w:val="left" w:pos="709"/>
          <w:tab w:val="left" w:pos="851"/>
        </w:tabs>
        <w:ind w:left="0" w:firstLine="0"/>
        <w:jc w:val="both"/>
      </w:pPr>
      <w:r>
        <w:t>Формирование модели дистанционного обучения персонала.</w:t>
      </w:r>
    </w:p>
    <w:p w:rsidR="00B72305" w:rsidRDefault="00B72305" w:rsidP="00B72305">
      <w:pPr>
        <w:numPr>
          <w:ilvl w:val="0"/>
          <w:numId w:val="47"/>
        </w:numPr>
        <w:shd w:val="clear" w:color="auto" w:fill="FFFFFF"/>
        <w:tabs>
          <w:tab w:val="left" w:pos="709"/>
          <w:tab w:val="left" w:pos="851"/>
        </w:tabs>
        <w:ind w:left="0" w:firstLine="0"/>
        <w:jc w:val="both"/>
      </w:pPr>
      <w:r>
        <w:t>Формирование модели компетенций для оценки/развития персонала организации.</w:t>
      </w:r>
    </w:p>
    <w:p w:rsidR="00B72305" w:rsidRDefault="00B72305" w:rsidP="00B72305">
      <w:pPr>
        <w:pStyle w:val="af3"/>
        <w:numPr>
          <w:ilvl w:val="0"/>
          <w:numId w:val="47"/>
        </w:numPr>
        <w:tabs>
          <w:tab w:val="left" w:pos="709"/>
          <w:tab w:val="left" w:pos="851"/>
        </w:tabs>
        <w:ind w:left="0" w:firstLine="0"/>
        <w:jc w:val="both"/>
        <w:rPr>
          <w:lang w:eastAsia="en-US"/>
        </w:rPr>
      </w:pPr>
      <w:r>
        <w:t xml:space="preserve">Формирование системы организации и нормирования труда на предприятии. </w:t>
      </w:r>
    </w:p>
    <w:p w:rsidR="00B72305" w:rsidRDefault="00B72305" w:rsidP="00B72305">
      <w:pPr>
        <w:numPr>
          <w:ilvl w:val="0"/>
          <w:numId w:val="47"/>
        </w:numPr>
        <w:shd w:val="clear" w:color="auto" w:fill="FFFFFF"/>
        <w:tabs>
          <w:tab w:val="left" w:pos="709"/>
          <w:tab w:val="left" w:pos="851"/>
        </w:tabs>
        <w:ind w:left="0" w:firstLine="0"/>
        <w:jc w:val="both"/>
      </w:pPr>
      <w:r>
        <w:t>Формирование системы планирования деловой карьеры персонала.</w:t>
      </w:r>
    </w:p>
    <w:p w:rsidR="00B72305" w:rsidRDefault="00B72305" w:rsidP="00B72305">
      <w:pPr>
        <w:pStyle w:val="af3"/>
        <w:numPr>
          <w:ilvl w:val="0"/>
          <w:numId w:val="47"/>
        </w:numPr>
        <w:tabs>
          <w:tab w:val="left" w:pos="709"/>
          <w:tab w:val="left" w:pos="851"/>
        </w:tabs>
        <w:ind w:left="0" w:firstLine="0"/>
        <w:jc w:val="both"/>
        <w:rPr>
          <w:lang w:eastAsia="en-US"/>
        </w:rPr>
      </w:pPr>
      <w:r>
        <w:t xml:space="preserve">Формирование социальной ответственности бизнеса перед обществом </w:t>
      </w:r>
    </w:p>
    <w:p w:rsidR="00B72305" w:rsidRDefault="00B72305" w:rsidP="00B72305">
      <w:pPr>
        <w:pStyle w:val="af3"/>
        <w:numPr>
          <w:ilvl w:val="0"/>
          <w:numId w:val="47"/>
        </w:numPr>
        <w:tabs>
          <w:tab w:val="left" w:pos="709"/>
          <w:tab w:val="left" w:pos="851"/>
        </w:tabs>
        <w:ind w:left="0" w:firstLine="0"/>
        <w:jc w:val="both"/>
      </w:pPr>
      <w:r>
        <w:t xml:space="preserve">Экономические аспекты организации труда на предприятии. </w:t>
      </w:r>
    </w:p>
    <w:p w:rsidR="00B72305" w:rsidRPr="00742D1A" w:rsidRDefault="00B72305" w:rsidP="00B72305">
      <w:pPr>
        <w:pStyle w:val="af3"/>
        <w:numPr>
          <w:ilvl w:val="0"/>
          <w:numId w:val="47"/>
        </w:numPr>
        <w:tabs>
          <w:tab w:val="left" w:pos="709"/>
          <w:tab w:val="left" w:pos="851"/>
        </w:tabs>
        <w:ind w:left="0" w:firstLine="0"/>
        <w:jc w:val="both"/>
      </w:pPr>
      <w:r>
        <w:t xml:space="preserve">Экономические мероприятия по обеспечению охраны труда на предприятии </w:t>
      </w:r>
    </w:p>
    <w:p w:rsidR="009E1B4E" w:rsidRPr="00C87461" w:rsidRDefault="009E1B4E" w:rsidP="00B72305">
      <w:pPr>
        <w:pStyle w:val="af3"/>
        <w:widowControl w:val="0"/>
        <w:tabs>
          <w:tab w:val="left" w:pos="0"/>
          <w:tab w:val="left" w:pos="567"/>
        </w:tabs>
        <w:autoSpaceDE w:val="0"/>
        <w:autoSpaceDN w:val="0"/>
        <w:ind w:left="0"/>
        <w:jc w:val="both"/>
      </w:pPr>
    </w:p>
    <w:p w:rsidR="00423939" w:rsidRPr="00C87461" w:rsidRDefault="00423939" w:rsidP="00423939">
      <w:pPr>
        <w:pStyle w:val="af3"/>
        <w:ind w:left="0"/>
        <w:jc w:val="both"/>
      </w:pPr>
    </w:p>
    <w:p w:rsidR="00423939" w:rsidRPr="00C87461" w:rsidRDefault="00423939" w:rsidP="00423939">
      <w:pPr>
        <w:ind w:firstLine="708"/>
        <w:jc w:val="both"/>
      </w:pPr>
      <w:r w:rsidRPr="00C87461">
        <w:t>Обучающийся может предложить свою тему исследования, напрямую связанную с темой будущей выпускной квалификационной работы. В этом случае формулировка темы согласуется с научным руководителем и утверждается заведующим кафедрой.</w:t>
      </w:r>
    </w:p>
    <w:p w:rsidR="001A6C63" w:rsidRPr="00C87461" w:rsidRDefault="001A6C63" w:rsidP="001A6C63">
      <w:pPr>
        <w:pStyle w:val="Style14"/>
        <w:widowControl/>
        <w:tabs>
          <w:tab w:val="left" w:leader="underscore" w:pos="4901"/>
        </w:tabs>
        <w:spacing w:line="240" w:lineRule="auto"/>
        <w:ind w:firstLine="0"/>
        <w:jc w:val="right"/>
        <w:outlineLvl w:val="0"/>
        <w:rPr>
          <w:rStyle w:val="FontStyle42"/>
          <w:sz w:val="24"/>
          <w:szCs w:val="24"/>
        </w:rPr>
      </w:pPr>
      <w:r w:rsidRPr="00C87461">
        <w:br w:type="page"/>
      </w:r>
      <w:r w:rsidRPr="00C87461">
        <w:rPr>
          <w:rStyle w:val="FontStyle42"/>
          <w:sz w:val="24"/>
          <w:szCs w:val="24"/>
        </w:rPr>
        <w:lastRenderedPageBreak/>
        <w:t>Приложение З</w:t>
      </w:r>
    </w:p>
    <w:p w:rsidR="001A6C63" w:rsidRPr="00C87461" w:rsidRDefault="001A6C63" w:rsidP="001A6C63">
      <w:pPr>
        <w:pStyle w:val="Style14"/>
        <w:widowControl/>
        <w:tabs>
          <w:tab w:val="left" w:leader="underscore" w:pos="4901"/>
        </w:tabs>
        <w:spacing w:line="240" w:lineRule="auto"/>
        <w:ind w:firstLine="0"/>
        <w:jc w:val="center"/>
        <w:outlineLvl w:val="0"/>
        <w:rPr>
          <w:rStyle w:val="FontStyle42"/>
          <w:sz w:val="24"/>
          <w:szCs w:val="24"/>
        </w:rPr>
      </w:pPr>
      <w:r w:rsidRPr="00C87461">
        <w:rPr>
          <w:rStyle w:val="FontStyle42"/>
          <w:sz w:val="24"/>
          <w:szCs w:val="24"/>
        </w:rPr>
        <w:t>ПРИМЕР СОДЕРЖАНИЯ ВКР</w:t>
      </w:r>
    </w:p>
    <w:p w:rsidR="001A6C63" w:rsidRPr="00C87461" w:rsidRDefault="001A6C63" w:rsidP="001A6C63">
      <w:pPr>
        <w:pStyle w:val="western"/>
        <w:shd w:val="clear" w:color="auto" w:fill="FFFFFF"/>
        <w:spacing w:before="0" w:beforeAutospacing="0" w:after="0" w:afterAutospacing="0"/>
      </w:pPr>
    </w:p>
    <w:p w:rsidR="009E1B4E" w:rsidRPr="00C87461" w:rsidRDefault="00A50269" w:rsidP="009E1B4E">
      <w:pPr>
        <w:pStyle w:val="11"/>
        <w:tabs>
          <w:tab w:val="right" w:leader="dot" w:pos="9628"/>
        </w:tabs>
        <w:spacing w:before="0" w:beforeAutospacing="0" w:after="0" w:afterAutospacing="0"/>
        <w:ind w:firstLine="0"/>
        <w:jc w:val="both"/>
        <w:rPr>
          <w:b w:val="0"/>
          <w:sz w:val="28"/>
          <w:szCs w:val="28"/>
        </w:rPr>
      </w:pPr>
      <w:hyperlink w:anchor="_Toc528178255" w:history="1">
        <w:r w:rsidR="009E1B4E" w:rsidRPr="00C87461">
          <w:rPr>
            <w:rStyle w:val="aa"/>
            <w:b w:val="0"/>
            <w:bCs/>
            <w:color w:val="auto"/>
            <w:sz w:val="28"/>
            <w:szCs w:val="28"/>
            <w:u w:val="none"/>
          </w:rPr>
          <w:t>Введение</w:t>
        </w:r>
        <w:r w:rsidR="009E1B4E" w:rsidRPr="00C87461">
          <w:rPr>
            <w:b w:val="0"/>
            <w:webHidden/>
            <w:sz w:val="28"/>
            <w:szCs w:val="28"/>
          </w:rPr>
          <w:tab/>
          <w:t>…………………………………………………………………………</w:t>
        </w:r>
        <w:r w:rsidRPr="00C87461">
          <w:rPr>
            <w:b w:val="0"/>
            <w:webHidden/>
            <w:sz w:val="28"/>
            <w:szCs w:val="28"/>
          </w:rPr>
          <w:fldChar w:fldCharType="begin"/>
        </w:r>
        <w:r w:rsidR="009E1B4E" w:rsidRPr="00C87461">
          <w:rPr>
            <w:b w:val="0"/>
            <w:webHidden/>
            <w:sz w:val="28"/>
            <w:szCs w:val="28"/>
          </w:rPr>
          <w:instrText xml:space="preserve"> PAGEREF _Toc528178255 \h </w:instrText>
        </w:r>
        <w:r w:rsidRPr="00C87461">
          <w:rPr>
            <w:b w:val="0"/>
            <w:webHidden/>
            <w:sz w:val="28"/>
            <w:szCs w:val="28"/>
          </w:rPr>
        </w:r>
        <w:r w:rsidRPr="00C87461">
          <w:rPr>
            <w:b w:val="0"/>
            <w:webHidden/>
            <w:sz w:val="28"/>
            <w:szCs w:val="28"/>
          </w:rPr>
          <w:fldChar w:fldCharType="separate"/>
        </w:r>
        <w:r w:rsidR="009E1B4E" w:rsidRPr="00C87461">
          <w:rPr>
            <w:b w:val="0"/>
            <w:webHidden/>
            <w:sz w:val="28"/>
            <w:szCs w:val="28"/>
          </w:rPr>
          <w:t>6</w:t>
        </w:r>
        <w:r w:rsidRPr="00C87461">
          <w:rPr>
            <w:b w:val="0"/>
            <w:webHidden/>
            <w:sz w:val="28"/>
            <w:szCs w:val="28"/>
          </w:rPr>
          <w:fldChar w:fldCharType="end"/>
        </w:r>
      </w:hyperlink>
    </w:p>
    <w:p w:rsidR="009E1B4E" w:rsidRPr="00C87461" w:rsidRDefault="00A50269" w:rsidP="009E1B4E">
      <w:pPr>
        <w:pStyle w:val="11"/>
        <w:tabs>
          <w:tab w:val="right" w:leader="dot" w:pos="9628"/>
        </w:tabs>
        <w:spacing w:before="0" w:beforeAutospacing="0" w:after="0" w:afterAutospacing="0"/>
        <w:ind w:firstLine="0"/>
        <w:jc w:val="both"/>
        <w:rPr>
          <w:b w:val="0"/>
          <w:sz w:val="28"/>
          <w:szCs w:val="28"/>
        </w:rPr>
      </w:pPr>
      <w:hyperlink w:anchor="_Toc528178256" w:history="1">
        <w:r w:rsidR="009E1B4E" w:rsidRPr="00C87461">
          <w:rPr>
            <w:rStyle w:val="aa"/>
            <w:b w:val="0"/>
            <w:bCs/>
            <w:color w:val="auto"/>
            <w:sz w:val="28"/>
            <w:szCs w:val="28"/>
            <w:u w:val="none"/>
          </w:rPr>
          <w:t>1 Теоретические и методологические основы поиска, отбора и найма персонала</w:t>
        </w:r>
        <w:r w:rsidR="009E1B4E" w:rsidRPr="00C87461">
          <w:rPr>
            <w:b w:val="0"/>
            <w:webHidden/>
            <w:sz w:val="28"/>
            <w:szCs w:val="28"/>
          </w:rPr>
          <w:tab/>
        </w:r>
        <w:r w:rsidRPr="00C87461">
          <w:rPr>
            <w:b w:val="0"/>
            <w:webHidden/>
            <w:sz w:val="28"/>
            <w:szCs w:val="28"/>
          </w:rPr>
          <w:fldChar w:fldCharType="begin"/>
        </w:r>
        <w:r w:rsidR="009E1B4E" w:rsidRPr="00C87461">
          <w:rPr>
            <w:b w:val="0"/>
            <w:webHidden/>
            <w:sz w:val="28"/>
            <w:szCs w:val="28"/>
          </w:rPr>
          <w:instrText xml:space="preserve"> PAGEREF _Toc528178256 \h </w:instrText>
        </w:r>
        <w:r w:rsidRPr="00C87461">
          <w:rPr>
            <w:b w:val="0"/>
            <w:webHidden/>
            <w:sz w:val="28"/>
            <w:szCs w:val="28"/>
          </w:rPr>
        </w:r>
        <w:r w:rsidRPr="00C87461">
          <w:rPr>
            <w:b w:val="0"/>
            <w:webHidden/>
            <w:sz w:val="28"/>
            <w:szCs w:val="28"/>
          </w:rPr>
          <w:fldChar w:fldCharType="separate"/>
        </w:r>
        <w:r w:rsidR="009E1B4E" w:rsidRPr="00C87461">
          <w:rPr>
            <w:b w:val="0"/>
            <w:webHidden/>
            <w:sz w:val="28"/>
            <w:szCs w:val="28"/>
          </w:rPr>
          <w:t>9</w:t>
        </w:r>
        <w:r w:rsidRPr="00C87461">
          <w:rPr>
            <w:b w:val="0"/>
            <w:webHidden/>
            <w:sz w:val="28"/>
            <w:szCs w:val="28"/>
          </w:rPr>
          <w:fldChar w:fldCharType="end"/>
        </w:r>
      </w:hyperlink>
    </w:p>
    <w:p w:rsidR="009E1B4E" w:rsidRPr="00C87461" w:rsidRDefault="00A50269" w:rsidP="009E1B4E">
      <w:pPr>
        <w:pStyle w:val="11"/>
        <w:tabs>
          <w:tab w:val="right" w:leader="dot" w:pos="9628"/>
        </w:tabs>
        <w:spacing w:before="0" w:beforeAutospacing="0" w:after="0" w:afterAutospacing="0"/>
        <w:ind w:firstLine="0"/>
        <w:jc w:val="both"/>
        <w:rPr>
          <w:b w:val="0"/>
          <w:sz w:val="28"/>
          <w:szCs w:val="28"/>
        </w:rPr>
      </w:pPr>
      <w:hyperlink w:anchor="_Toc528178257" w:history="1">
        <w:r w:rsidR="009E1B4E" w:rsidRPr="00C87461">
          <w:rPr>
            <w:rStyle w:val="aa"/>
            <w:b w:val="0"/>
            <w:color w:val="auto"/>
            <w:sz w:val="28"/>
            <w:szCs w:val="28"/>
            <w:u w:val="none"/>
          </w:rPr>
          <w:t>1.1 Система найма персонала в организации: понятие, составляющие, факторы……………</w:t>
        </w:r>
        <w:r w:rsidR="009E1B4E" w:rsidRPr="00C87461">
          <w:rPr>
            <w:b w:val="0"/>
            <w:webHidden/>
            <w:sz w:val="28"/>
            <w:szCs w:val="28"/>
          </w:rPr>
          <w:tab/>
        </w:r>
        <w:r w:rsidRPr="00C87461">
          <w:rPr>
            <w:b w:val="0"/>
            <w:webHidden/>
            <w:sz w:val="28"/>
            <w:szCs w:val="28"/>
          </w:rPr>
          <w:fldChar w:fldCharType="begin"/>
        </w:r>
        <w:r w:rsidR="009E1B4E" w:rsidRPr="00C87461">
          <w:rPr>
            <w:b w:val="0"/>
            <w:webHidden/>
            <w:sz w:val="28"/>
            <w:szCs w:val="28"/>
          </w:rPr>
          <w:instrText xml:space="preserve"> PAGEREF _Toc528178257 \h </w:instrText>
        </w:r>
        <w:r w:rsidRPr="00C87461">
          <w:rPr>
            <w:b w:val="0"/>
            <w:webHidden/>
            <w:sz w:val="28"/>
            <w:szCs w:val="28"/>
          </w:rPr>
        </w:r>
        <w:r w:rsidRPr="00C87461">
          <w:rPr>
            <w:b w:val="0"/>
            <w:webHidden/>
            <w:sz w:val="28"/>
            <w:szCs w:val="28"/>
          </w:rPr>
          <w:fldChar w:fldCharType="separate"/>
        </w:r>
        <w:r w:rsidR="009E1B4E" w:rsidRPr="00C87461">
          <w:rPr>
            <w:b w:val="0"/>
            <w:webHidden/>
            <w:sz w:val="28"/>
            <w:szCs w:val="28"/>
          </w:rPr>
          <w:t>9</w:t>
        </w:r>
        <w:r w:rsidRPr="00C87461">
          <w:rPr>
            <w:b w:val="0"/>
            <w:webHidden/>
            <w:sz w:val="28"/>
            <w:szCs w:val="28"/>
          </w:rPr>
          <w:fldChar w:fldCharType="end"/>
        </w:r>
      </w:hyperlink>
    </w:p>
    <w:p w:rsidR="009E1B4E" w:rsidRPr="00C87461" w:rsidRDefault="00A50269" w:rsidP="009E1B4E">
      <w:pPr>
        <w:pStyle w:val="11"/>
        <w:tabs>
          <w:tab w:val="right" w:leader="dot" w:pos="9628"/>
        </w:tabs>
        <w:spacing w:before="0" w:beforeAutospacing="0" w:after="0" w:afterAutospacing="0"/>
        <w:ind w:firstLine="0"/>
        <w:jc w:val="both"/>
        <w:rPr>
          <w:b w:val="0"/>
          <w:sz w:val="28"/>
          <w:szCs w:val="28"/>
        </w:rPr>
      </w:pPr>
      <w:hyperlink w:anchor="_Toc528178258" w:history="1">
        <w:r w:rsidR="009E1B4E" w:rsidRPr="00C87461">
          <w:rPr>
            <w:rStyle w:val="aa"/>
            <w:b w:val="0"/>
            <w:bCs/>
            <w:color w:val="auto"/>
            <w:sz w:val="28"/>
            <w:szCs w:val="28"/>
            <w:u w:val="none"/>
          </w:rPr>
          <w:t>1.2 Понятие, критерия отбора и его основные принципы</w:t>
        </w:r>
        <w:r w:rsidR="009E1B4E" w:rsidRPr="00C87461">
          <w:rPr>
            <w:b w:val="0"/>
            <w:webHidden/>
            <w:sz w:val="28"/>
            <w:szCs w:val="28"/>
          </w:rPr>
          <w:tab/>
        </w:r>
        <w:r w:rsidRPr="00C87461">
          <w:rPr>
            <w:b w:val="0"/>
            <w:webHidden/>
            <w:sz w:val="28"/>
            <w:szCs w:val="28"/>
          </w:rPr>
          <w:fldChar w:fldCharType="begin"/>
        </w:r>
        <w:r w:rsidR="009E1B4E" w:rsidRPr="00C87461">
          <w:rPr>
            <w:b w:val="0"/>
            <w:webHidden/>
            <w:sz w:val="28"/>
            <w:szCs w:val="28"/>
          </w:rPr>
          <w:instrText xml:space="preserve"> PAGEREF _Toc528178258 \h </w:instrText>
        </w:r>
        <w:r w:rsidRPr="00C87461">
          <w:rPr>
            <w:b w:val="0"/>
            <w:webHidden/>
            <w:sz w:val="28"/>
            <w:szCs w:val="28"/>
          </w:rPr>
        </w:r>
        <w:r w:rsidRPr="00C87461">
          <w:rPr>
            <w:b w:val="0"/>
            <w:webHidden/>
            <w:sz w:val="28"/>
            <w:szCs w:val="28"/>
          </w:rPr>
          <w:fldChar w:fldCharType="separate"/>
        </w:r>
        <w:r w:rsidR="009E1B4E" w:rsidRPr="00C87461">
          <w:rPr>
            <w:b w:val="0"/>
            <w:webHidden/>
            <w:sz w:val="28"/>
            <w:szCs w:val="28"/>
          </w:rPr>
          <w:t>14</w:t>
        </w:r>
        <w:r w:rsidRPr="00C87461">
          <w:rPr>
            <w:b w:val="0"/>
            <w:webHidden/>
            <w:sz w:val="28"/>
            <w:szCs w:val="28"/>
          </w:rPr>
          <w:fldChar w:fldCharType="end"/>
        </w:r>
      </w:hyperlink>
    </w:p>
    <w:p w:rsidR="009E1B4E" w:rsidRPr="00C87461" w:rsidRDefault="00A50269" w:rsidP="009E1B4E">
      <w:pPr>
        <w:pStyle w:val="11"/>
        <w:tabs>
          <w:tab w:val="right" w:leader="dot" w:pos="9628"/>
        </w:tabs>
        <w:spacing w:before="0" w:beforeAutospacing="0" w:after="0" w:afterAutospacing="0"/>
        <w:ind w:firstLine="0"/>
        <w:jc w:val="both"/>
        <w:rPr>
          <w:b w:val="0"/>
          <w:sz w:val="28"/>
          <w:szCs w:val="28"/>
        </w:rPr>
      </w:pPr>
      <w:hyperlink w:anchor="_Toc528178259" w:history="1">
        <w:r w:rsidR="009E1B4E" w:rsidRPr="00C87461">
          <w:rPr>
            <w:rStyle w:val="aa"/>
            <w:b w:val="0"/>
            <w:bCs/>
            <w:color w:val="auto"/>
            <w:sz w:val="28"/>
            <w:szCs w:val="28"/>
            <w:u w:val="none"/>
          </w:rPr>
          <w:t>1.3 Современные методы отбора персонала</w:t>
        </w:r>
        <w:r w:rsidR="009E1B4E" w:rsidRPr="00C87461">
          <w:rPr>
            <w:b w:val="0"/>
            <w:webHidden/>
            <w:sz w:val="28"/>
            <w:szCs w:val="28"/>
          </w:rPr>
          <w:tab/>
        </w:r>
        <w:r w:rsidRPr="00C87461">
          <w:rPr>
            <w:b w:val="0"/>
            <w:webHidden/>
            <w:sz w:val="28"/>
            <w:szCs w:val="28"/>
          </w:rPr>
          <w:fldChar w:fldCharType="begin"/>
        </w:r>
        <w:r w:rsidR="009E1B4E" w:rsidRPr="00C87461">
          <w:rPr>
            <w:b w:val="0"/>
            <w:webHidden/>
            <w:sz w:val="28"/>
            <w:szCs w:val="28"/>
          </w:rPr>
          <w:instrText xml:space="preserve"> PAGEREF _Toc528178259 \h </w:instrText>
        </w:r>
        <w:r w:rsidRPr="00C87461">
          <w:rPr>
            <w:b w:val="0"/>
            <w:webHidden/>
            <w:sz w:val="28"/>
            <w:szCs w:val="28"/>
          </w:rPr>
        </w:r>
        <w:r w:rsidRPr="00C87461">
          <w:rPr>
            <w:b w:val="0"/>
            <w:webHidden/>
            <w:sz w:val="28"/>
            <w:szCs w:val="28"/>
          </w:rPr>
          <w:fldChar w:fldCharType="separate"/>
        </w:r>
        <w:r w:rsidR="009E1B4E" w:rsidRPr="00C87461">
          <w:rPr>
            <w:b w:val="0"/>
            <w:webHidden/>
            <w:sz w:val="28"/>
            <w:szCs w:val="28"/>
          </w:rPr>
          <w:t>17</w:t>
        </w:r>
        <w:r w:rsidRPr="00C87461">
          <w:rPr>
            <w:b w:val="0"/>
            <w:webHidden/>
            <w:sz w:val="28"/>
            <w:szCs w:val="28"/>
          </w:rPr>
          <w:fldChar w:fldCharType="end"/>
        </w:r>
      </w:hyperlink>
    </w:p>
    <w:p w:rsidR="009E1B4E" w:rsidRPr="00C87461" w:rsidRDefault="00A50269" w:rsidP="009E1B4E">
      <w:pPr>
        <w:pStyle w:val="11"/>
        <w:tabs>
          <w:tab w:val="right" w:leader="dot" w:pos="9628"/>
        </w:tabs>
        <w:spacing w:before="0" w:beforeAutospacing="0" w:after="0" w:afterAutospacing="0"/>
        <w:ind w:firstLine="0"/>
        <w:jc w:val="both"/>
        <w:rPr>
          <w:b w:val="0"/>
          <w:sz w:val="28"/>
          <w:szCs w:val="28"/>
        </w:rPr>
      </w:pPr>
      <w:hyperlink w:anchor="_Toc528178260" w:history="1">
        <w:r w:rsidR="009E1B4E" w:rsidRPr="00C87461">
          <w:rPr>
            <w:rStyle w:val="aa"/>
            <w:b w:val="0"/>
            <w:color w:val="auto"/>
            <w:sz w:val="28"/>
            <w:szCs w:val="28"/>
            <w:u w:val="none"/>
          </w:rPr>
          <w:t>1.4 Анализ зарубежного и отечественного опыта отбора персонала при приеме на работу</w:t>
        </w:r>
        <w:r w:rsidR="009E1B4E" w:rsidRPr="00C87461">
          <w:rPr>
            <w:b w:val="0"/>
            <w:webHidden/>
            <w:sz w:val="28"/>
            <w:szCs w:val="28"/>
          </w:rPr>
          <w:tab/>
        </w:r>
        <w:r w:rsidRPr="00C87461">
          <w:rPr>
            <w:b w:val="0"/>
            <w:webHidden/>
            <w:sz w:val="28"/>
            <w:szCs w:val="28"/>
          </w:rPr>
          <w:fldChar w:fldCharType="begin"/>
        </w:r>
        <w:r w:rsidR="009E1B4E" w:rsidRPr="00C87461">
          <w:rPr>
            <w:b w:val="0"/>
            <w:webHidden/>
            <w:sz w:val="28"/>
            <w:szCs w:val="28"/>
          </w:rPr>
          <w:instrText xml:space="preserve"> PAGEREF _Toc528178260 \h </w:instrText>
        </w:r>
        <w:r w:rsidRPr="00C87461">
          <w:rPr>
            <w:b w:val="0"/>
            <w:webHidden/>
            <w:sz w:val="28"/>
            <w:szCs w:val="28"/>
          </w:rPr>
        </w:r>
        <w:r w:rsidRPr="00C87461">
          <w:rPr>
            <w:b w:val="0"/>
            <w:webHidden/>
            <w:sz w:val="28"/>
            <w:szCs w:val="28"/>
          </w:rPr>
          <w:fldChar w:fldCharType="separate"/>
        </w:r>
        <w:r w:rsidR="009E1B4E" w:rsidRPr="00C87461">
          <w:rPr>
            <w:b w:val="0"/>
            <w:webHidden/>
            <w:sz w:val="28"/>
            <w:szCs w:val="28"/>
          </w:rPr>
          <w:t>24</w:t>
        </w:r>
        <w:r w:rsidRPr="00C87461">
          <w:rPr>
            <w:b w:val="0"/>
            <w:webHidden/>
            <w:sz w:val="28"/>
            <w:szCs w:val="28"/>
          </w:rPr>
          <w:fldChar w:fldCharType="end"/>
        </w:r>
      </w:hyperlink>
    </w:p>
    <w:p w:rsidR="009E1B4E" w:rsidRPr="00C87461" w:rsidRDefault="00A50269" w:rsidP="009E1B4E">
      <w:pPr>
        <w:pStyle w:val="11"/>
        <w:tabs>
          <w:tab w:val="right" w:leader="dot" w:pos="9628"/>
        </w:tabs>
        <w:spacing w:before="0" w:beforeAutospacing="0" w:after="0" w:afterAutospacing="0"/>
        <w:ind w:firstLine="0"/>
        <w:jc w:val="both"/>
        <w:rPr>
          <w:b w:val="0"/>
          <w:sz w:val="28"/>
          <w:szCs w:val="28"/>
        </w:rPr>
      </w:pPr>
      <w:hyperlink w:anchor="_Toc528178261" w:history="1">
        <w:r w:rsidR="009E1B4E" w:rsidRPr="00C87461">
          <w:rPr>
            <w:rStyle w:val="aa"/>
            <w:b w:val="0"/>
            <w:bCs/>
            <w:color w:val="auto"/>
            <w:sz w:val="28"/>
            <w:szCs w:val="28"/>
            <w:u w:val="none"/>
          </w:rPr>
          <w:t>2 Анализ технологии набора и отбора персонала предприятия ТОО «Корпорация Казахмыс»</w:t>
        </w:r>
        <w:r w:rsidR="009E1B4E" w:rsidRPr="00C87461">
          <w:rPr>
            <w:b w:val="0"/>
            <w:webHidden/>
            <w:sz w:val="28"/>
            <w:szCs w:val="28"/>
          </w:rPr>
          <w:tab/>
        </w:r>
        <w:r w:rsidRPr="00C87461">
          <w:rPr>
            <w:b w:val="0"/>
            <w:webHidden/>
            <w:sz w:val="28"/>
            <w:szCs w:val="28"/>
          </w:rPr>
          <w:fldChar w:fldCharType="begin"/>
        </w:r>
        <w:r w:rsidR="009E1B4E" w:rsidRPr="00C87461">
          <w:rPr>
            <w:b w:val="0"/>
            <w:webHidden/>
            <w:sz w:val="28"/>
            <w:szCs w:val="28"/>
          </w:rPr>
          <w:instrText xml:space="preserve"> PAGEREF _Toc528178261 \h </w:instrText>
        </w:r>
        <w:r w:rsidRPr="00C87461">
          <w:rPr>
            <w:b w:val="0"/>
            <w:webHidden/>
            <w:sz w:val="28"/>
            <w:szCs w:val="28"/>
          </w:rPr>
        </w:r>
        <w:r w:rsidRPr="00C87461">
          <w:rPr>
            <w:b w:val="0"/>
            <w:webHidden/>
            <w:sz w:val="28"/>
            <w:szCs w:val="28"/>
          </w:rPr>
          <w:fldChar w:fldCharType="separate"/>
        </w:r>
        <w:r w:rsidR="009E1B4E" w:rsidRPr="00C87461">
          <w:rPr>
            <w:b w:val="0"/>
            <w:webHidden/>
            <w:sz w:val="28"/>
            <w:szCs w:val="28"/>
          </w:rPr>
          <w:t>30</w:t>
        </w:r>
        <w:r w:rsidRPr="00C87461">
          <w:rPr>
            <w:b w:val="0"/>
            <w:webHidden/>
            <w:sz w:val="28"/>
            <w:szCs w:val="28"/>
          </w:rPr>
          <w:fldChar w:fldCharType="end"/>
        </w:r>
      </w:hyperlink>
    </w:p>
    <w:p w:rsidR="009E1B4E" w:rsidRPr="00C87461" w:rsidRDefault="00A50269" w:rsidP="009E1B4E">
      <w:pPr>
        <w:pStyle w:val="11"/>
        <w:tabs>
          <w:tab w:val="right" w:leader="dot" w:pos="9628"/>
        </w:tabs>
        <w:spacing w:before="0" w:beforeAutospacing="0" w:after="0" w:afterAutospacing="0"/>
        <w:ind w:firstLine="0"/>
        <w:jc w:val="both"/>
        <w:rPr>
          <w:b w:val="0"/>
          <w:sz w:val="28"/>
          <w:szCs w:val="28"/>
        </w:rPr>
      </w:pPr>
      <w:hyperlink w:anchor="_Toc528178262" w:history="1">
        <w:r w:rsidR="009E1B4E" w:rsidRPr="00C87461">
          <w:rPr>
            <w:rStyle w:val="aa"/>
            <w:b w:val="0"/>
            <w:bCs/>
            <w:color w:val="auto"/>
            <w:sz w:val="28"/>
            <w:szCs w:val="28"/>
            <w:u w:val="none"/>
          </w:rPr>
          <w:t xml:space="preserve">2.1 Характеристика </w:t>
        </w:r>
        <w:r w:rsidR="009E1B4E" w:rsidRPr="00C87461">
          <w:rPr>
            <w:rStyle w:val="aa"/>
            <w:b w:val="0"/>
            <w:color w:val="auto"/>
            <w:sz w:val="28"/>
            <w:szCs w:val="28"/>
            <w:u w:val="none"/>
          </w:rPr>
          <w:t>организационно-хозяйственной деятельности</w:t>
        </w:r>
        <w:r w:rsidR="009E1B4E" w:rsidRPr="00C87461">
          <w:rPr>
            <w:rStyle w:val="aa"/>
            <w:b w:val="0"/>
            <w:bCs/>
            <w:color w:val="auto"/>
            <w:sz w:val="28"/>
            <w:szCs w:val="28"/>
            <w:u w:val="none"/>
          </w:rPr>
          <w:t xml:space="preserve"> ТОО «Корпорация Казахмыс»</w:t>
        </w:r>
        <w:r w:rsidR="009E1B4E" w:rsidRPr="00C87461">
          <w:rPr>
            <w:b w:val="0"/>
            <w:webHidden/>
            <w:sz w:val="28"/>
            <w:szCs w:val="28"/>
          </w:rPr>
          <w:tab/>
        </w:r>
        <w:r w:rsidRPr="00C87461">
          <w:rPr>
            <w:b w:val="0"/>
            <w:webHidden/>
            <w:sz w:val="28"/>
            <w:szCs w:val="28"/>
          </w:rPr>
          <w:fldChar w:fldCharType="begin"/>
        </w:r>
        <w:r w:rsidR="009E1B4E" w:rsidRPr="00C87461">
          <w:rPr>
            <w:b w:val="0"/>
            <w:webHidden/>
            <w:sz w:val="28"/>
            <w:szCs w:val="28"/>
          </w:rPr>
          <w:instrText xml:space="preserve"> PAGEREF _Toc528178262 \h </w:instrText>
        </w:r>
        <w:r w:rsidRPr="00C87461">
          <w:rPr>
            <w:b w:val="0"/>
            <w:webHidden/>
            <w:sz w:val="28"/>
            <w:szCs w:val="28"/>
          </w:rPr>
        </w:r>
        <w:r w:rsidRPr="00C87461">
          <w:rPr>
            <w:b w:val="0"/>
            <w:webHidden/>
            <w:sz w:val="28"/>
            <w:szCs w:val="28"/>
          </w:rPr>
          <w:fldChar w:fldCharType="separate"/>
        </w:r>
        <w:r w:rsidR="009E1B4E" w:rsidRPr="00C87461">
          <w:rPr>
            <w:b w:val="0"/>
            <w:webHidden/>
            <w:sz w:val="28"/>
            <w:szCs w:val="28"/>
          </w:rPr>
          <w:t>30</w:t>
        </w:r>
        <w:r w:rsidRPr="00C87461">
          <w:rPr>
            <w:b w:val="0"/>
            <w:webHidden/>
            <w:sz w:val="28"/>
            <w:szCs w:val="28"/>
          </w:rPr>
          <w:fldChar w:fldCharType="end"/>
        </w:r>
      </w:hyperlink>
    </w:p>
    <w:p w:rsidR="009E1B4E" w:rsidRPr="00C87461" w:rsidRDefault="00A50269" w:rsidP="009E1B4E">
      <w:pPr>
        <w:pStyle w:val="11"/>
        <w:tabs>
          <w:tab w:val="right" w:leader="dot" w:pos="9628"/>
        </w:tabs>
        <w:spacing w:before="0" w:beforeAutospacing="0" w:after="0" w:afterAutospacing="0"/>
        <w:ind w:firstLine="0"/>
        <w:jc w:val="both"/>
        <w:rPr>
          <w:b w:val="0"/>
          <w:sz w:val="28"/>
          <w:szCs w:val="28"/>
        </w:rPr>
      </w:pPr>
      <w:hyperlink w:anchor="_Toc528178263" w:history="1">
        <w:r w:rsidR="009E1B4E" w:rsidRPr="00C87461">
          <w:rPr>
            <w:rStyle w:val="aa"/>
            <w:b w:val="0"/>
            <w:color w:val="auto"/>
            <w:sz w:val="28"/>
            <w:szCs w:val="28"/>
            <w:u w:val="none"/>
          </w:rPr>
          <w:t>2.2 Анализ кадровой службы ТОО «Корпорация «Казахмыс»</w:t>
        </w:r>
        <w:r w:rsidR="009E1B4E" w:rsidRPr="00C87461">
          <w:rPr>
            <w:b w:val="0"/>
            <w:webHidden/>
            <w:sz w:val="28"/>
            <w:szCs w:val="28"/>
          </w:rPr>
          <w:tab/>
        </w:r>
        <w:r w:rsidRPr="00C87461">
          <w:rPr>
            <w:b w:val="0"/>
            <w:webHidden/>
            <w:sz w:val="28"/>
            <w:szCs w:val="28"/>
          </w:rPr>
          <w:fldChar w:fldCharType="begin"/>
        </w:r>
        <w:r w:rsidR="009E1B4E" w:rsidRPr="00C87461">
          <w:rPr>
            <w:b w:val="0"/>
            <w:webHidden/>
            <w:sz w:val="28"/>
            <w:szCs w:val="28"/>
          </w:rPr>
          <w:instrText xml:space="preserve"> PAGEREF _Toc528178263 \h </w:instrText>
        </w:r>
        <w:r w:rsidRPr="00C87461">
          <w:rPr>
            <w:b w:val="0"/>
            <w:webHidden/>
            <w:sz w:val="28"/>
            <w:szCs w:val="28"/>
          </w:rPr>
        </w:r>
        <w:r w:rsidRPr="00C87461">
          <w:rPr>
            <w:b w:val="0"/>
            <w:webHidden/>
            <w:sz w:val="28"/>
            <w:szCs w:val="28"/>
          </w:rPr>
          <w:fldChar w:fldCharType="separate"/>
        </w:r>
        <w:r w:rsidR="009E1B4E" w:rsidRPr="00C87461">
          <w:rPr>
            <w:b w:val="0"/>
            <w:webHidden/>
            <w:sz w:val="28"/>
            <w:szCs w:val="28"/>
          </w:rPr>
          <w:t>37</w:t>
        </w:r>
        <w:r w:rsidRPr="00C87461">
          <w:rPr>
            <w:b w:val="0"/>
            <w:webHidden/>
            <w:sz w:val="28"/>
            <w:szCs w:val="28"/>
          </w:rPr>
          <w:fldChar w:fldCharType="end"/>
        </w:r>
      </w:hyperlink>
    </w:p>
    <w:p w:rsidR="009E1B4E" w:rsidRPr="00C87461" w:rsidRDefault="00A50269" w:rsidP="009E1B4E">
      <w:pPr>
        <w:pStyle w:val="11"/>
        <w:tabs>
          <w:tab w:val="right" w:leader="dot" w:pos="9628"/>
        </w:tabs>
        <w:spacing w:before="0" w:beforeAutospacing="0" w:after="0" w:afterAutospacing="0"/>
        <w:ind w:firstLine="0"/>
        <w:jc w:val="both"/>
        <w:rPr>
          <w:b w:val="0"/>
          <w:sz w:val="28"/>
          <w:szCs w:val="28"/>
        </w:rPr>
      </w:pPr>
      <w:hyperlink w:anchor="_Toc528178264" w:history="1">
        <w:r w:rsidR="009E1B4E" w:rsidRPr="00C87461">
          <w:rPr>
            <w:rStyle w:val="aa"/>
            <w:b w:val="0"/>
            <w:bCs/>
            <w:color w:val="auto"/>
            <w:sz w:val="28"/>
            <w:szCs w:val="28"/>
            <w:u w:val="none"/>
          </w:rPr>
          <w:t>2.3 Анализ кадрового состава в ТОО «Корпорация Казахмыс»</w:t>
        </w:r>
        <w:r w:rsidR="009E1B4E" w:rsidRPr="00C87461">
          <w:rPr>
            <w:b w:val="0"/>
            <w:webHidden/>
            <w:sz w:val="28"/>
            <w:szCs w:val="28"/>
          </w:rPr>
          <w:tab/>
        </w:r>
        <w:r w:rsidRPr="00C87461">
          <w:rPr>
            <w:b w:val="0"/>
            <w:webHidden/>
            <w:sz w:val="28"/>
            <w:szCs w:val="28"/>
          </w:rPr>
          <w:fldChar w:fldCharType="begin"/>
        </w:r>
        <w:r w:rsidR="009E1B4E" w:rsidRPr="00C87461">
          <w:rPr>
            <w:b w:val="0"/>
            <w:webHidden/>
            <w:sz w:val="28"/>
            <w:szCs w:val="28"/>
          </w:rPr>
          <w:instrText xml:space="preserve"> PAGEREF _Toc528178264 \h </w:instrText>
        </w:r>
        <w:r w:rsidRPr="00C87461">
          <w:rPr>
            <w:b w:val="0"/>
            <w:webHidden/>
            <w:sz w:val="28"/>
            <w:szCs w:val="28"/>
          </w:rPr>
        </w:r>
        <w:r w:rsidRPr="00C87461">
          <w:rPr>
            <w:b w:val="0"/>
            <w:webHidden/>
            <w:sz w:val="28"/>
            <w:szCs w:val="28"/>
          </w:rPr>
          <w:fldChar w:fldCharType="separate"/>
        </w:r>
        <w:r w:rsidR="009E1B4E" w:rsidRPr="00C87461">
          <w:rPr>
            <w:b w:val="0"/>
            <w:webHidden/>
            <w:sz w:val="28"/>
            <w:szCs w:val="28"/>
          </w:rPr>
          <w:t>42</w:t>
        </w:r>
        <w:r w:rsidRPr="00C87461">
          <w:rPr>
            <w:b w:val="0"/>
            <w:webHidden/>
            <w:sz w:val="28"/>
            <w:szCs w:val="28"/>
          </w:rPr>
          <w:fldChar w:fldCharType="end"/>
        </w:r>
      </w:hyperlink>
    </w:p>
    <w:p w:rsidR="009E1B4E" w:rsidRPr="00C87461" w:rsidRDefault="00A50269" w:rsidP="009E1B4E">
      <w:pPr>
        <w:pStyle w:val="11"/>
        <w:tabs>
          <w:tab w:val="right" w:leader="dot" w:pos="9628"/>
        </w:tabs>
        <w:spacing w:before="0" w:beforeAutospacing="0" w:after="0" w:afterAutospacing="0"/>
        <w:ind w:firstLine="0"/>
        <w:jc w:val="both"/>
        <w:rPr>
          <w:b w:val="0"/>
          <w:sz w:val="28"/>
          <w:szCs w:val="28"/>
        </w:rPr>
      </w:pPr>
      <w:hyperlink w:anchor="_Toc528178267" w:history="1">
        <w:r w:rsidR="009E1B4E" w:rsidRPr="00C87461">
          <w:rPr>
            <w:rStyle w:val="aa"/>
            <w:b w:val="0"/>
            <w:bCs/>
            <w:color w:val="auto"/>
            <w:sz w:val="28"/>
            <w:szCs w:val="28"/>
            <w:u w:val="none"/>
          </w:rPr>
          <w:t>2.4 Анализ процесса поиска и отбора при приеме на работу в ТОО «Корпорация Казахмыс»</w:t>
        </w:r>
        <w:r w:rsidR="009E1B4E" w:rsidRPr="00C87461">
          <w:rPr>
            <w:b w:val="0"/>
            <w:webHidden/>
            <w:sz w:val="28"/>
            <w:szCs w:val="28"/>
          </w:rPr>
          <w:tab/>
        </w:r>
        <w:r w:rsidRPr="00C87461">
          <w:rPr>
            <w:b w:val="0"/>
            <w:webHidden/>
            <w:sz w:val="28"/>
            <w:szCs w:val="28"/>
          </w:rPr>
          <w:fldChar w:fldCharType="begin"/>
        </w:r>
        <w:r w:rsidR="009E1B4E" w:rsidRPr="00C87461">
          <w:rPr>
            <w:b w:val="0"/>
            <w:webHidden/>
            <w:sz w:val="28"/>
            <w:szCs w:val="28"/>
          </w:rPr>
          <w:instrText xml:space="preserve"> PAGEREF _Toc528178267 \h </w:instrText>
        </w:r>
        <w:r w:rsidRPr="00C87461">
          <w:rPr>
            <w:b w:val="0"/>
            <w:webHidden/>
            <w:sz w:val="28"/>
            <w:szCs w:val="28"/>
          </w:rPr>
        </w:r>
        <w:r w:rsidRPr="00C87461">
          <w:rPr>
            <w:b w:val="0"/>
            <w:webHidden/>
            <w:sz w:val="28"/>
            <w:szCs w:val="28"/>
          </w:rPr>
          <w:fldChar w:fldCharType="separate"/>
        </w:r>
        <w:r w:rsidR="009E1B4E" w:rsidRPr="00C87461">
          <w:rPr>
            <w:b w:val="0"/>
            <w:webHidden/>
            <w:sz w:val="28"/>
            <w:szCs w:val="28"/>
          </w:rPr>
          <w:t>47</w:t>
        </w:r>
        <w:r w:rsidRPr="00C87461">
          <w:rPr>
            <w:b w:val="0"/>
            <w:webHidden/>
            <w:sz w:val="28"/>
            <w:szCs w:val="28"/>
          </w:rPr>
          <w:fldChar w:fldCharType="end"/>
        </w:r>
      </w:hyperlink>
    </w:p>
    <w:p w:rsidR="009E1B4E" w:rsidRPr="00C87461" w:rsidRDefault="00A50269" w:rsidP="009E1B4E">
      <w:pPr>
        <w:pStyle w:val="11"/>
        <w:tabs>
          <w:tab w:val="right" w:leader="dot" w:pos="9628"/>
        </w:tabs>
        <w:spacing w:before="0" w:beforeAutospacing="0" w:after="0" w:afterAutospacing="0"/>
        <w:ind w:firstLine="0"/>
        <w:jc w:val="both"/>
        <w:rPr>
          <w:b w:val="0"/>
          <w:sz w:val="28"/>
          <w:szCs w:val="28"/>
        </w:rPr>
      </w:pPr>
      <w:hyperlink w:anchor="_Toc528178268" w:history="1">
        <w:r w:rsidR="009E1B4E" w:rsidRPr="00C87461">
          <w:rPr>
            <w:rStyle w:val="aa"/>
            <w:b w:val="0"/>
            <w:bCs/>
            <w:color w:val="auto"/>
            <w:sz w:val="28"/>
            <w:szCs w:val="28"/>
            <w:u w:val="none"/>
          </w:rPr>
          <w:t>3 Предложения по совершенствованию действующей в компании технологии поиска и подбора кандидатов</w:t>
        </w:r>
        <w:r w:rsidR="009E1B4E" w:rsidRPr="00C87461">
          <w:rPr>
            <w:b w:val="0"/>
            <w:webHidden/>
            <w:sz w:val="28"/>
            <w:szCs w:val="28"/>
          </w:rPr>
          <w:tab/>
        </w:r>
        <w:r w:rsidRPr="00C87461">
          <w:rPr>
            <w:b w:val="0"/>
            <w:webHidden/>
            <w:sz w:val="28"/>
            <w:szCs w:val="28"/>
          </w:rPr>
          <w:fldChar w:fldCharType="begin"/>
        </w:r>
        <w:r w:rsidR="009E1B4E" w:rsidRPr="00C87461">
          <w:rPr>
            <w:b w:val="0"/>
            <w:webHidden/>
            <w:sz w:val="28"/>
            <w:szCs w:val="28"/>
          </w:rPr>
          <w:instrText xml:space="preserve"> PAGEREF _Toc528178268 \h </w:instrText>
        </w:r>
        <w:r w:rsidRPr="00C87461">
          <w:rPr>
            <w:b w:val="0"/>
            <w:webHidden/>
            <w:sz w:val="28"/>
            <w:szCs w:val="28"/>
          </w:rPr>
        </w:r>
        <w:r w:rsidRPr="00C87461">
          <w:rPr>
            <w:b w:val="0"/>
            <w:webHidden/>
            <w:sz w:val="28"/>
            <w:szCs w:val="28"/>
          </w:rPr>
          <w:fldChar w:fldCharType="separate"/>
        </w:r>
        <w:r w:rsidR="009E1B4E" w:rsidRPr="00C87461">
          <w:rPr>
            <w:b w:val="0"/>
            <w:webHidden/>
            <w:sz w:val="28"/>
            <w:szCs w:val="28"/>
          </w:rPr>
          <w:t>54</w:t>
        </w:r>
        <w:r w:rsidRPr="00C87461">
          <w:rPr>
            <w:b w:val="0"/>
            <w:webHidden/>
            <w:sz w:val="28"/>
            <w:szCs w:val="28"/>
          </w:rPr>
          <w:fldChar w:fldCharType="end"/>
        </w:r>
      </w:hyperlink>
    </w:p>
    <w:p w:rsidR="009E1B4E" w:rsidRPr="00C87461" w:rsidRDefault="00A50269" w:rsidP="009E1B4E">
      <w:pPr>
        <w:pStyle w:val="11"/>
        <w:tabs>
          <w:tab w:val="right" w:leader="dot" w:pos="9628"/>
        </w:tabs>
        <w:spacing w:before="0" w:beforeAutospacing="0" w:after="0" w:afterAutospacing="0"/>
        <w:ind w:firstLine="0"/>
        <w:jc w:val="both"/>
        <w:rPr>
          <w:b w:val="0"/>
          <w:sz w:val="28"/>
          <w:szCs w:val="28"/>
        </w:rPr>
      </w:pPr>
      <w:hyperlink w:anchor="_Toc528178269" w:history="1">
        <w:r w:rsidR="009E1B4E" w:rsidRPr="00C87461">
          <w:rPr>
            <w:rStyle w:val="aa"/>
            <w:b w:val="0"/>
            <w:bCs/>
            <w:color w:val="auto"/>
            <w:sz w:val="28"/>
            <w:szCs w:val="28"/>
            <w:u w:val="none"/>
          </w:rPr>
          <w:t>3.1 Общие направления совершенствования</w:t>
        </w:r>
        <w:r w:rsidR="009E1B4E" w:rsidRPr="00C87461">
          <w:rPr>
            <w:b w:val="0"/>
            <w:webHidden/>
            <w:sz w:val="28"/>
            <w:szCs w:val="28"/>
          </w:rPr>
          <w:tab/>
        </w:r>
        <w:r w:rsidRPr="00C87461">
          <w:rPr>
            <w:b w:val="0"/>
            <w:webHidden/>
            <w:sz w:val="28"/>
            <w:szCs w:val="28"/>
          </w:rPr>
          <w:fldChar w:fldCharType="begin"/>
        </w:r>
        <w:r w:rsidR="009E1B4E" w:rsidRPr="00C87461">
          <w:rPr>
            <w:b w:val="0"/>
            <w:webHidden/>
            <w:sz w:val="28"/>
            <w:szCs w:val="28"/>
          </w:rPr>
          <w:instrText xml:space="preserve"> PAGEREF _Toc528178269 \h </w:instrText>
        </w:r>
        <w:r w:rsidRPr="00C87461">
          <w:rPr>
            <w:b w:val="0"/>
            <w:webHidden/>
            <w:sz w:val="28"/>
            <w:szCs w:val="28"/>
          </w:rPr>
        </w:r>
        <w:r w:rsidRPr="00C87461">
          <w:rPr>
            <w:b w:val="0"/>
            <w:webHidden/>
            <w:sz w:val="28"/>
            <w:szCs w:val="28"/>
          </w:rPr>
          <w:fldChar w:fldCharType="separate"/>
        </w:r>
        <w:r w:rsidR="009E1B4E" w:rsidRPr="00C87461">
          <w:rPr>
            <w:b w:val="0"/>
            <w:webHidden/>
            <w:sz w:val="28"/>
            <w:szCs w:val="28"/>
          </w:rPr>
          <w:t>54</w:t>
        </w:r>
        <w:r w:rsidRPr="00C87461">
          <w:rPr>
            <w:b w:val="0"/>
            <w:webHidden/>
            <w:sz w:val="28"/>
            <w:szCs w:val="28"/>
          </w:rPr>
          <w:fldChar w:fldCharType="end"/>
        </w:r>
      </w:hyperlink>
    </w:p>
    <w:p w:rsidR="009E1B4E" w:rsidRPr="00C87461" w:rsidRDefault="00A50269" w:rsidP="009E1B4E">
      <w:pPr>
        <w:pStyle w:val="11"/>
        <w:tabs>
          <w:tab w:val="right" w:leader="dot" w:pos="9628"/>
        </w:tabs>
        <w:spacing w:before="0" w:beforeAutospacing="0" w:after="0" w:afterAutospacing="0"/>
        <w:ind w:firstLine="0"/>
        <w:jc w:val="both"/>
        <w:rPr>
          <w:b w:val="0"/>
          <w:sz w:val="28"/>
          <w:szCs w:val="28"/>
        </w:rPr>
      </w:pPr>
      <w:hyperlink w:anchor="_Toc528178270" w:history="1">
        <w:r w:rsidR="009E1B4E" w:rsidRPr="00C87461">
          <w:rPr>
            <w:rStyle w:val="aa"/>
            <w:b w:val="0"/>
            <w:bCs/>
            <w:color w:val="auto"/>
            <w:sz w:val="28"/>
            <w:szCs w:val="28"/>
            <w:u w:val="none"/>
          </w:rPr>
          <w:t xml:space="preserve">3.2 Рекомендации для повышения качества отбора, поиска и найма персонала в </w:t>
        </w:r>
        <w:r w:rsidR="009E1B4E" w:rsidRPr="00C87461">
          <w:rPr>
            <w:rStyle w:val="aa"/>
            <w:b w:val="0"/>
            <w:color w:val="auto"/>
            <w:sz w:val="28"/>
            <w:szCs w:val="28"/>
            <w:u w:val="none"/>
          </w:rPr>
          <w:t>ТОО «Корпорация Казахмыс»</w:t>
        </w:r>
        <w:r w:rsidR="009E1B4E" w:rsidRPr="00C87461">
          <w:rPr>
            <w:b w:val="0"/>
            <w:webHidden/>
            <w:sz w:val="28"/>
            <w:szCs w:val="28"/>
          </w:rPr>
          <w:tab/>
        </w:r>
        <w:r w:rsidRPr="00C87461">
          <w:rPr>
            <w:b w:val="0"/>
            <w:webHidden/>
            <w:sz w:val="28"/>
            <w:szCs w:val="28"/>
          </w:rPr>
          <w:fldChar w:fldCharType="begin"/>
        </w:r>
        <w:r w:rsidR="009E1B4E" w:rsidRPr="00C87461">
          <w:rPr>
            <w:b w:val="0"/>
            <w:webHidden/>
            <w:sz w:val="28"/>
            <w:szCs w:val="28"/>
          </w:rPr>
          <w:instrText xml:space="preserve"> PAGEREF _Toc528178270 \h </w:instrText>
        </w:r>
        <w:r w:rsidRPr="00C87461">
          <w:rPr>
            <w:b w:val="0"/>
            <w:webHidden/>
            <w:sz w:val="28"/>
            <w:szCs w:val="28"/>
          </w:rPr>
        </w:r>
        <w:r w:rsidRPr="00C87461">
          <w:rPr>
            <w:b w:val="0"/>
            <w:webHidden/>
            <w:sz w:val="28"/>
            <w:szCs w:val="28"/>
          </w:rPr>
          <w:fldChar w:fldCharType="separate"/>
        </w:r>
        <w:r w:rsidR="009E1B4E" w:rsidRPr="00C87461">
          <w:rPr>
            <w:b w:val="0"/>
            <w:webHidden/>
            <w:sz w:val="28"/>
            <w:szCs w:val="28"/>
          </w:rPr>
          <w:t>58</w:t>
        </w:r>
        <w:r w:rsidRPr="00C87461">
          <w:rPr>
            <w:b w:val="0"/>
            <w:webHidden/>
            <w:sz w:val="28"/>
            <w:szCs w:val="28"/>
          </w:rPr>
          <w:fldChar w:fldCharType="end"/>
        </w:r>
      </w:hyperlink>
    </w:p>
    <w:p w:rsidR="009E1B4E" w:rsidRPr="00C87461" w:rsidRDefault="00A50269" w:rsidP="009E1B4E">
      <w:pPr>
        <w:pStyle w:val="11"/>
        <w:tabs>
          <w:tab w:val="right" w:leader="dot" w:pos="9628"/>
        </w:tabs>
        <w:spacing w:before="0" w:beforeAutospacing="0" w:after="0" w:afterAutospacing="0"/>
        <w:ind w:firstLine="0"/>
        <w:jc w:val="both"/>
        <w:rPr>
          <w:b w:val="0"/>
          <w:sz w:val="28"/>
          <w:szCs w:val="28"/>
        </w:rPr>
      </w:pPr>
      <w:hyperlink w:anchor="_Toc528178271" w:history="1">
        <w:r w:rsidR="009E1B4E" w:rsidRPr="00C87461">
          <w:rPr>
            <w:rStyle w:val="aa"/>
            <w:b w:val="0"/>
            <w:bCs/>
            <w:color w:val="auto"/>
            <w:sz w:val="28"/>
            <w:szCs w:val="28"/>
            <w:u w:val="none"/>
          </w:rPr>
          <w:t>3.3 Оценка экономической эффективности предлагаемых мероприятий</w:t>
        </w:r>
        <w:r w:rsidR="009E1B4E" w:rsidRPr="00C87461">
          <w:rPr>
            <w:b w:val="0"/>
            <w:webHidden/>
            <w:sz w:val="28"/>
            <w:szCs w:val="28"/>
          </w:rPr>
          <w:tab/>
        </w:r>
        <w:r w:rsidRPr="00C87461">
          <w:rPr>
            <w:b w:val="0"/>
            <w:webHidden/>
            <w:sz w:val="28"/>
            <w:szCs w:val="28"/>
          </w:rPr>
          <w:fldChar w:fldCharType="begin"/>
        </w:r>
        <w:r w:rsidR="009E1B4E" w:rsidRPr="00C87461">
          <w:rPr>
            <w:b w:val="0"/>
            <w:webHidden/>
            <w:sz w:val="28"/>
            <w:szCs w:val="28"/>
          </w:rPr>
          <w:instrText xml:space="preserve"> PAGEREF _Toc528178271 \h </w:instrText>
        </w:r>
        <w:r w:rsidRPr="00C87461">
          <w:rPr>
            <w:b w:val="0"/>
            <w:webHidden/>
            <w:sz w:val="28"/>
            <w:szCs w:val="28"/>
          </w:rPr>
        </w:r>
        <w:r w:rsidRPr="00C87461">
          <w:rPr>
            <w:b w:val="0"/>
            <w:webHidden/>
            <w:sz w:val="28"/>
            <w:szCs w:val="28"/>
          </w:rPr>
          <w:fldChar w:fldCharType="separate"/>
        </w:r>
        <w:r w:rsidR="009E1B4E" w:rsidRPr="00C87461">
          <w:rPr>
            <w:b w:val="0"/>
            <w:webHidden/>
            <w:sz w:val="28"/>
            <w:szCs w:val="28"/>
          </w:rPr>
          <w:t>67</w:t>
        </w:r>
        <w:r w:rsidRPr="00C87461">
          <w:rPr>
            <w:b w:val="0"/>
            <w:webHidden/>
            <w:sz w:val="28"/>
            <w:szCs w:val="28"/>
          </w:rPr>
          <w:fldChar w:fldCharType="end"/>
        </w:r>
      </w:hyperlink>
    </w:p>
    <w:p w:rsidR="009E1B4E" w:rsidRPr="00C87461" w:rsidRDefault="00A50269" w:rsidP="009E1B4E">
      <w:pPr>
        <w:pStyle w:val="11"/>
        <w:tabs>
          <w:tab w:val="right" w:leader="dot" w:pos="9628"/>
        </w:tabs>
        <w:spacing w:before="0" w:beforeAutospacing="0" w:after="0" w:afterAutospacing="0"/>
        <w:ind w:firstLine="0"/>
        <w:jc w:val="both"/>
        <w:rPr>
          <w:b w:val="0"/>
          <w:sz w:val="28"/>
          <w:szCs w:val="28"/>
        </w:rPr>
      </w:pPr>
      <w:hyperlink w:anchor="_Toc528178272" w:history="1">
        <w:r w:rsidR="009E1B4E" w:rsidRPr="00C87461">
          <w:rPr>
            <w:rStyle w:val="aa"/>
            <w:b w:val="0"/>
            <w:bCs/>
            <w:color w:val="auto"/>
            <w:sz w:val="28"/>
            <w:szCs w:val="28"/>
            <w:u w:val="none"/>
          </w:rPr>
          <w:t>Заключение</w:t>
        </w:r>
        <w:r w:rsidR="009E1B4E" w:rsidRPr="00C87461">
          <w:rPr>
            <w:b w:val="0"/>
            <w:webHidden/>
            <w:sz w:val="28"/>
            <w:szCs w:val="28"/>
          </w:rPr>
          <w:tab/>
        </w:r>
        <w:r w:rsidRPr="00C87461">
          <w:rPr>
            <w:b w:val="0"/>
            <w:webHidden/>
            <w:sz w:val="28"/>
            <w:szCs w:val="28"/>
          </w:rPr>
          <w:fldChar w:fldCharType="begin"/>
        </w:r>
        <w:r w:rsidR="009E1B4E" w:rsidRPr="00C87461">
          <w:rPr>
            <w:b w:val="0"/>
            <w:webHidden/>
            <w:sz w:val="28"/>
            <w:szCs w:val="28"/>
          </w:rPr>
          <w:instrText xml:space="preserve"> PAGEREF _Toc528178272 \h </w:instrText>
        </w:r>
        <w:r w:rsidRPr="00C87461">
          <w:rPr>
            <w:b w:val="0"/>
            <w:webHidden/>
            <w:sz w:val="28"/>
            <w:szCs w:val="28"/>
          </w:rPr>
        </w:r>
        <w:r w:rsidRPr="00C87461">
          <w:rPr>
            <w:b w:val="0"/>
            <w:webHidden/>
            <w:sz w:val="28"/>
            <w:szCs w:val="28"/>
          </w:rPr>
          <w:fldChar w:fldCharType="separate"/>
        </w:r>
        <w:r w:rsidR="009E1B4E" w:rsidRPr="00C87461">
          <w:rPr>
            <w:b w:val="0"/>
            <w:webHidden/>
            <w:sz w:val="28"/>
            <w:szCs w:val="28"/>
          </w:rPr>
          <w:t>72</w:t>
        </w:r>
        <w:r w:rsidRPr="00C87461">
          <w:rPr>
            <w:b w:val="0"/>
            <w:webHidden/>
            <w:sz w:val="28"/>
            <w:szCs w:val="28"/>
          </w:rPr>
          <w:fldChar w:fldCharType="end"/>
        </w:r>
      </w:hyperlink>
    </w:p>
    <w:p w:rsidR="009E1B4E" w:rsidRPr="00C87461" w:rsidRDefault="00A50269" w:rsidP="009E1B4E">
      <w:pPr>
        <w:pStyle w:val="11"/>
        <w:tabs>
          <w:tab w:val="right" w:leader="dot" w:pos="9628"/>
        </w:tabs>
        <w:spacing w:before="0" w:beforeAutospacing="0" w:after="0" w:afterAutospacing="0"/>
        <w:ind w:firstLine="0"/>
        <w:jc w:val="both"/>
        <w:rPr>
          <w:b w:val="0"/>
          <w:sz w:val="28"/>
          <w:szCs w:val="28"/>
        </w:rPr>
      </w:pPr>
      <w:hyperlink w:anchor="_Toc528178273" w:history="1">
        <w:r w:rsidR="009E1B4E" w:rsidRPr="00C87461">
          <w:rPr>
            <w:rStyle w:val="aa"/>
            <w:b w:val="0"/>
            <w:bCs/>
            <w:color w:val="auto"/>
            <w:sz w:val="28"/>
            <w:szCs w:val="28"/>
            <w:u w:val="none"/>
          </w:rPr>
          <w:t>Список использованных источников</w:t>
        </w:r>
        <w:r w:rsidR="009E1B4E" w:rsidRPr="00C87461">
          <w:rPr>
            <w:b w:val="0"/>
            <w:webHidden/>
            <w:sz w:val="28"/>
            <w:szCs w:val="28"/>
          </w:rPr>
          <w:tab/>
        </w:r>
        <w:r w:rsidRPr="00C87461">
          <w:rPr>
            <w:b w:val="0"/>
            <w:webHidden/>
            <w:sz w:val="28"/>
            <w:szCs w:val="28"/>
          </w:rPr>
          <w:fldChar w:fldCharType="begin"/>
        </w:r>
        <w:r w:rsidR="009E1B4E" w:rsidRPr="00C87461">
          <w:rPr>
            <w:b w:val="0"/>
            <w:webHidden/>
            <w:sz w:val="28"/>
            <w:szCs w:val="28"/>
          </w:rPr>
          <w:instrText xml:space="preserve"> PAGEREF _Toc528178273 \h </w:instrText>
        </w:r>
        <w:r w:rsidRPr="00C87461">
          <w:rPr>
            <w:b w:val="0"/>
            <w:webHidden/>
            <w:sz w:val="28"/>
            <w:szCs w:val="28"/>
          </w:rPr>
        </w:r>
        <w:r w:rsidRPr="00C87461">
          <w:rPr>
            <w:b w:val="0"/>
            <w:webHidden/>
            <w:sz w:val="28"/>
            <w:szCs w:val="28"/>
          </w:rPr>
          <w:fldChar w:fldCharType="separate"/>
        </w:r>
        <w:r w:rsidR="009E1B4E" w:rsidRPr="00C87461">
          <w:rPr>
            <w:b w:val="0"/>
            <w:webHidden/>
            <w:sz w:val="28"/>
            <w:szCs w:val="28"/>
          </w:rPr>
          <w:t>75</w:t>
        </w:r>
        <w:r w:rsidRPr="00C87461">
          <w:rPr>
            <w:b w:val="0"/>
            <w:webHidden/>
            <w:sz w:val="28"/>
            <w:szCs w:val="28"/>
          </w:rPr>
          <w:fldChar w:fldCharType="end"/>
        </w:r>
      </w:hyperlink>
    </w:p>
    <w:p w:rsidR="009E1B4E" w:rsidRPr="00C87461" w:rsidRDefault="00A50269" w:rsidP="009E1B4E">
      <w:pPr>
        <w:pStyle w:val="2"/>
        <w:spacing w:before="0" w:after="0"/>
        <w:jc w:val="both"/>
        <w:rPr>
          <w:b w:val="0"/>
          <w:sz w:val="28"/>
        </w:rPr>
      </w:pPr>
      <w:hyperlink w:anchor="_Toc528178274" w:history="1">
        <w:r w:rsidR="009E1B4E" w:rsidRPr="00C87461">
          <w:rPr>
            <w:rStyle w:val="aa"/>
            <w:b w:val="0"/>
            <w:noProof/>
            <w:color w:val="auto"/>
            <w:sz w:val="28"/>
            <w:u w:val="none"/>
          </w:rPr>
          <w:t>Приложения……………………………………………………………….</w:t>
        </w:r>
        <w:r w:rsidR="009E1B4E" w:rsidRPr="00C87461">
          <w:rPr>
            <w:b w:val="0"/>
            <w:noProof/>
            <w:webHidden/>
            <w:sz w:val="28"/>
          </w:rPr>
          <w:tab/>
        </w:r>
        <w:r w:rsidRPr="00C87461">
          <w:rPr>
            <w:b w:val="0"/>
            <w:noProof/>
            <w:webHidden/>
            <w:sz w:val="28"/>
          </w:rPr>
          <w:fldChar w:fldCharType="begin"/>
        </w:r>
        <w:r w:rsidR="009E1B4E" w:rsidRPr="00C87461">
          <w:rPr>
            <w:b w:val="0"/>
            <w:noProof/>
            <w:webHidden/>
            <w:sz w:val="28"/>
          </w:rPr>
          <w:instrText xml:space="preserve"> PAGEREF _Toc528178274 \h </w:instrText>
        </w:r>
        <w:r w:rsidRPr="00C87461">
          <w:rPr>
            <w:b w:val="0"/>
            <w:noProof/>
            <w:webHidden/>
            <w:sz w:val="28"/>
          </w:rPr>
        </w:r>
        <w:r w:rsidRPr="00C87461">
          <w:rPr>
            <w:b w:val="0"/>
            <w:noProof/>
            <w:webHidden/>
            <w:sz w:val="28"/>
          </w:rPr>
          <w:fldChar w:fldCharType="separate"/>
        </w:r>
        <w:r w:rsidR="009E1B4E" w:rsidRPr="00C87461">
          <w:rPr>
            <w:b w:val="0"/>
            <w:noProof/>
            <w:webHidden/>
            <w:sz w:val="28"/>
          </w:rPr>
          <w:t>79</w:t>
        </w:r>
        <w:r w:rsidRPr="00C87461">
          <w:rPr>
            <w:b w:val="0"/>
            <w:noProof/>
            <w:webHidden/>
            <w:sz w:val="28"/>
          </w:rPr>
          <w:fldChar w:fldCharType="end"/>
        </w:r>
      </w:hyperlink>
    </w:p>
    <w:p w:rsidR="001A6C63" w:rsidRPr="00C87461" w:rsidRDefault="001A6C63" w:rsidP="001A6C63">
      <w:pPr>
        <w:pStyle w:val="ae"/>
        <w:rPr>
          <w:szCs w:val="24"/>
        </w:rPr>
      </w:pPr>
      <w:r w:rsidRPr="00C87461">
        <w:rPr>
          <w:szCs w:val="24"/>
        </w:rPr>
        <w:br w:type="page"/>
      </w:r>
      <w:r w:rsidRPr="00C87461">
        <w:rPr>
          <w:szCs w:val="24"/>
        </w:rPr>
        <w:lastRenderedPageBreak/>
        <w:t xml:space="preserve"> </w:t>
      </w:r>
    </w:p>
    <w:p w:rsidR="001A6C63" w:rsidRPr="00C87461" w:rsidRDefault="001A6C63" w:rsidP="001A6C63">
      <w:pPr>
        <w:pStyle w:val="2"/>
        <w:spacing w:before="0" w:after="0" w:line="276" w:lineRule="auto"/>
        <w:rPr>
          <w:rFonts w:cs="Times New Roman"/>
          <w:b w:val="0"/>
          <w:szCs w:val="24"/>
        </w:rPr>
      </w:pPr>
      <w:r w:rsidRPr="00C87461">
        <w:rPr>
          <w:rStyle w:val="FontStyle42"/>
          <w:sz w:val="24"/>
          <w:szCs w:val="24"/>
        </w:rPr>
        <w:t>Приложение И</w:t>
      </w:r>
    </w:p>
    <w:p w:rsidR="001A6C63" w:rsidRPr="00C87461" w:rsidRDefault="001A6C63" w:rsidP="001A6C63">
      <w:pPr>
        <w:pStyle w:val="2"/>
        <w:spacing w:before="0" w:after="0" w:line="276" w:lineRule="auto"/>
        <w:jc w:val="center"/>
        <w:rPr>
          <w:rFonts w:cs="Times New Roman"/>
          <w:b w:val="0"/>
          <w:szCs w:val="24"/>
        </w:rPr>
      </w:pPr>
      <w:r w:rsidRPr="00C87461">
        <w:rPr>
          <w:rFonts w:cs="Times New Roman"/>
          <w:b w:val="0"/>
          <w:szCs w:val="24"/>
        </w:rPr>
        <w:t>Рецензия</w:t>
      </w:r>
    </w:p>
    <w:p w:rsidR="001A6C63" w:rsidRPr="00C87461" w:rsidRDefault="001A6C63" w:rsidP="001A6C63">
      <w:pPr>
        <w:spacing w:line="276" w:lineRule="auto"/>
        <w:jc w:val="center"/>
        <w:rPr>
          <w:bCs/>
        </w:rPr>
      </w:pPr>
      <w:r w:rsidRPr="00C87461">
        <w:rPr>
          <w:bCs/>
        </w:rPr>
        <w:t>на  выпускную квалификационную работу</w:t>
      </w:r>
    </w:p>
    <w:p w:rsidR="001A6C63" w:rsidRPr="00C87461" w:rsidRDefault="001A6C63" w:rsidP="001A6C63">
      <w:pPr>
        <w:jc w:val="center"/>
        <w:rPr>
          <w:b/>
        </w:rPr>
      </w:pPr>
      <w:r w:rsidRPr="00C87461">
        <w:rPr>
          <w:b/>
          <w:bCs/>
          <w:iCs/>
        </w:rPr>
        <w:t>Кузнецова Максима Владимировича</w:t>
      </w:r>
    </w:p>
    <w:p w:rsidR="001A6C63" w:rsidRPr="00C87461" w:rsidRDefault="001A6C63" w:rsidP="001A6C63">
      <w:pPr>
        <w:pStyle w:val="af8"/>
        <w:spacing w:after="0"/>
      </w:pPr>
      <w:r w:rsidRPr="00C87461">
        <w:rPr>
          <w:i/>
        </w:rPr>
        <w:t>Тема ВКР:</w:t>
      </w:r>
      <w:r w:rsidRPr="00C87461">
        <w:t xml:space="preserve">  Влияние молодежных организаций на политическую социализацию молодежи</w:t>
      </w:r>
    </w:p>
    <w:p w:rsidR="001A6C63" w:rsidRPr="00C87461" w:rsidRDefault="001A6C63" w:rsidP="001A6C63">
      <w:pPr>
        <w:jc w:val="center"/>
      </w:pPr>
    </w:p>
    <w:p w:rsidR="001A6C63" w:rsidRPr="00C87461" w:rsidRDefault="001A6C63" w:rsidP="001A6C63">
      <w:pPr>
        <w:tabs>
          <w:tab w:val="left" w:leader="underscore" w:pos="9639"/>
        </w:tabs>
        <w:ind w:firstLine="709"/>
        <w:jc w:val="both"/>
      </w:pPr>
      <w:r w:rsidRPr="00C87461">
        <w:rPr>
          <w:i/>
        </w:rPr>
        <w:t>Актуальность темы:</w:t>
      </w:r>
      <w:r w:rsidRPr="00C87461">
        <w:t xml:space="preserve"> рассматривается одна из актуальных проблем – влияние молодежных организаций на политическую социализацию молодежи. Дано обоснование актуальности исследуемой темы. Рассмотрены основные аспекты развития молодежных организаций, проанализированы основы законодательства в данной области, описаны процессы социализации молодежи в современном обществе, проанализированы проблемы</w:t>
      </w:r>
    </w:p>
    <w:p w:rsidR="001A6C63" w:rsidRPr="00C87461" w:rsidRDefault="001A6C63" w:rsidP="001A6C63">
      <w:pPr>
        <w:tabs>
          <w:tab w:val="left" w:leader="underscore" w:pos="9639"/>
        </w:tabs>
        <w:ind w:firstLine="709"/>
        <w:jc w:val="both"/>
      </w:pPr>
      <w:r w:rsidRPr="00C87461">
        <w:rPr>
          <w:i/>
        </w:rPr>
        <w:t>Степень самостоятельности работы и творческого подхода:</w:t>
      </w:r>
      <w:r w:rsidRPr="00C87461">
        <w:t xml:space="preserve"> работа выполнена самостоятельно, автор творчески подошел к решению поставленной задачи. Студентом обработано большое количество теоретического материала, на достаточно высоком теоретическом и методологическом уровне проведено исследование методов и особенностей взаимодействия молодежи с молодежными организациями Омской области. Содержание работы полностью соответствует выданному дипломнику заданию. Материал в работе изложен с соблюдением внутренней логики, между разделами существует логическая взаимосвязь. </w:t>
      </w:r>
    </w:p>
    <w:p w:rsidR="001A6C63" w:rsidRPr="00C87461" w:rsidRDefault="001A6C63" w:rsidP="001A6C63">
      <w:pPr>
        <w:tabs>
          <w:tab w:val="left" w:leader="underscore" w:pos="9639"/>
        </w:tabs>
        <w:ind w:firstLine="709"/>
        <w:jc w:val="both"/>
      </w:pPr>
      <w:r w:rsidRPr="00C87461">
        <w:rPr>
          <w:i/>
        </w:rPr>
        <w:t>Полнота разработки темы:</w:t>
      </w:r>
      <w:r w:rsidRPr="00C87461">
        <w:t xml:space="preserve"> ВКР является законченной практической разработкой. Прослеживается тщательная работа по каждому разделу рассматриваемой темы. Полностью раскрыта тема работы, достигнута поставленная цель, решены поставленные задачи. Использованный практический материал достоверен, сделанные выводы обоснованы, рекомендации имеют практическую значимость</w:t>
      </w:r>
    </w:p>
    <w:p w:rsidR="001A6C63" w:rsidRPr="00C87461" w:rsidRDefault="001A6C63" w:rsidP="001A6C63">
      <w:pPr>
        <w:tabs>
          <w:tab w:val="left" w:leader="underscore" w:pos="9639"/>
        </w:tabs>
        <w:ind w:firstLine="709"/>
        <w:jc w:val="both"/>
      </w:pPr>
      <w:r w:rsidRPr="00C87461">
        <w:rPr>
          <w:i/>
        </w:rPr>
        <w:t xml:space="preserve">Степень достижения цели: </w:t>
      </w:r>
      <w:r w:rsidRPr="00C87461">
        <w:t xml:space="preserve">все цели, поставленные в работе, достигнуты </w:t>
      </w:r>
    </w:p>
    <w:p w:rsidR="001A6C63" w:rsidRPr="00C87461" w:rsidRDefault="001A6C63" w:rsidP="001A6C63">
      <w:pPr>
        <w:tabs>
          <w:tab w:val="left" w:pos="-5580"/>
          <w:tab w:val="left" w:pos="9639"/>
        </w:tabs>
        <w:ind w:firstLine="709"/>
        <w:jc w:val="both"/>
      </w:pPr>
      <w:r w:rsidRPr="00C87461">
        <w:rPr>
          <w:i/>
        </w:rPr>
        <w:t xml:space="preserve">Положительные стороны работы: </w:t>
      </w:r>
      <w:r w:rsidRPr="00C87461">
        <w:t>Разработана и реализована методика реализации молодежной политики, с учетом особенностей развития области. Также результаты исследования, проведенного в работе, могут быть применены рассмотрены органами государственной власти Омской области, взаимодействующими с молодежными организациями..</w:t>
      </w:r>
    </w:p>
    <w:p w:rsidR="001A6C63" w:rsidRPr="00C87461" w:rsidRDefault="001A6C63" w:rsidP="001A6C63">
      <w:pPr>
        <w:tabs>
          <w:tab w:val="left" w:pos="-5760"/>
          <w:tab w:val="left" w:pos="-5580"/>
        </w:tabs>
        <w:ind w:firstLine="709"/>
        <w:jc w:val="both"/>
      </w:pPr>
      <w:r w:rsidRPr="00C87461">
        <w:rPr>
          <w:i/>
        </w:rPr>
        <w:t xml:space="preserve">Недостатки работы: </w:t>
      </w:r>
      <w:r w:rsidRPr="00C87461">
        <w:t>недостатком работы является……, но выявленные недостатки не снижают значимость проведенных исследований.</w:t>
      </w:r>
    </w:p>
    <w:p w:rsidR="001A6C63" w:rsidRPr="00C87461" w:rsidRDefault="001A6C63" w:rsidP="001A6C63">
      <w:pPr>
        <w:ind w:firstLine="709"/>
      </w:pPr>
      <w:r w:rsidRPr="00C87461">
        <w:rPr>
          <w:i/>
        </w:rPr>
        <w:t xml:space="preserve">Рекомендуемая оценка:  </w:t>
      </w:r>
      <w:r w:rsidRPr="00C87461">
        <w:t>отлично</w:t>
      </w:r>
    </w:p>
    <w:p w:rsidR="001A6C63" w:rsidRPr="00C87461" w:rsidRDefault="001A6C63" w:rsidP="001A6C63">
      <w:pPr>
        <w:pStyle w:val="af8"/>
        <w:spacing w:after="0"/>
        <w:ind w:firstLine="709"/>
        <w:rPr>
          <w:kern w:val="36"/>
        </w:rPr>
      </w:pPr>
    </w:p>
    <w:p w:rsidR="001A6C63" w:rsidRPr="00C87461" w:rsidRDefault="001A6C63" w:rsidP="001A6C63">
      <w:pPr>
        <w:pStyle w:val="af8"/>
        <w:spacing w:after="0"/>
        <w:rPr>
          <w:kern w:val="36"/>
        </w:rPr>
      </w:pPr>
    </w:p>
    <w:p w:rsidR="001A6C63" w:rsidRPr="00C87461" w:rsidRDefault="001A6C63" w:rsidP="001A6C63">
      <w:pPr>
        <w:pStyle w:val="af8"/>
        <w:spacing w:after="0"/>
        <w:rPr>
          <w:kern w:val="36"/>
        </w:rPr>
      </w:pPr>
      <w:r w:rsidRPr="00C87461">
        <w:rPr>
          <w:kern w:val="36"/>
        </w:rPr>
        <w:t xml:space="preserve">Министерство по делам молодежи, физической </w:t>
      </w:r>
    </w:p>
    <w:p w:rsidR="001A6C63" w:rsidRPr="00C87461" w:rsidRDefault="001A6C63" w:rsidP="001A6C63">
      <w:pPr>
        <w:pStyle w:val="af8"/>
        <w:spacing w:after="0"/>
        <w:rPr>
          <w:kern w:val="36"/>
        </w:rPr>
      </w:pPr>
      <w:r w:rsidRPr="00C87461">
        <w:rPr>
          <w:kern w:val="36"/>
        </w:rPr>
        <w:t>культуры и спорта Омской области</w:t>
      </w:r>
    </w:p>
    <w:p w:rsidR="001A6C63" w:rsidRPr="00C87461" w:rsidRDefault="001A6C63" w:rsidP="001A6C63">
      <w:pPr>
        <w:pStyle w:val="af8"/>
        <w:spacing w:after="0"/>
      </w:pPr>
      <w:r w:rsidRPr="00C87461">
        <w:rPr>
          <w:kern w:val="36"/>
        </w:rPr>
        <w:t xml:space="preserve">Директор </w:t>
      </w:r>
      <w:r w:rsidRPr="00C87461">
        <w:t>БУ Омской области «Дирекция программ</w:t>
      </w:r>
    </w:p>
    <w:p w:rsidR="001A6C63" w:rsidRPr="00C87461" w:rsidRDefault="001A6C63" w:rsidP="001A6C63">
      <w:pPr>
        <w:pStyle w:val="af8"/>
        <w:spacing w:after="0"/>
      </w:pPr>
      <w:r w:rsidRPr="00C87461">
        <w:t>в сфере оздоровления и отдыха несовершеннолетних»</w:t>
      </w:r>
    </w:p>
    <w:p w:rsidR="001A6C63" w:rsidRPr="00C87461" w:rsidRDefault="001A6C63" w:rsidP="001A6C63">
      <w:pPr>
        <w:pStyle w:val="af8"/>
        <w:spacing w:after="0"/>
        <w:rPr>
          <w:rStyle w:val="afb"/>
          <w:b w:val="0"/>
        </w:rPr>
      </w:pPr>
      <w:r w:rsidRPr="00C87461">
        <w:rPr>
          <w:i/>
        </w:rPr>
        <w:t>Петрова Татьяна Ивановна</w:t>
      </w:r>
      <w:r w:rsidRPr="00C87461">
        <w:t>,</w:t>
      </w:r>
    </w:p>
    <w:p w:rsidR="001A6C63" w:rsidRPr="00C87461" w:rsidRDefault="001A6C63" w:rsidP="001A6C63">
      <w:pPr>
        <w:pStyle w:val="af8"/>
        <w:shd w:val="clear" w:color="auto" w:fill="FFFFFF"/>
        <w:spacing w:after="0"/>
        <w:jc w:val="both"/>
        <w:rPr>
          <w:rStyle w:val="afb"/>
          <w:b w:val="0"/>
        </w:rPr>
      </w:pPr>
    </w:p>
    <w:p w:rsidR="001A6C63" w:rsidRPr="00C87461" w:rsidRDefault="001A6C63" w:rsidP="001A6C63">
      <w:pPr>
        <w:pStyle w:val="af8"/>
        <w:shd w:val="clear" w:color="auto" w:fill="FFFFFF"/>
        <w:spacing w:after="0"/>
        <w:jc w:val="both"/>
        <w:rPr>
          <w:rStyle w:val="afb"/>
          <w:b w:val="0"/>
        </w:rPr>
      </w:pPr>
      <w:r w:rsidRPr="00C87461">
        <w:rPr>
          <w:rStyle w:val="afb"/>
          <w:b w:val="0"/>
        </w:rPr>
        <w:t>____________ /Т.П. Пе</w:t>
      </w:r>
      <w:r w:rsidR="002931AA" w:rsidRPr="00C87461">
        <w:rPr>
          <w:rStyle w:val="afb"/>
          <w:b w:val="0"/>
        </w:rPr>
        <w:t>трова/    “___” ____________ 20</w:t>
      </w:r>
      <w:r w:rsidRPr="00C87461">
        <w:rPr>
          <w:rStyle w:val="afb"/>
          <w:b w:val="0"/>
        </w:rPr>
        <w:t>_ г.</w:t>
      </w:r>
    </w:p>
    <w:p w:rsidR="001A6C63" w:rsidRPr="00C87461" w:rsidRDefault="00E221CF" w:rsidP="001A6C63">
      <w:pPr>
        <w:pStyle w:val="af8"/>
        <w:shd w:val="clear" w:color="auto" w:fill="FFFFFF"/>
        <w:spacing w:after="0"/>
        <w:jc w:val="both"/>
      </w:pPr>
      <w:r w:rsidRPr="00C87461">
        <w:t xml:space="preserve"> </w:t>
      </w:r>
    </w:p>
    <w:p w:rsidR="001A6C63" w:rsidRPr="00C87461" w:rsidRDefault="001A6C63" w:rsidP="001A6C63">
      <w:pPr>
        <w:pStyle w:val="af8"/>
        <w:shd w:val="clear" w:color="auto" w:fill="FFFFFF"/>
        <w:spacing w:after="0"/>
      </w:pPr>
    </w:p>
    <w:p w:rsidR="001A6C63" w:rsidRPr="00C87461" w:rsidRDefault="001A6C63" w:rsidP="001A6C63">
      <w:pPr>
        <w:pStyle w:val="af8"/>
        <w:shd w:val="clear" w:color="auto" w:fill="FFFFFF"/>
        <w:spacing w:after="0"/>
        <w:jc w:val="center"/>
        <w:rPr>
          <w:b/>
        </w:rPr>
      </w:pPr>
      <w:r w:rsidRPr="00C87461">
        <w:rPr>
          <w:b/>
        </w:rPr>
        <w:t>м.п.</w:t>
      </w:r>
    </w:p>
    <w:p w:rsidR="001A6C63" w:rsidRPr="00C87461" w:rsidRDefault="001A6C63" w:rsidP="001A6C63">
      <w:pPr>
        <w:pStyle w:val="af8"/>
        <w:shd w:val="clear" w:color="auto" w:fill="FFFFFF"/>
        <w:jc w:val="both"/>
      </w:pPr>
    </w:p>
    <w:p w:rsidR="001A6C63" w:rsidRPr="00C87461" w:rsidRDefault="001A6C63" w:rsidP="001A6C63">
      <w:pPr>
        <w:pStyle w:val="af8"/>
        <w:shd w:val="clear" w:color="auto" w:fill="FFFFFF"/>
        <w:jc w:val="both"/>
        <w:rPr>
          <w:rStyle w:val="afb"/>
          <w:b w:val="0"/>
        </w:rPr>
      </w:pPr>
      <w:r w:rsidRPr="00C87461">
        <w:t xml:space="preserve">Ознакомлен:  </w:t>
      </w:r>
      <w:r w:rsidRPr="00C87461">
        <w:rPr>
          <w:rStyle w:val="afb"/>
          <w:b w:val="0"/>
        </w:rPr>
        <w:t>_______________________/</w:t>
      </w:r>
      <w:r w:rsidRPr="00C87461">
        <w:rPr>
          <w:bCs/>
        </w:rPr>
        <w:t>Кузнецов М. В.</w:t>
      </w:r>
      <w:r w:rsidRPr="00C87461">
        <w:rPr>
          <w:b/>
          <w:bCs/>
        </w:rPr>
        <w:t xml:space="preserve">/   </w:t>
      </w:r>
      <w:r w:rsidRPr="00C87461">
        <w:rPr>
          <w:rStyle w:val="afb"/>
          <w:b w:val="0"/>
        </w:rPr>
        <w:t xml:space="preserve"> «_____» __________ 201__ г.</w:t>
      </w:r>
    </w:p>
    <w:p w:rsidR="001A6C63" w:rsidRPr="00C87461" w:rsidRDefault="001A6C63" w:rsidP="001A6C63">
      <w:pPr>
        <w:pStyle w:val="af8"/>
        <w:shd w:val="clear" w:color="auto" w:fill="FFFFFF"/>
        <w:ind w:left="1416" w:firstLine="708"/>
        <w:rPr>
          <w:sz w:val="18"/>
          <w:szCs w:val="18"/>
        </w:rPr>
      </w:pPr>
      <w:r w:rsidRPr="00C87461">
        <w:rPr>
          <w:sz w:val="18"/>
          <w:szCs w:val="18"/>
        </w:rPr>
        <w:t>подпись                                                  не позднее чем за 5 дней до даты защиты ВКР</w:t>
      </w:r>
    </w:p>
    <w:p w:rsidR="001A6C63" w:rsidRPr="00C87461" w:rsidRDefault="001A6C63" w:rsidP="001A6C63">
      <w:pPr>
        <w:pStyle w:val="af8"/>
        <w:shd w:val="clear" w:color="auto" w:fill="FFFFFF"/>
        <w:spacing w:after="0" w:line="276" w:lineRule="auto"/>
        <w:jc w:val="right"/>
      </w:pPr>
      <w:r w:rsidRPr="00C87461">
        <w:rPr>
          <w:b/>
        </w:rPr>
        <w:br w:type="page"/>
      </w:r>
      <w:r w:rsidRPr="00C87461">
        <w:rPr>
          <w:rStyle w:val="FontStyle42"/>
          <w:sz w:val="24"/>
          <w:szCs w:val="24"/>
        </w:rPr>
        <w:lastRenderedPageBreak/>
        <w:t>Приложение К</w:t>
      </w:r>
    </w:p>
    <w:p w:rsidR="001A6C63" w:rsidRPr="00C87461" w:rsidRDefault="001A6C63" w:rsidP="001A6C63">
      <w:pPr>
        <w:spacing w:line="276" w:lineRule="auto"/>
        <w:jc w:val="center"/>
      </w:pPr>
      <w:r w:rsidRPr="00C87461">
        <w:t>Частное учреждение образовательная организация высшего образования</w:t>
      </w:r>
    </w:p>
    <w:p w:rsidR="001A6C63" w:rsidRPr="00C87461" w:rsidRDefault="001A6C63" w:rsidP="001A6C63">
      <w:pPr>
        <w:spacing w:line="276" w:lineRule="auto"/>
        <w:jc w:val="center"/>
      </w:pPr>
      <w:r w:rsidRPr="00C87461">
        <w:t>«Омская гуманитарная академия»</w:t>
      </w:r>
    </w:p>
    <w:p w:rsidR="001A6C63" w:rsidRPr="00C87461" w:rsidRDefault="001A6C63" w:rsidP="001A6C63">
      <w:pPr>
        <w:shd w:val="clear" w:color="auto" w:fill="FFFFFF"/>
        <w:spacing w:line="276" w:lineRule="auto"/>
        <w:jc w:val="center"/>
        <w:rPr>
          <w:b/>
          <w:bCs/>
          <w:spacing w:val="-2"/>
        </w:rPr>
      </w:pPr>
    </w:p>
    <w:p w:rsidR="009E1B4E" w:rsidRPr="00C87461" w:rsidRDefault="009E1B4E" w:rsidP="009E1B4E">
      <w:pPr>
        <w:shd w:val="clear" w:color="auto" w:fill="FFFFFF"/>
        <w:spacing w:line="276" w:lineRule="auto"/>
        <w:jc w:val="center"/>
      </w:pPr>
      <w:r w:rsidRPr="00C87461">
        <w:rPr>
          <w:b/>
          <w:bCs/>
          <w:spacing w:val="-2"/>
        </w:rPr>
        <w:t>Отзыв</w:t>
      </w:r>
    </w:p>
    <w:p w:rsidR="009E1B4E" w:rsidRPr="00C87461" w:rsidRDefault="009E1B4E" w:rsidP="009E1B4E">
      <w:pPr>
        <w:shd w:val="clear" w:color="auto" w:fill="FFFFFF"/>
        <w:spacing w:line="276" w:lineRule="auto"/>
        <w:jc w:val="center"/>
      </w:pPr>
      <w:r w:rsidRPr="00C87461">
        <w:t>на выпускную квалификационную работу</w:t>
      </w:r>
    </w:p>
    <w:p w:rsidR="009E1B4E" w:rsidRPr="00C87461" w:rsidRDefault="009E1B4E" w:rsidP="009E1B4E">
      <w:pPr>
        <w:shd w:val="clear" w:color="auto" w:fill="FFFFFF"/>
        <w:jc w:val="center"/>
        <w:rPr>
          <w:i/>
        </w:rPr>
      </w:pPr>
      <w:r w:rsidRPr="00C87461">
        <w:t>Ивановой Ирины Игоревны</w:t>
      </w:r>
    </w:p>
    <w:p w:rsidR="009E1B4E" w:rsidRPr="00C87461" w:rsidRDefault="009E1B4E" w:rsidP="009E1B4E">
      <w:pPr>
        <w:jc w:val="center"/>
      </w:pPr>
      <w:r w:rsidRPr="00C87461">
        <w:rPr>
          <w:i/>
        </w:rPr>
        <w:t xml:space="preserve">Тема ВКР: </w:t>
      </w:r>
      <w:r w:rsidRPr="00C87461">
        <w:t xml:space="preserve">Совершенствование </w:t>
      </w:r>
      <w:r w:rsidRPr="00C87461">
        <w:rPr>
          <w:spacing w:val="-20000"/>
          <w:w w:val="1"/>
        </w:rPr>
        <w:t xml:space="preserve">уровень </w:t>
      </w:r>
      <w:r w:rsidRPr="00C87461">
        <w:t xml:space="preserve">процесса </w:t>
      </w:r>
      <w:r w:rsidRPr="00C87461">
        <w:rPr>
          <w:spacing w:val="-20000"/>
          <w:w w:val="1"/>
        </w:rPr>
        <w:t xml:space="preserve">собой </w:t>
      </w:r>
      <w:r w:rsidRPr="00C87461">
        <w:t xml:space="preserve">трудовой </w:t>
      </w:r>
      <w:r w:rsidRPr="00C87461">
        <w:rPr>
          <w:spacing w:val="-20000"/>
          <w:w w:val="1"/>
        </w:rPr>
        <w:t xml:space="preserve">проекта </w:t>
      </w:r>
      <w:r w:rsidRPr="00C87461">
        <w:t>адаптации на предприятии (на примере УПП ОО «КОГ»)</w:t>
      </w:r>
    </w:p>
    <w:p w:rsidR="009E1B4E" w:rsidRPr="00C87461" w:rsidRDefault="009E1B4E" w:rsidP="009E1B4E">
      <w:pPr>
        <w:spacing w:line="276" w:lineRule="auto"/>
        <w:jc w:val="center"/>
      </w:pPr>
    </w:p>
    <w:p w:rsidR="009E1B4E" w:rsidRPr="00C87461" w:rsidRDefault="009E1B4E" w:rsidP="009E1B4E">
      <w:pPr>
        <w:spacing w:line="276" w:lineRule="auto"/>
        <w:ind w:firstLine="709"/>
        <w:jc w:val="both"/>
      </w:pPr>
      <w:r w:rsidRPr="00C87461">
        <w:t xml:space="preserve">Адаптация </w:t>
      </w:r>
      <w:proofErr w:type="gramStart"/>
      <w:r w:rsidRPr="00C87461">
        <w:t>–э</w:t>
      </w:r>
      <w:proofErr w:type="gramEnd"/>
      <w:r w:rsidRPr="00C87461">
        <w:t>то</w:t>
      </w:r>
      <w:r w:rsidRPr="00C87461">
        <w:rPr>
          <w:spacing w:val="-20000"/>
          <w:w w:val="1"/>
        </w:rPr>
        <w:t xml:space="preserve"> </w:t>
      </w:r>
      <w:r w:rsidRPr="00C87461">
        <w:t>взаимное</w:t>
      </w:r>
      <w:r w:rsidRPr="00C87461">
        <w:rPr>
          <w:spacing w:val="-20000"/>
          <w:w w:val="1"/>
        </w:rPr>
        <w:t xml:space="preserve"> </w:t>
      </w:r>
      <w:r w:rsidRPr="00C87461">
        <w:t>приспособление</w:t>
      </w:r>
      <w:r w:rsidRPr="00C87461">
        <w:rPr>
          <w:spacing w:val="-20000"/>
          <w:w w:val="1"/>
        </w:rPr>
        <w:t xml:space="preserve"> </w:t>
      </w:r>
      <w:r w:rsidRPr="00C87461">
        <w:t>работника и</w:t>
      </w:r>
      <w:r w:rsidRPr="00C87461">
        <w:rPr>
          <w:spacing w:val="-20000"/>
          <w:w w:val="1"/>
        </w:rPr>
        <w:t xml:space="preserve"> </w:t>
      </w:r>
      <w:r w:rsidRPr="00C87461">
        <w:t xml:space="preserve">организации, </w:t>
      </w:r>
      <w:r w:rsidRPr="00C87461">
        <w:rPr>
          <w:spacing w:val="-20000"/>
          <w:w w:val="1"/>
        </w:rPr>
        <w:t xml:space="preserve">слуховой </w:t>
      </w:r>
      <w:r w:rsidRPr="00C87461">
        <w:t>основывающееся</w:t>
      </w:r>
      <w:r w:rsidRPr="00C87461">
        <w:rPr>
          <w:spacing w:val="-20000"/>
          <w:w w:val="1"/>
        </w:rPr>
        <w:t xml:space="preserve"> </w:t>
      </w:r>
      <w:r w:rsidRPr="00C87461">
        <w:t>на</w:t>
      </w:r>
      <w:r w:rsidR="00BE728F">
        <w:t xml:space="preserve"> </w:t>
      </w:r>
      <w:r w:rsidRPr="00C87461">
        <w:rPr>
          <w:spacing w:val="-20000"/>
          <w:w w:val="1"/>
        </w:rPr>
        <w:t xml:space="preserve"> </w:t>
      </w:r>
      <w:r w:rsidRPr="00C87461">
        <w:t xml:space="preserve">постепенной </w:t>
      </w:r>
      <w:r w:rsidRPr="00C87461">
        <w:rPr>
          <w:spacing w:val="-20000"/>
          <w:w w:val="1"/>
        </w:rPr>
        <w:t xml:space="preserve">затем </w:t>
      </w:r>
      <w:r w:rsidRPr="00C87461">
        <w:t xml:space="preserve">врабатываемости </w:t>
      </w:r>
      <w:r w:rsidRPr="00C87461">
        <w:rPr>
          <w:spacing w:val="-20000"/>
          <w:w w:val="1"/>
        </w:rPr>
        <w:t xml:space="preserve">ходе </w:t>
      </w:r>
      <w:r w:rsidRPr="00C87461">
        <w:t xml:space="preserve">сотрудника в </w:t>
      </w:r>
      <w:r w:rsidRPr="00C87461">
        <w:rPr>
          <w:spacing w:val="-20000"/>
          <w:w w:val="1"/>
        </w:rPr>
        <w:t xml:space="preserve">коллективу </w:t>
      </w:r>
      <w:r w:rsidRPr="00C87461">
        <w:t xml:space="preserve">новых </w:t>
      </w:r>
      <w:r w:rsidRPr="00C87461">
        <w:rPr>
          <w:spacing w:val="-20000"/>
          <w:w w:val="1"/>
        </w:rPr>
        <w:t xml:space="preserve">жизненных </w:t>
      </w:r>
      <w:r w:rsidRPr="00C87461">
        <w:t xml:space="preserve">профессиональных, </w:t>
      </w:r>
      <w:r w:rsidRPr="00C87461">
        <w:rPr>
          <w:spacing w:val="-20000"/>
          <w:w w:val="1"/>
        </w:rPr>
        <w:t xml:space="preserve">адаптация </w:t>
      </w:r>
      <w:r w:rsidRPr="00C87461">
        <w:t xml:space="preserve">социальных и </w:t>
      </w:r>
      <w:r w:rsidRPr="00C87461">
        <w:rPr>
          <w:spacing w:val="-20000"/>
          <w:w w:val="1"/>
        </w:rPr>
        <w:t xml:space="preserve">адаптации </w:t>
      </w:r>
      <w:r w:rsidRPr="00C87461">
        <w:t>организационно-</w:t>
      </w:r>
      <w:r w:rsidRPr="00C87461">
        <w:rPr>
          <w:spacing w:val="-20000"/>
          <w:w w:val="1"/>
        </w:rPr>
        <w:t xml:space="preserve">адаптация </w:t>
      </w:r>
      <w:r w:rsidRPr="00C87461">
        <w:t xml:space="preserve">экономических </w:t>
      </w:r>
      <w:r w:rsidRPr="00C87461">
        <w:rPr>
          <w:spacing w:val="-20000"/>
          <w:w w:val="1"/>
        </w:rPr>
        <w:t xml:space="preserve">будущих </w:t>
      </w:r>
      <w:r w:rsidRPr="00C87461">
        <w:t xml:space="preserve">условиях </w:t>
      </w:r>
      <w:r w:rsidRPr="00C87461">
        <w:rPr>
          <w:spacing w:val="-20000"/>
          <w:w w:val="1"/>
        </w:rPr>
        <w:t xml:space="preserve">актива </w:t>
      </w:r>
      <w:r w:rsidRPr="00C87461">
        <w:t xml:space="preserve">труда. Особое значение и значимость приобретает эта функция управления в ситуации </w:t>
      </w:r>
      <w:r w:rsidRPr="00C87461">
        <w:rPr>
          <w:spacing w:val="-20000"/>
          <w:w w:val="1"/>
        </w:rPr>
        <w:t xml:space="preserve">тогенеза </w:t>
      </w:r>
      <w:r w:rsidRPr="00C87461">
        <w:t>необходимости трудовой адаптации с физическими недостатками, в частности, с нарушениями</w:t>
      </w:r>
      <w:r w:rsidRPr="00C87461">
        <w:rPr>
          <w:spacing w:val="-20000"/>
          <w:w w:val="1"/>
        </w:rPr>
        <w:t xml:space="preserve">ния                                                                                                           </w:t>
      </w:r>
      <w:r w:rsidRPr="00C87461">
        <w:rPr>
          <w:spacing w:val="-20000"/>
          <w:w w:val="1"/>
        </w:rPr>
        <w:tab/>
        <w:t xml:space="preserve">    </w:t>
      </w:r>
      <w:r w:rsidRPr="00C87461">
        <w:t xml:space="preserve">слуха. Это обусловливает актуальность темы исследования. </w:t>
      </w:r>
    </w:p>
    <w:p w:rsidR="009E1B4E" w:rsidRPr="00C87461" w:rsidRDefault="009E1B4E" w:rsidP="009E1B4E">
      <w:pPr>
        <w:shd w:val="clear" w:color="auto" w:fill="FFFFFF"/>
        <w:spacing w:line="276" w:lineRule="auto"/>
        <w:ind w:firstLine="709"/>
        <w:jc w:val="both"/>
        <w:rPr>
          <w:iCs/>
          <w:shd w:val="clear" w:color="auto" w:fill="FFFFFF"/>
        </w:rPr>
      </w:pPr>
      <w:r w:rsidRPr="00C87461">
        <w:rPr>
          <w:spacing w:val="-1"/>
        </w:rPr>
        <w:t xml:space="preserve">Выпускная квалификационная работа </w:t>
      </w:r>
      <w:r w:rsidRPr="00C87461">
        <w:t>Ивановой И.И.</w:t>
      </w:r>
      <w:r w:rsidRPr="00C87461">
        <w:rPr>
          <w:i/>
        </w:rPr>
        <w:t xml:space="preserve"> </w:t>
      </w:r>
      <w:r w:rsidRPr="00C87461">
        <w:rPr>
          <w:spacing w:val="-1"/>
        </w:rPr>
        <w:t xml:space="preserve"> представлена на 78 листах текста и в целом соо</w:t>
      </w:r>
      <w:r w:rsidRPr="00C87461">
        <w:t xml:space="preserve">тветствует требованиям методических рекомендаций Омской гуманитарной академии. </w:t>
      </w:r>
      <w:r w:rsidRPr="00C87461">
        <w:rPr>
          <w:iCs/>
          <w:shd w:val="clear" w:color="auto" w:fill="FFFFFF"/>
        </w:rPr>
        <w:t xml:space="preserve">Выпускная квалификационная работа состоит из трех разделов, введения, заключения, списка использованной литературы. Оформление работы в целом соответствует методическим указаниям. </w:t>
      </w:r>
    </w:p>
    <w:p w:rsidR="009E1B4E" w:rsidRPr="00C87461" w:rsidRDefault="009E1B4E" w:rsidP="009E1B4E">
      <w:pPr>
        <w:spacing w:line="276" w:lineRule="auto"/>
        <w:ind w:firstLine="708"/>
        <w:jc w:val="both"/>
      </w:pPr>
      <w:r w:rsidRPr="00C87461">
        <w:rPr>
          <w:iCs/>
          <w:shd w:val="clear" w:color="auto" w:fill="FFFFFF"/>
        </w:rPr>
        <w:t xml:space="preserve">Во введении содержится обоснование актуальности работы, цель, задачи и методы исследования. </w:t>
      </w:r>
      <w:r w:rsidRPr="00C87461">
        <w:t xml:space="preserve">В первой главе рассмотрены  теоретические основы адаптации персонала, в том числе факторы, </w:t>
      </w:r>
      <w:r w:rsidRPr="00C87461">
        <w:rPr>
          <w:spacing w:val="-20000"/>
          <w:w w:val="1"/>
        </w:rPr>
        <w:t xml:space="preserve">можно </w:t>
      </w:r>
      <w:r w:rsidRPr="00C87461">
        <w:t xml:space="preserve">влияющие </w:t>
      </w:r>
      <w:r w:rsidRPr="00C87461">
        <w:rPr>
          <w:spacing w:val="-20000"/>
          <w:w w:val="1"/>
        </w:rPr>
        <w:t xml:space="preserve">санитарно </w:t>
      </w:r>
      <w:r w:rsidRPr="00C87461">
        <w:t xml:space="preserve">на </w:t>
      </w:r>
      <w:r w:rsidRPr="00C87461">
        <w:rPr>
          <w:spacing w:val="-20000"/>
          <w:w w:val="1"/>
        </w:rPr>
        <w:t xml:space="preserve">основных </w:t>
      </w:r>
      <w:r w:rsidRPr="00C87461">
        <w:t xml:space="preserve">адаптацию </w:t>
      </w:r>
      <w:r w:rsidRPr="00C87461">
        <w:rPr>
          <w:spacing w:val="-20000"/>
          <w:w w:val="1"/>
        </w:rPr>
        <w:t xml:space="preserve">профессиональной </w:t>
      </w:r>
      <w:r w:rsidRPr="00C87461">
        <w:t xml:space="preserve">персонала, организация </w:t>
      </w:r>
      <w:r w:rsidRPr="00C87461">
        <w:rPr>
          <w:spacing w:val="-20000"/>
          <w:w w:val="1"/>
        </w:rPr>
        <w:t xml:space="preserve">коллективу </w:t>
      </w:r>
      <w:r w:rsidRPr="00C87461">
        <w:t xml:space="preserve">процесса </w:t>
      </w:r>
      <w:r w:rsidRPr="00C87461">
        <w:rPr>
          <w:spacing w:val="-20000"/>
          <w:w w:val="1"/>
        </w:rPr>
        <w:t xml:space="preserve">документооборота </w:t>
      </w:r>
      <w:r w:rsidRPr="00C87461">
        <w:t xml:space="preserve">адаптации </w:t>
      </w:r>
      <w:r w:rsidRPr="00C87461">
        <w:rPr>
          <w:spacing w:val="-20000"/>
          <w:w w:val="1"/>
        </w:rPr>
        <w:t xml:space="preserve">более </w:t>
      </w:r>
      <w:r w:rsidRPr="00C87461">
        <w:t xml:space="preserve">персонала в </w:t>
      </w:r>
      <w:r w:rsidRPr="00C87461">
        <w:rPr>
          <w:spacing w:val="-20000"/>
          <w:w w:val="1"/>
        </w:rPr>
        <w:t xml:space="preserve">повышается </w:t>
      </w:r>
      <w:r w:rsidRPr="00C87461">
        <w:t xml:space="preserve">организации, охарактеризованы проблемы </w:t>
      </w:r>
      <w:r w:rsidRPr="00C87461">
        <w:rPr>
          <w:spacing w:val="-20000"/>
          <w:w w:val="1"/>
        </w:rPr>
        <w:t xml:space="preserve">тенге </w:t>
      </w:r>
      <w:r w:rsidRPr="00C87461">
        <w:t>социально-</w:t>
      </w:r>
      <w:r w:rsidRPr="00C87461">
        <w:rPr>
          <w:spacing w:val="-20000"/>
          <w:w w:val="1"/>
        </w:rPr>
        <w:t xml:space="preserve">средств </w:t>
      </w:r>
      <w:r w:rsidRPr="00C87461">
        <w:t xml:space="preserve">трудовой </w:t>
      </w:r>
      <w:r w:rsidRPr="00C87461">
        <w:rPr>
          <w:spacing w:val="-20000"/>
          <w:w w:val="1"/>
        </w:rPr>
        <w:t xml:space="preserve">имеют </w:t>
      </w:r>
      <w:r w:rsidRPr="00C87461">
        <w:t xml:space="preserve">адаптации </w:t>
      </w:r>
      <w:r w:rsidRPr="00C87461">
        <w:rPr>
          <w:spacing w:val="-20000"/>
          <w:w w:val="1"/>
        </w:rPr>
        <w:t xml:space="preserve">организации </w:t>
      </w:r>
      <w:r w:rsidRPr="00C87461">
        <w:t xml:space="preserve">лиц </w:t>
      </w:r>
      <w:r w:rsidRPr="00C87461">
        <w:rPr>
          <w:spacing w:val="-20000"/>
          <w:w w:val="1"/>
        </w:rPr>
        <w:t xml:space="preserve">денежным </w:t>
      </w:r>
      <w:r w:rsidRPr="00C87461">
        <w:t>с </w:t>
      </w:r>
      <w:r w:rsidRPr="00C87461">
        <w:rPr>
          <w:spacing w:val="-20000"/>
          <w:w w:val="1"/>
        </w:rPr>
        <w:t xml:space="preserve">работников </w:t>
      </w:r>
      <w:r w:rsidRPr="00C87461">
        <w:t xml:space="preserve">нарушениями </w:t>
      </w:r>
      <w:r w:rsidRPr="00C87461">
        <w:rPr>
          <w:spacing w:val="-20000"/>
          <w:w w:val="1"/>
        </w:rPr>
        <w:t xml:space="preserve">условий </w:t>
      </w:r>
      <w:r w:rsidRPr="00C87461">
        <w:t>слуха.</w:t>
      </w:r>
    </w:p>
    <w:p w:rsidR="009E1B4E" w:rsidRPr="00C87461" w:rsidRDefault="009E1B4E" w:rsidP="009E1B4E">
      <w:pPr>
        <w:spacing w:line="276" w:lineRule="auto"/>
        <w:ind w:firstLine="709"/>
        <w:jc w:val="both"/>
      </w:pPr>
      <w:r w:rsidRPr="00C87461">
        <w:t xml:space="preserve">Во второй главе работы проведено исследование </w:t>
      </w:r>
      <w:r w:rsidRPr="00C87461">
        <w:rPr>
          <w:spacing w:val="-20000"/>
          <w:w w:val="1"/>
        </w:rPr>
        <w:t xml:space="preserve">требование </w:t>
      </w:r>
      <w:r w:rsidRPr="00C87461">
        <w:t xml:space="preserve">особенностей </w:t>
      </w:r>
      <w:r w:rsidRPr="00C87461">
        <w:rPr>
          <w:spacing w:val="-20000"/>
          <w:w w:val="1"/>
        </w:rPr>
        <w:t xml:space="preserve">подразделений </w:t>
      </w:r>
      <w:r w:rsidRPr="00C87461">
        <w:t>социально-</w:t>
      </w:r>
      <w:r w:rsidRPr="00C87461">
        <w:rPr>
          <w:spacing w:val="-20000"/>
          <w:w w:val="1"/>
        </w:rPr>
        <w:t xml:space="preserve">факторами </w:t>
      </w:r>
      <w:r w:rsidRPr="00C87461">
        <w:t xml:space="preserve">трудовой </w:t>
      </w:r>
      <w:r w:rsidRPr="00C87461">
        <w:rPr>
          <w:spacing w:val="-20000"/>
          <w:w w:val="1"/>
        </w:rPr>
        <w:t xml:space="preserve">числе </w:t>
      </w:r>
      <w:r w:rsidRPr="00C87461">
        <w:t xml:space="preserve">адаптации  </w:t>
      </w:r>
      <w:r w:rsidRPr="00C87461">
        <w:rPr>
          <w:spacing w:val="-20000"/>
          <w:w w:val="1"/>
        </w:rPr>
        <w:t xml:space="preserve">блок </w:t>
      </w:r>
      <w:r w:rsidRPr="00C87461">
        <w:t xml:space="preserve">на </w:t>
      </w:r>
      <w:r w:rsidRPr="00C87461">
        <w:rPr>
          <w:spacing w:val="-20000"/>
          <w:w w:val="1"/>
        </w:rPr>
        <w:t xml:space="preserve">труда </w:t>
      </w:r>
      <w:r w:rsidRPr="00C87461">
        <w:t xml:space="preserve">предприятии </w:t>
      </w:r>
      <w:r w:rsidRPr="00C87461">
        <w:rPr>
          <w:spacing w:val="-20000"/>
          <w:w w:val="1"/>
        </w:rPr>
        <w:t xml:space="preserve">определенной </w:t>
      </w:r>
      <w:r w:rsidRPr="00C87461">
        <w:t xml:space="preserve">УПП </w:t>
      </w:r>
      <w:r w:rsidRPr="00C87461">
        <w:rPr>
          <w:spacing w:val="-20000"/>
          <w:w w:val="1"/>
        </w:rPr>
        <w:t xml:space="preserve">строительство </w:t>
      </w:r>
      <w:r w:rsidRPr="00C87461">
        <w:t>ОО «</w:t>
      </w:r>
      <w:r w:rsidRPr="00C87461">
        <w:rPr>
          <w:spacing w:val="-20000"/>
          <w:w w:val="1"/>
        </w:rPr>
        <w:t xml:space="preserve">задолженности </w:t>
      </w:r>
      <w:r w:rsidRPr="00C87461">
        <w:t xml:space="preserve">КОГ», проведен анализ </w:t>
      </w:r>
      <w:r w:rsidRPr="00C87461">
        <w:rPr>
          <w:spacing w:val="-20000"/>
          <w:w w:val="1"/>
        </w:rPr>
        <w:t xml:space="preserve">общем </w:t>
      </w:r>
      <w:r w:rsidRPr="00C87461">
        <w:t xml:space="preserve">трудовых </w:t>
      </w:r>
      <w:r w:rsidRPr="00C87461">
        <w:rPr>
          <w:spacing w:val="-20000"/>
          <w:w w:val="1"/>
        </w:rPr>
        <w:t xml:space="preserve">средствам </w:t>
      </w:r>
      <w:r w:rsidRPr="00C87461">
        <w:t xml:space="preserve">ресурсов и процесса </w:t>
      </w:r>
      <w:r w:rsidRPr="00C87461">
        <w:rPr>
          <w:spacing w:val="-20000"/>
          <w:w w:val="1"/>
        </w:rPr>
        <w:t xml:space="preserve">видно </w:t>
      </w:r>
      <w:r w:rsidRPr="00C87461">
        <w:t xml:space="preserve">адаптации </w:t>
      </w:r>
      <w:r w:rsidRPr="00C87461">
        <w:rPr>
          <w:spacing w:val="-20000"/>
          <w:w w:val="1"/>
        </w:rPr>
        <w:t xml:space="preserve">видов </w:t>
      </w:r>
      <w:r w:rsidRPr="00C87461">
        <w:t xml:space="preserve">персонала в </w:t>
      </w:r>
      <w:r w:rsidRPr="00C87461">
        <w:rPr>
          <w:spacing w:val="-20000"/>
          <w:w w:val="1"/>
        </w:rPr>
        <w:t xml:space="preserve">социального </w:t>
      </w:r>
      <w:r w:rsidRPr="00C87461">
        <w:t xml:space="preserve">УПП </w:t>
      </w:r>
      <w:r w:rsidRPr="00C87461">
        <w:rPr>
          <w:spacing w:val="-20000"/>
          <w:w w:val="1"/>
        </w:rPr>
        <w:t xml:space="preserve">самый </w:t>
      </w:r>
      <w:r w:rsidRPr="00C87461">
        <w:t>ОО «</w:t>
      </w:r>
      <w:r w:rsidRPr="00C87461">
        <w:rPr>
          <w:spacing w:val="-20000"/>
          <w:w w:val="1"/>
        </w:rPr>
        <w:t xml:space="preserve">отчёты </w:t>
      </w:r>
      <w:r w:rsidRPr="00C87461">
        <w:t>КОГ».</w:t>
      </w:r>
    </w:p>
    <w:p w:rsidR="009E1B4E" w:rsidRPr="00C87461" w:rsidRDefault="009E1B4E" w:rsidP="009E1B4E">
      <w:pPr>
        <w:spacing w:line="276" w:lineRule="auto"/>
        <w:ind w:firstLine="709"/>
        <w:jc w:val="both"/>
      </w:pPr>
      <w:r w:rsidRPr="00C87461">
        <w:t xml:space="preserve">В третьей главе представлен проект </w:t>
      </w:r>
      <w:r w:rsidRPr="00C87461">
        <w:rPr>
          <w:spacing w:val="-20000"/>
          <w:w w:val="1"/>
        </w:rPr>
        <w:t xml:space="preserve">ее </w:t>
      </w:r>
      <w:r w:rsidRPr="00C87461">
        <w:t xml:space="preserve">совершенствования </w:t>
      </w:r>
      <w:r w:rsidRPr="00C87461">
        <w:rPr>
          <w:spacing w:val="-20000"/>
          <w:w w:val="1"/>
        </w:rPr>
        <w:t xml:space="preserve">руководитель </w:t>
      </w:r>
      <w:r w:rsidRPr="00C87461">
        <w:t xml:space="preserve">процесса </w:t>
      </w:r>
      <w:r w:rsidRPr="00C87461">
        <w:rPr>
          <w:spacing w:val="-20000"/>
          <w:w w:val="1"/>
        </w:rPr>
        <w:t xml:space="preserve">информации </w:t>
      </w:r>
      <w:r w:rsidRPr="00C87461">
        <w:t xml:space="preserve">адаптации </w:t>
      </w:r>
      <w:r w:rsidRPr="00C87461">
        <w:rPr>
          <w:spacing w:val="-20000"/>
          <w:w w:val="1"/>
        </w:rPr>
        <w:t xml:space="preserve">женщин </w:t>
      </w:r>
      <w:r w:rsidRPr="00C87461">
        <w:t xml:space="preserve">работников </w:t>
      </w:r>
      <w:r w:rsidRPr="00C87461">
        <w:rPr>
          <w:spacing w:val="-20000"/>
          <w:w w:val="1"/>
        </w:rPr>
        <w:t xml:space="preserve">которой </w:t>
      </w:r>
      <w:r w:rsidRPr="00C87461">
        <w:t xml:space="preserve">УПП </w:t>
      </w:r>
      <w:r w:rsidRPr="00C87461">
        <w:rPr>
          <w:spacing w:val="-20000"/>
          <w:w w:val="1"/>
        </w:rPr>
        <w:t xml:space="preserve">ними </w:t>
      </w:r>
      <w:r w:rsidRPr="00C87461">
        <w:t>ОО «</w:t>
      </w:r>
      <w:r w:rsidRPr="00C87461">
        <w:rPr>
          <w:spacing w:val="-20000"/>
          <w:w w:val="1"/>
        </w:rPr>
        <w:t xml:space="preserve">классов </w:t>
      </w:r>
      <w:r w:rsidRPr="00C87461">
        <w:t>КОГ» с</w:t>
      </w:r>
      <w:r w:rsidRPr="00C87461">
        <w:rPr>
          <w:spacing w:val="-20000"/>
          <w:w w:val="1"/>
        </w:rPr>
        <w:t xml:space="preserve"> </w:t>
      </w:r>
      <w:r w:rsidRPr="00C87461">
        <w:t xml:space="preserve">применением </w:t>
      </w:r>
      <w:r w:rsidRPr="00C87461">
        <w:rPr>
          <w:spacing w:val="-20000"/>
          <w:w w:val="1"/>
        </w:rPr>
        <w:t xml:space="preserve">работника </w:t>
      </w:r>
      <w:r w:rsidRPr="00C87461">
        <w:t xml:space="preserve">системы </w:t>
      </w:r>
      <w:r w:rsidRPr="00C87461">
        <w:rPr>
          <w:spacing w:val="-20000"/>
          <w:w w:val="1"/>
        </w:rPr>
        <w:t xml:space="preserve">специфика </w:t>
      </w:r>
      <w:r w:rsidRPr="00C87461">
        <w:t xml:space="preserve">наставничества, а также описана социально - </w:t>
      </w:r>
      <w:r w:rsidRPr="00C87461">
        <w:rPr>
          <w:spacing w:val="-20000"/>
          <w:w w:val="1"/>
        </w:rPr>
        <w:t xml:space="preserve">работник </w:t>
      </w:r>
      <w:r w:rsidRPr="00C87461">
        <w:t xml:space="preserve">экономическая </w:t>
      </w:r>
      <w:r w:rsidRPr="00C87461">
        <w:rPr>
          <w:spacing w:val="-20000"/>
          <w:w w:val="1"/>
        </w:rPr>
        <w:t xml:space="preserve">иногда </w:t>
      </w:r>
      <w:r w:rsidRPr="00C87461">
        <w:t xml:space="preserve">эффективность </w:t>
      </w:r>
      <w:r w:rsidRPr="00C87461">
        <w:rPr>
          <w:spacing w:val="-20000"/>
          <w:w w:val="1"/>
        </w:rPr>
        <w:t xml:space="preserve">колпаки </w:t>
      </w:r>
      <w:r w:rsidRPr="00C87461">
        <w:t xml:space="preserve">проекта. </w:t>
      </w:r>
    </w:p>
    <w:p w:rsidR="009E1B4E" w:rsidRPr="00C87461" w:rsidRDefault="009E1B4E" w:rsidP="009E1B4E">
      <w:pPr>
        <w:pStyle w:val="afa"/>
        <w:spacing w:line="276" w:lineRule="auto"/>
        <w:ind w:firstLine="709"/>
        <w:jc w:val="both"/>
      </w:pPr>
      <w:r w:rsidRPr="00C87461">
        <w:t>Несущественным недостатком работы являются ошибки в оформлении ВКР, не использованы достижения зарубежных исследователей указанной функции управления. Не представлен анализ работы аналогичных организаций в части  трудовой адаптации персонала.</w:t>
      </w:r>
    </w:p>
    <w:p w:rsidR="009E1B4E" w:rsidRPr="00C87461" w:rsidRDefault="009E1B4E" w:rsidP="009E1B4E">
      <w:pPr>
        <w:shd w:val="clear" w:color="auto" w:fill="FFFFFF"/>
        <w:spacing w:line="276" w:lineRule="auto"/>
        <w:ind w:firstLine="709"/>
        <w:jc w:val="both"/>
        <w:rPr>
          <w:spacing w:val="-1"/>
        </w:rPr>
      </w:pPr>
      <w:r w:rsidRPr="00C87461">
        <w:t>Выпускная квалификационная работа Ивановой И.И. соответствует требованиям федерального государственного образовательного стандарта высшего образования по направлению подготовки 38.03.03 Управление персоналом, может быть рекомендована к защите и заслуживает присвоения квалификации «Бакалавр».</w:t>
      </w:r>
      <w:r w:rsidRPr="00C87461">
        <w:rPr>
          <w:spacing w:val="-1"/>
        </w:rPr>
        <w:t xml:space="preserve"> </w:t>
      </w:r>
    </w:p>
    <w:p w:rsidR="009E1B4E" w:rsidRPr="00C87461" w:rsidRDefault="009E1B4E" w:rsidP="009E1B4E">
      <w:pPr>
        <w:spacing w:line="276" w:lineRule="auto"/>
        <w:ind w:firstLine="708"/>
        <w:jc w:val="both"/>
        <w:rPr>
          <w:spacing w:val="-1"/>
        </w:rPr>
      </w:pPr>
    </w:p>
    <w:p w:rsidR="009E1B4E" w:rsidRPr="00C87461" w:rsidRDefault="009E1B4E" w:rsidP="009E1B4E">
      <w:pPr>
        <w:spacing w:line="276" w:lineRule="auto"/>
        <w:ind w:firstLine="708"/>
        <w:jc w:val="both"/>
        <w:rPr>
          <w:spacing w:val="-1"/>
        </w:rPr>
      </w:pPr>
    </w:p>
    <w:p w:rsidR="009E1B4E" w:rsidRPr="00C87461" w:rsidRDefault="009E1B4E" w:rsidP="009E1B4E">
      <w:pPr>
        <w:shd w:val="clear" w:color="auto" w:fill="FFFFFF"/>
        <w:tabs>
          <w:tab w:val="left" w:pos="1642"/>
        </w:tabs>
        <w:spacing w:line="276" w:lineRule="auto"/>
        <w:jc w:val="both"/>
      </w:pPr>
      <w:r w:rsidRPr="00C87461">
        <w:rPr>
          <w:spacing w:val="-1"/>
        </w:rPr>
        <w:t xml:space="preserve">Научный руководитель, </w:t>
      </w:r>
      <w:r w:rsidRPr="00C87461">
        <w:t xml:space="preserve">      к.э.н., доцент ____________ / Иванова И.И/</w:t>
      </w:r>
      <w:r w:rsidRPr="00C87461">
        <w:tab/>
      </w:r>
    </w:p>
    <w:p w:rsidR="009E1B4E" w:rsidRPr="00C87461" w:rsidRDefault="009E1B4E" w:rsidP="009E1B4E">
      <w:pPr>
        <w:shd w:val="clear" w:color="auto" w:fill="FFFFFF"/>
        <w:tabs>
          <w:tab w:val="left" w:pos="1642"/>
        </w:tabs>
      </w:pPr>
      <w:r w:rsidRPr="00C87461">
        <w:t>16.06.202__.</w:t>
      </w:r>
    </w:p>
    <w:p w:rsidR="009E1B4E" w:rsidRPr="00C87461" w:rsidRDefault="009E1B4E" w:rsidP="009E1B4E">
      <w:pPr>
        <w:shd w:val="clear" w:color="auto" w:fill="FFFFFF"/>
        <w:tabs>
          <w:tab w:val="left" w:pos="1642"/>
        </w:tabs>
      </w:pPr>
    </w:p>
    <w:p w:rsidR="009E1B4E" w:rsidRPr="00C87461" w:rsidRDefault="009E1B4E" w:rsidP="009E1B4E">
      <w:pPr>
        <w:shd w:val="clear" w:color="auto" w:fill="FFFFFF"/>
        <w:jc w:val="center"/>
        <w:rPr>
          <w:rStyle w:val="afb"/>
        </w:rPr>
      </w:pPr>
      <w:r w:rsidRPr="00C87461">
        <w:t xml:space="preserve">Ознакомлен:  </w:t>
      </w:r>
      <w:r w:rsidRPr="00C87461">
        <w:rPr>
          <w:rStyle w:val="afb"/>
        </w:rPr>
        <w:t>___________________/</w:t>
      </w:r>
      <w:r w:rsidRPr="00C87461">
        <w:t xml:space="preserve"> Иванова И.И,.</w:t>
      </w:r>
      <w:r w:rsidRPr="00C87461">
        <w:rPr>
          <w:b/>
          <w:bCs/>
        </w:rPr>
        <w:t xml:space="preserve">/   </w:t>
      </w:r>
      <w:r w:rsidRPr="00C87461">
        <w:rPr>
          <w:rStyle w:val="afb"/>
        </w:rPr>
        <w:t xml:space="preserve"> «_____» __________ 202__ г.</w:t>
      </w:r>
    </w:p>
    <w:p w:rsidR="009E1B4E" w:rsidRPr="00C87461" w:rsidRDefault="009E1B4E" w:rsidP="009E1B4E">
      <w:pPr>
        <w:shd w:val="clear" w:color="auto" w:fill="FFFFFF"/>
        <w:jc w:val="center"/>
      </w:pPr>
      <w:r w:rsidRPr="00C87461">
        <w:rPr>
          <w:sz w:val="18"/>
          <w:szCs w:val="18"/>
        </w:rPr>
        <w:t>подпись                                                  не позднее чем за 5 дней до даты защиты ВКР</w:t>
      </w:r>
    </w:p>
    <w:p w:rsidR="001A6C63" w:rsidRPr="00C87461" w:rsidRDefault="001A6C63" w:rsidP="001A6C63">
      <w:pPr>
        <w:ind w:firstLine="180"/>
        <w:jc w:val="right"/>
        <w:rPr>
          <w:b/>
        </w:rPr>
      </w:pPr>
      <w:r w:rsidRPr="00C87461">
        <w:rPr>
          <w:b/>
        </w:rPr>
        <w:br w:type="page"/>
      </w:r>
      <w:r w:rsidRPr="00C87461">
        <w:rPr>
          <w:b/>
        </w:rPr>
        <w:lastRenderedPageBreak/>
        <w:t>Приложение Л</w:t>
      </w:r>
    </w:p>
    <w:p w:rsidR="001A6C63" w:rsidRPr="00C87461" w:rsidRDefault="001A6C63" w:rsidP="001A6C63">
      <w:pPr>
        <w:ind w:firstLine="180"/>
        <w:jc w:val="right"/>
        <w:rPr>
          <w:b/>
        </w:rPr>
      </w:pPr>
    </w:p>
    <w:p w:rsidR="001A6C63" w:rsidRPr="00C87461" w:rsidRDefault="001A6C63" w:rsidP="001A6C63">
      <w:pPr>
        <w:pStyle w:val="af1"/>
        <w:ind w:firstLine="180"/>
        <w:jc w:val="center"/>
        <w:rPr>
          <w:b/>
        </w:rPr>
      </w:pPr>
      <w:r w:rsidRPr="00C87461">
        <w:rPr>
          <w:b/>
        </w:rPr>
        <w:t>ПРИМЕРНЫЙ СЦЕНАРИЙ</w:t>
      </w:r>
    </w:p>
    <w:p w:rsidR="001A6C63" w:rsidRPr="00C87461" w:rsidRDefault="001A6C63" w:rsidP="001A6C63">
      <w:pPr>
        <w:pStyle w:val="af1"/>
        <w:ind w:firstLine="180"/>
        <w:jc w:val="center"/>
      </w:pPr>
      <w:r w:rsidRPr="00C87461">
        <w:t xml:space="preserve">выступления студента на защите </w:t>
      </w:r>
    </w:p>
    <w:p w:rsidR="001A6C63" w:rsidRPr="00C87461" w:rsidRDefault="001A6C63" w:rsidP="001A6C63">
      <w:pPr>
        <w:ind w:firstLine="180"/>
        <w:jc w:val="center"/>
      </w:pPr>
      <w:r w:rsidRPr="00C87461">
        <w:t>выпускной квалификационной (балаврской) работы</w:t>
      </w:r>
    </w:p>
    <w:p w:rsidR="001A6C63" w:rsidRPr="00C87461" w:rsidRDefault="001A6C63" w:rsidP="001A6C63">
      <w:pPr>
        <w:pStyle w:val="af1"/>
        <w:ind w:firstLine="180"/>
        <w:jc w:val="both"/>
      </w:pPr>
    </w:p>
    <w:p w:rsidR="001A6C63" w:rsidRPr="00C87461" w:rsidRDefault="001A6C63" w:rsidP="001A6C63">
      <w:pPr>
        <w:pStyle w:val="af1"/>
        <w:spacing w:after="0"/>
        <w:ind w:firstLine="180"/>
        <w:jc w:val="both"/>
        <w:rPr>
          <w:b/>
        </w:rPr>
      </w:pPr>
      <w:r w:rsidRPr="00C87461">
        <w:rPr>
          <w:b/>
        </w:rPr>
        <w:t xml:space="preserve">1. Приветствие комиссии </w:t>
      </w:r>
    </w:p>
    <w:p w:rsidR="001A6C63" w:rsidRPr="00C87461" w:rsidRDefault="001A6C63" w:rsidP="001A6C63">
      <w:pPr>
        <w:pStyle w:val="af1"/>
        <w:spacing w:after="0"/>
        <w:ind w:firstLine="180"/>
        <w:jc w:val="both"/>
        <w:rPr>
          <w:i/>
        </w:rPr>
      </w:pPr>
      <w:r w:rsidRPr="00C87461">
        <w:rPr>
          <w:i/>
        </w:rPr>
        <w:t>«Здравствуйте. Я - … (назвать фамилию</w:t>
      </w:r>
      <w:r w:rsidR="00FB5A4D" w:rsidRPr="00C87461">
        <w:rPr>
          <w:i/>
        </w:rPr>
        <w:t xml:space="preserve">, </w:t>
      </w:r>
      <w:r w:rsidRPr="00C87461">
        <w:rPr>
          <w:i/>
        </w:rPr>
        <w:t>имя</w:t>
      </w:r>
      <w:r w:rsidR="00FB5A4D" w:rsidRPr="00C87461">
        <w:rPr>
          <w:i/>
        </w:rPr>
        <w:t>, отчество</w:t>
      </w:r>
      <w:r w:rsidRPr="00C87461">
        <w:rPr>
          <w:i/>
        </w:rPr>
        <w:t xml:space="preserve">)» </w:t>
      </w:r>
    </w:p>
    <w:p w:rsidR="001A6C63" w:rsidRPr="00C87461" w:rsidRDefault="001A6C63" w:rsidP="001A6C63">
      <w:pPr>
        <w:pStyle w:val="af1"/>
        <w:spacing w:after="0"/>
        <w:ind w:firstLine="180"/>
        <w:jc w:val="both"/>
        <w:rPr>
          <w:b/>
        </w:rPr>
      </w:pPr>
      <w:r w:rsidRPr="00C87461">
        <w:rPr>
          <w:b/>
        </w:rPr>
        <w:t>2. Обращение</w:t>
      </w:r>
    </w:p>
    <w:p w:rsidR="001A6C63" w:rsidRPr="00C87461" w:rsidRDefault="001A6C63" w:rsidP="001A6C63">
      <w:pPr>
        <w:pStyle w:val="af1"/>
        <w:spacing w:after="0"/>
        <w:ind w:firstLine="180"/>
        <w:jc w:val="both"/>
        <w:rPr>
          <w:i/>
        </w:rPr>
      </w:pPr>
      <w:r w:rsidRPr="00C87461">
        <w:rPr>
          <w:i/>
        </w:rPr>
        <w:t>«Уважаемый председатель, уважаемые члены комиссии! Вашему вниманию пред</w:t>
      </w:r>
      <w:r w:rsidR="00B502D9" w:rsidRPr="00C87461">
        <w:rPr>
          <w:i/>
        </w:rPr>
        <w:t>ставляется</w:t>
      </w:r>
      <w:r w:rsidRPr="00C87461">
        <w:rPr>
          <w:i/>
        </w:rPr>
        <w:t xml:space="preserve"> выпускная квалификационная работа на тему «…. …..», выполненная на предприятии «…. ….». </w:t>
      </w:r>
    </w:p>
    <w:p w:rsidR="001A6C63" w:rsidRPr="00C87461" w:rsidRDefault="001A6C63" w:rsidP="001A6C63">
      <w:pPr>
        <w:pStyle w:val="af1"/>
        <w:spacing w:after="0"/>
        <w:ind w:firstLine="180"/>
        <w:jc w:val="both"/>
        <w:rPr>
          <w:b/>
        </w:rPr>
      </w:pPr>
      <w:r w:rsidRPr="00C87461">
        <w:rPr>
          <w:b/>
        </w:rPr>
        <w:t>3. Объект исследования - …………………………..</w:t>
      </w:r>
    </w:p>
    <w:p w:rsidR="001A6C63" w:rsidRPr="00C87461" w:rsidRDefault="001A6C63" w:rsidP="001A6C63">
      <w:pPr>
        <w:pStyle w:val="af1"/>
        <w:spacing w:after="0"/>
        <w:ind w:firstLine="180"/>
        <w:jc w:val="both"/>
        <w:rPr>
          <w:b/>
        </w:rPr>
      </w:pPr>
      <w:r w:rsidRPr="00C87461">
        <w:rPr>
          <w:b/>
        </w:rPr>
        <w:t>4. Предметом исследования является: …………..</w:t>
      </w:r>
    </w:p>
    <w:p w:rsidR="001A6C63" w:rsidRPr="00C87461" w:rsidRDefault="001A6C63" w:rsidP="001A6C63">
      <w:pPr>
        <w:pStyle w:val="af1"/>
        <w:spacing w:after="0"/>
        <w:ind w:firstLine="180"/>
        <w:jc w:val="both"/>
      </w:pPr>
      <w:r w:rsidRPr="00C87461">
        <w:rPr>
          <w:b/>
        </w:rPr>
        <w:t>5. Целью выпускной квалификационной работы</w:t>
      </w:r>
      <w:r w:rsidRPr="00C87461">
        <w:t xml:space="preserve"> </w:t>
      </w:r>
      <w:r w:rsidRPr="00C87461">
        <w:rPr>
          <w:b/>
        </w:rPr>
        <w:t>является: …………..</w:t>
      </w:r>
    </w:p>
    <w:p w:rsidR="001A6C63" w:rsidRPr="00C87461" w:rsidRDefault="001A6C63" w:rsidP="001A6C63">
      <w:pPr>
        <w:pStyle w:val="af1"/>
        <w:spacing w:after="0"/>
        <w:ind w:firstLine="180"/>
        <w:jc w:val="both"/>
        <w:rPr>
          <w:b/>
        </w:rPr>
      </w:pPr>
      <w:r w:rsidRPr="00C87461">
        <w:rPr>
          <w:b/>
        </w:rPr>
        <w:t>6. Цель достигается решением следующих задач:</w:t>
      </w:r>
    </w:p>
    <w:p w:rsidR="001A6C63" w:rsidRPr="00C87461" w:rsidRDefault="001A6C63" w:rsidP="001A6C63">
      <w:pPr>
        <w:pStyle w:val="af1"/>
        <w:spacing w:after="0"/>
        <w:ind w:firstLine="180"/>
        <w:jc w:val="both"/>
        <w:rPr>
          <w:b/>
        </w:rPr>
      </w:pPr>
      <w:r w:rsidRPr="00C87461">
        <w:rPr>
          <w:b/>
        </w:rPr>
        <w:t xml:space="preserve">7. Выступление по первой главе </w:t>
      </w:r>
    </w:p>
    <w:p w:rsidR="001A6C63" w:rsidRPr="00C87461" w:rsidRDefault="001A6C63" w:rsidP="001A6C63">
      <w:pPr>
        <w:pStyle w:val="af1"/>
        <w:spacing w:after="0"/>
        <w:ind w:firstLine="180"/>
        <w:jc w:val="both"/>
      </w:pPr>
      <w:r w:rsidRPr="00C87461">
        <w:rPr>
          <w:i/>
        </w:rPr>
        <w:t xml:space="preserve">(например, «В первой - теоретической главе выпускной квалификационной  работы нами описан современный подход к …… </w:t>
      </w:r>
    </w:p>
    <w:p w:rsidR="001A6C63" w:rsidRPr="00C87461" w:rsidRDefault="001A6C63" w:rsidP="001A6C63">
      <w:pPr>
        <w:pStyle w:val="af1"/>
        <w:spacing w:after="0"/>
        <w:ind w:firstLine="180"/>
        <w:jc w:val="both"/>
        <w:rPr>
          <w:i/>
        </w:rPr>
      </w:pPr>
      <w:r w:rsidRPr="00C87461">
        <w:rPr>
          <w:i/>
        </w:rPr>
        <w:t xml:space="preserve">Данный подход сформулирован ведущими учеными </w:t>
      </w:r>
      <w:r w:rsidRPr="00C87461">
        <w:t>(назвать два, три имени)</w:t>
      </w:r>
      <w:r w:rsidRPr="00C87461">
        <w:rPr>
          <w:i/>
        </w:rPr>
        <w:t xml:space="preserve"> и нашел подробное отражение в государственных законодательных и нормативных документах </w:t>
      </w:r>
      <w:r w:rsidRPr="00C87461">
        <w:t>(назвать законы и постановления)</w:t>
      </w:r>
      <w:r w:rsidRPr="00C87461">
        <w:rPr>
          <w:i/>
        </w:rPr>
        <w:t xml:space="preserve">, а также в публикациях исследователей </w:t>
      </w:r>
      <w:r w:rsidRPr="00C87461">
        <w:t>(назвать два, три имени)</w:t>
      </w:r>
      <w:r w:rsidRPr="00C87461">
        <w:rPr>
          <w:i/>
        </w:rPr>
        <w:t xml:space="preserve">. </w:t>
      </w:r>
    </w:p>
    <w:p w:rsidR="001A6C63" w:rsidRPr="00C87461" w:rsidRDefault="001A6C63" w:rsidP="001A6C63">
      <w:pPr>
        <w:pStyle w:val="af1"/>
        <w:spacing w:after="0"/>
        <w:ind w:firstLine="180"/>
        <w:jc w:val="both"/>
        <w:rPr>
          <w:i/>
        </w:rPr>
      </w:pPr>
      <w:r w:rsidRPr="00C87461">
        <w:rPr>
          <w:i/>
          <w:u w:val="single"/>
        </w:rPr>
        <w:t>Прошу Вас обратить внимание на лист № 2 раздаточного материала</w:t>
      </w:r>
      <w:r w:rsidRPr="00C87461">
        <w:rPr>
          <w:i/>
        </w:rPr>
        <w:t xml:space="preserve">». </w:t>
      </w:r>
    </w:p>
    <w:p w:rsidR="001A6C63" w:rsidRPr="00C87461" w:rsidRDefault="001A6C63" w:rsidP="001A6C63">
      <w:pPr>
        <w:pStyle w:val="af1"/>
        <w:spacing w:after="0"/>
        <w:ind w:firstLine="180"/>
        <w:jc w:val="both"/>
        <w:rPr>
          <w:b/>
        </w:rPr>
      </w:pPr>
      <w:r w:rsidRPr="00C87461">
        <w:rPr>
          <w:b/>
        </w:rPr>
        <w:t>Время на первые семь позиций: 1 – 1,5 минуты</w:t>
      </w:r>
    </w:p>
    <w:p w:rsidR="001A6C63" w:rsidRPr="00C87461" w:rsidRDefault="001A6C63" w:rsidP="001A6C63">
      <w:pPr>
        <w:pStyle w:val="af1"/>
        <w:spacing w:after="0"/>
        <w:ind w:firstLine="180"/>
        <w:jc w:val="both"/>
        <w:rPr>
          <w:i/>
        </w:rPr>
      </w:pPr>
    </w:p>
    <w:p w:rsidR="001A6C63" w:rsidRPr="00C87461" w:rsidRDefault="001A6C63" w:rsidP="001A6C63">
      <w:pPr>
        <w:pStyle w:val="af1"/>
        <w:spacing w:after="0"/>
        <w:ind w:firstLine="180"/>
        <w:jc w:val="both"/>
        <w:rPr>
          <w:b/>
        </w:rPr>
      </w:pPr>
      <w:r w:rsidRPr="00C87461">
        <w:rPr>
          <w:b/>
        </w:rPr>
        <w:t xml:space="preserve">8. Выступление по второй главе </w:t>
      </w:r>
    </w:p>
    <w:p w:rsidR="001A6C63" w:rsidRPr="00C87461" w:rsidRDefault="001A6C63" w:rsidP="001A6C63">
      <w:pPr>
        <w:pStyle w:val="af1"/>
        <w:spacing w:after="0"/>
        <w:ind w:firstLine="180"/>
        <w:jc w:val="both"/>
        <w:rPr>
          <w:i/>
        </w:rPr>
      </w:pPr>
      <w:r w:rsidRPr="00C87461">
        <w:rPr>
          <w:i/>
        </w:rPr>
        <w:t xml:space="preserve">« … </w:t>
      </w:r>
      <w:r w:rsidRPr="00C87461">
        <w:t>(организация, на базе которой выполнена работа)</w:t>
      </w:r>
      <w:r w:rsidRPr="00C87461">
        <w:rPr>
          <w:i/>
        </w:rPr>
        <w:t xml:space="preserve"> была создана в ……..году как …… </w:t>
      </w:r>
      <w:r w:rsidRPr="00C87461">
        <w:t>(назвать организационно-правовую форму собственности)</w:t>
      </w:r>
      <w:r w:rsidRPr="00C87461">
        <w:rPr>
          <w:i/>
        </w:rPr>
        <w:t>.</w:t>
      </w:r>
    </w:p>
    <w:p w:rsidR="001A6C63" w:rsidRPr="00C87461" w:rsidRDefault="001A6C63" w:rsidP="001A6C63">
      <w:pPr>
        <w:pStyle w:val="af1"/>
        <w:spacing w:after="0"/>
        <w:ind w:firstLine="180"/>
        <w:jc w:val="both"/>
        <w:rPr>
          <w:i/>
        </w:rPr>
      </w:pPr>
      <w:r w:rsidRPr="00C87461">
        <w:rPr>
          <w:i/>
        </w:rPr>
        <w:t xml:space="preserve">Организация осуществляет следующие виды деятельности: ……. </w:t>
      </w:r>
      <w:r w:rsidRPr="00C87461">
        <w:t>(перечислить)</w:t>
      </w:r>
      <w:r w:rsidRPr="00C87461">
        <w:rPr>
          <w:i/>
        </w:rPr>
        <w:t>.</w:t>
      </w:r>
    </w:p>
    <w:p w:rsidR="001A6C63" w:rsidRPr="00C87461" w:rsidRDefault="001A6C63" w:rsidP="001A6C63">
      <w:pPr>
        <w:pStyle w:val="af1"/>
        <w:spacing w:after="0"/>
        <w:ind w:firstLine="180"/>
        <w:jc w:val="both"/>
        <w:rPr>
          <w:i/>
        </w:rPr>
      </w:pPr>
      <w:r w:rsidRPr="00C87461">
        <w:rPr>
          <w:i/>
        </w:rPr>
        <w:t xml:space="preserve"> Коммерческая деятельность организации нашла отражение в физических и экономических показателях, приведенных по итогам прошедшего 200… финансового года. </w:t>
      </w:r>
    </w:p>
    <w:p w:rsidR="001A6C63" w:rsidRPr="00C87461" w:rsidRDefault="001A6C63" w:rsidP="001A6C63">
      <w:pPr>
        <w:pStyle w:val="af1"/>
        <w:spacing w:after="0"/>
        <w:ind w:firstLine="180"/>
        <w:jc w:val="both"/>
        <w:rPr>
          <w:i/>
        </w:rPr>
      </w:pPr>
      <w:r w:rsidRPr="00C87461">
        <w:rPr>
          <w:i/>
        </w:rPr>
        <w:t xml:space="preserve">Прошу Вас обратить внимание на листы № 3 и 4 раздаточного материала, в которых приведены структура и основные показатели деятельности организации». </w:t>
      </w:r>
    </w:p>
    <w:p w:rsidR="001A6C63" w:rsidRPr="00C87461" w:rsidRDefault="001A6C63" w:rsidP="001A6C63">
      <w:pPr>
        <w:pStyle w:val="af1"/>
        <w:spacing w:after="0"/>
        <w:ind w:firstLine="180"/>
        <w:jc w:val="both"/>
      </w:pPr>
      <w:r w:rsidRPr="00C87461">
        <w:t xml:space="preserve">Далее следует лаконичный комментарий к показателям деятельности организации. </w:t>
      </w:r>
    </w:p>
    <w:p w:rsidR="001A6C63" w:rsidRPr="00C87461" w:rsidRDefault="001A6C63" w:rsidP="001A6C63">
      <w:pPr>
        <w:pStyle w:val="af1"/>
        <w:spacing w:after="0"/>
        <w:ind w:firstLine="180"/>
        <w:jc w:val="both"/>
        <w:rPr>
          <w:b/>
        </w:rPr>
      </w:pPr>
    </w:p>
    <w:p w:rsidR="001A6C63" w:rsidRPr="00C87461" w:rsidRDefault="001A6C63" w:rsidP="001A6C63">
      <w:pPr>
        <w:pStyle w:val="af1"/>
        <w:spacing w:after="0"/>
        <w:ind w:firstLine="180"/>
        <w:jc w:val="both"/>
        <w:rPr>
          <w:b/>
        </w:rPr>
      </w:pPr>
      <w:r w:rsidRPr="00C87461">
        <w:rPr>
          <w:b/>
        </w:rPr>
        <w:t xml:space="preserve">Время на восьмую позицию: 2 – 2,5 минуты. </w:t>
      </w:r>
    </w:p>
    <w:p w:rsidR="001A6C63" w:rsidRPr="00C87461" w:rsidRDefault="001A6C63" w:rsidP="001A6C63">
      <w:pPr>
        <w:pStyle w:val="af1"/>
        <w:spacing w:after="0"/>
        <w:ind w:firstLine="180"/>
        <w:jc w:val="both"/>
        <w:rPr>
          <w:i/>
        </w:rPr>
      </w:pPr>
    </w:p>
    <w:p w:rsidR="001A6C63" w:rsidRPr="00C87461" w:rsidRDefault="001A6C63" w:rsidP="001A6C63">
      <w:pPr>
        <w:pStyle w:val="af1"/>
        <w:spacing w:after="0"/>
        <w:ind w:firstLine="180"/>
        <w:jc w:val="both"/>
        <w:rPr>
          <w:b/>
        </w:rPr>
      </w:pPr>
      <w:r w:rsidRPr="00C87461">
        <w:rPr>
          <w:b/>
        </w:rPr>
        <w:t xml:space="preserve">9. Выступление по третьей главе </w:t>
      </w:r>
    </w:p>
    <w:p w:rsidR="001A6C63" w:rsidRPr="00C87461" w:rsidRDefault="001A6C63" w:rsidP="001A6C63">
      <w:pPr>
        <w:pStyle w:val="af1"/>
        <w:spacing w:after="0"/>
        <w:ind w:firstLine="180"/>
        <w:jc w:val="both"/>
        <w:rPr>
          <w:i/>
        </w:rPr>
      </w:pPr>
      <w:r w:rsidRPr="00C87461">
        <w:rPr>
          <w:i/>
        </w:rPr>
        <w:t xml:space="preserve">«В процессе исследования … </w:t>
      </w:r>
      <w:r w:rsidRPr="00C87461">
        <w:t>(назвать объект исследования)</w:t>
      </w:r>
      <w:r w:rsidRPr="00C87461">
        <w:rPr>
          <w:i/>
        </w:rPr>
        <w:t xml:space="preserve"> нами выявлены следующие сильные стороны, а также проблемы, мешающие эффективному функционированию и развитию организации. </w:t>
      </w:r>
    </w:p>
    <w:p w:rsidR="001A6C63" w:rsidRPr="00C87461" w:rsidRDefault="001A6C63" w:rsidP="001A6C63">
      <w:pPr>
        <w:pStyle w:val="af1"/>
        <w:spacing w:after="0"/>
        <w:ind w:firstLine="180"/>
        <w:jc w:val="both"/>
        <w:rPr>
          <w:i/>
        </w:rPr>
      </w:pPr>
      <w:r w:rsidRPr="00C87461">
        <w:rPr>
          <w:i/>
          <w:u w:val="single"/>
        </w:rPr>
        <w:t xml:space="preserve">Прошу Вас обратить внимание на лист № 5 раздаточного материала, в котором приведен перечень сильных сторон и основных выявленных проблем (результат </w:t>
      </w:r>
      <w:r w:rsidRPr="00C87461">
        <w:rPr>
          <w:i/>
          <w:u w:val="single"/>
          <w:lang w:val="en-US"/>
        </w:rPr>
        <w:t>SWOT</w:t>
      </w:r>
      <w:r w:rsidRPr="00C87461">
        <w:rPr>
          <w:i/>
          <w:u w:val="single"/>
        </w:rPr>
        <w:t>-анализа).</w:t>
      </w:r>
      <w:r w:rsidRPr="00C87461">
        <w:rPr>
          <w:i/>
        </w:rPr>
        <w:t xml:space="preserve"> </w:t>
      </w:r>
    </w:p>
    <w:p w:rsidR="001A6C63" w:rsidRPr="00C87461" w:rsidRDefault="001A6C63" w:rsidP="001A6C63">
      <w:pPr>
        <w:pStyle w:val="af1"/>
        <w:spacing w:after="0"/>
        <w:ind w:firstLine="180"/>
        <w:jc w:val="both"/>
      </w:pPr>
      <w:r w:rsidRPr="00C87461">
        <w:rPr>
          <w:i/>
        </w:rPr>
        <w:t>Анализ проблем указывает на следующие факторы/причины их появления …… ».</w:t>
      </w:r>
      <w:r w:rsidRPr="00C87461">
        <w:t xml:space="preserve"> </w:t>
      </w:r>
    </w:p>
    <w:p w:rsidR="001A6C63" w:rsidRPr="00C87461" w:rsidRDefault="001A6C63" w:rsidP="001A6C63">
      <w:pPr>
        <w:pStyle w:val="af1"/>
        <w:spacing w:after="0"/>
        <w:ind w:firstLine="180"/>
        <w:jc w:val="both"/>
      </w:pPr>
      <w:r w:rsidRPr="00C87461">
        <w:t xml:space="preserve">Далее следует анализ проблемного поля организации. </w:t>
      </w:r>
    </w:p>
    <w:p w:rsidR="001A6C63" w:rsidRPr="00C87461" w:rsidRDefault="001A6C63" w:rsidP="001A6C63">
      <w:pPr>
        <w:pStyle w:val="af1"/>
        <w:spacing w:after="0"/>
        <w:ind w:firstLine="180"/>
        <w:jc w:val="both"/>
        <w:rPr>
          <w:i/>
        </w:rPr>
      </w:pPr>
    </w:p>
    <w:p w:rsidR="001A6C63" w:rsidRPr="00C87461" w:rsidRDefault="001A6C63" w:rsidP="001A6C63">
      <w:pPr>
        <w:pStyle w:val="af1"/>
        <w:spacing w:after="0"/>
        <w:ind w:firstLine="180"/>
        <w:jc w:val="both"/>
        <w:rPr>
          <w:b/>
        </w:rPr>
      </w:pPr>
      <w:r w:rsidRPr="00C87461">
        <w:rPr>
          <w:b/>
        </w:rPr>
        <w:t xml:space="preserve">10. Продолжение выступления по третьей главе </w:t>
      </w:r>
    </w:p>
    <w:p w:rsidR="001A6C63" w:rsidRPr="00C87461" w:rsidRDefault="001A6C63" w:rsidP="001A6C63">
      <w:pPr>
        <w:pStyle w:val="af1"/>
        <w:spacing w:after="0"/>
        <w:ind w:firstLine="180"/>
        <w:jc w:val="both"/>
      </w:pPr>
      <w:r w:rsidRPr="00C87461">
        <w:t xml:space="preserve">Представляются предлагаемые методы развития сильных сторон и решения проблем организации. </w:t>
      </w:r>
    </w:p>
    <w:p w:rsidR="001A6C63" w:rsidRPr="00C87461" w:rsidRDefault="001A6C63" w:rsidP="001A6C63">
      <w:pPr>
        <w:pStyle w:val="af1"/>
        <w:spacing w:after="0"/>
        <w:ind w:firstLine="180"/>
        <w:jc w:val="both"/>
        <w:rPr>
          <w:i/>
        </w:rPr>
      </w:pPr>
      <w:r w:rsidRPr="00C87461">
        <w:rPr>
          <w:i/>
        </w:rPr>
        <w:lastRenderedPageBreak/>
        <w:t xml:space="preserve">«В выпускной квалификационной работе разработана система мер по развитию (и решению проблем) организации. </w:t>
      </w:r>
    </w:p>
    <w:p w:rsidR="001A6C63" w:rsidRPr="00C87461" w:rsidRDefault="001A6C63" w:rsidP="001A6C63">
      <w:pPr>
        <w:pStyle w:val="af1"/>
        <w:spacing w:after="0"/>
        <w:ind w:firstLine="180"/>
        <w:jc w:val="both"/>
      </w:pPr>
      <w:r w:rsidRPr="00C87461">
        <w:rPr>
          <w:i/>
          <w:u w:val="single"/>
        </w:rPr>
        <w:t>Прошу Вас обратить внимание на лист № 6 раздаточного материала, на котором представлены предложения……..(оперативные, тактические, стратегические).</w:t>
      </w:r>
      <w:r w:rsidRPr="00C87461">
        <w:rPr>
          <w:i/>
        </w:rPr>
        <w:t xml:space="preserve"> </w:t>
      </w:r>
      <w:r w:rsidRPr="00C87461">
        <w:t xml:space="preserve">Даются комментарии к ним. </w:t>
      </w:r>
    </w:p>
    <w:p w:rsidR="001A6C63" w:rsidRPr="00C87461" w:rsidRDefault="001A6C63" w:rsidP="001A6C63">
      <w:pPr>
        <w:pStyle w:val="af1"/>
        <w:spacing w:after="0"/>
        <w:ind w:firstLine="180"/>
        <w:jc w:val="both"/>
        <w:rPr>
          <w:b/>
        </w:rPr>
      </w:pPr>
      <w:r w:rsidRPr="00C87461">
        <w:rPr>
          <w:b/>
        </w:rPr>
        <w:t>Время, отведенное на девятую и десятую позицию: 3 – 5 минут</w:t>
      </w:r>
    </w:p>
    <w:p w:rsidR="001A6C63" w:rsidRPr="00C87461" w:rsidRDefault="001A6C63" w:rsidP="001A6C63">
      <w:pPr>
        <w:pStyle w:val="af1"/>
        <w:spacing w:after="0"/>
        <w:ind w:firstLine="180"/>
        <w:jc w:val="both"/>
        <w:rPr>
          <w:i/>
        </w:rPr>
      </w:pPr>
    </w:p>
    <w:p w:rsidR="001A6C63" w:rsidRPr="00C87461" w:rsidRDefault="001A6C63" w:rsidP="001A6C63">
      <w:pPr>
        <w:pStyle w:val="af1"/>
        <w:spacing w:after="0"/>
        <w:ind w:firstLine="180"/>
        <w:jc w:val="both"/>
        <w:rPr>
          <w:b/>
        </w:rPr>
      </w:pPr>
      <w:r w:rsidRPr="00C87461">
        <w:rPr>
          <w:b/>
        </w:rPr>
        <w:t xml:space="preserve">11. Завершение выступления по третьей главе </w:t>
      </w:r>
    </w:p>
    <w:p w:rsidR="001A6C63" w:rsidRPr="00C87461" w:rsidRDefault="001A6C63" w:rsidP="001A6C63">
      <w:pPr>
        <w:pStyle w:val="af1"/>
        <w:spacing w:after="0"/>
        <w:ind w:firstLine="180"/>
        <w:jc w:val="both"/>
      </w:pPr>
      <w:r w:rsidRPr="00C87461">
        <w:t xml:space="preserve">Оценка предложений руководством организации. </w:t>
      </w:r>
    </w:p>
    <w:p w:rsidR="001A6C63" w:rsidRPr="00C87461" w:rsidRDefault="001A6C63" w:rsidP="001A6C63">
      <w:pPr>
        <w:pStyle w:val="af1"/>
        <w:spacing w:after="0"/>
        <w:ind w:firstLine="180"/>
        <w:jc w:val="both"/>
      </w:pPr>
      <w:r w:rsidRPr="00C87461">
        <w:rPr>
          <w:i/>
        </w:rPr>
        <w:t xml:space="preserve">«Наши предложения обсуждались……, переданы руководству организации и оценены как заслуживающие внимания (запланированы к реализации, частично реализованы). Мнение руководителей сформулировано в отзыве на выпускную квалификационную работу и </w:t>
      </w:r>
      <w:r w:rsidRPr="00C87461">
        <w:rPr>
          <w:i/>
          <w:u w:val="single"/>
        </w:rPr>
        <w:t>приведено на листе № 7 раздаточного материала</w:t>
      </w:r>
      <w:r w:rsidRPr="00C87461">
        <w:t>».</w:t>
      </w:r>
    </w:p>
    <w:p w:rsidR="001A6C63" w:rsidRPr="00C87461" w:rsidRDefault="001A6C63" w:rsidP="001A6C63">
      <w:pPr>
        <w:pStyle w:val="af1"/>
        <w:spacing w:after="0"/>
        <w:ind w:firstLine="180"/>
        <w:jc w:val="both"/>
        <w:rPr>
          <w:b/>
        </w:rPr>
      </w:pPr>
    </w:p>
    <w:p w:rsidR="001A6C63" w:rsidRPr="00C87461" w:rsidRDefault="001A6C63" w:rsidP="001A6C63">
      <w:pPr>
        <w:pStyle w:val="af1"/>
        <w:spacing w:after="0"/>
        <w:ind w:firstLine="180"/>
        <w:jc w:val="both"/>
      </w:pPr>
      <w:r w:rsidRPr="00C87461">
        <w:rPr>
          <w:b/>
        </w:rPr>
        <w:t>12. Завершение доклада</w:t>
      </w:r>
      <w:r w:rsidRPr="00C87461">
        <w:t xml:space="preserve"> </w:t>
      </w:r>
    </w:p>
    <w:p w:rsidR="001A6C63" w:rsidRPr="00C87461" w:rsidRDefault="001A6C63" w:rsidP="001A6C63">
      <w:pPr>
        <w:pStyle w:val="af1"/>
        <w:spacing w:after="0"/>
        <w:ind w:firstLine="180"/>
        <w:jc w:val="both"/>
        <w:rPr>
          <w:i/>
        </w:rPr>
      </w:pPr>
      <w:r w:rsidRPr="00C87461">
        <w:rPr>
          <w:i/>
        </w:rPr>
        <w:t>«Докл</w:t>
      </w:r>
      <w:r w:rsidR="00D15DED" w:rsidRPr="00C87461">
        <w:rPr>
          <w:i/>
        </w:rPr>
        <w:t>ад окончен. Спасибо за внимание</w:t>
      </w:r>
      <w:r w:rsidRPr="00C87461">
        <w:rPr>
          <w:i/>
        </w:rPr>
        <w:t xml:space="preserve">». </w:t>
      </w:r>
    </w:p>
    <w:p w:rsidR="001A6C63" w:rsidRPr="00C87461" w:rsidRDefault="001A6C63" w:rsidP="001A6C63">
      <w:pPr>
        <w:pStyle w:val="af1"/>
        <w:spacing w:after="0"/>
        <w:ind w:firstLine="180"/>
        <w:jc w:val="both"/>
        <w:rPr>
          <w:b/>
        </w:rPr>
      </w:pPr>
      <w:r w:rsidRPr="00C87461">
        <w:rPr>
          <w:b/>
        </w:rPr>
        <w:t xml:space="preserve">Время на завершение выступления: 0,5 минуты </w:t>
      </w:r>
    </w:p>
    <w:p w:rsidR="001A6C63" w:rsidRPr="00C87461" w:rsidRDefault="001A6C63" w:rsidP="001A6C63">
      <w:pPr>
        <w:pStyle w:val="af1"/>
        <w:spacing w:after="0"/>
        <w:ind w:firstLine="180"/>
        <w:jc w:val="both"/>
      </w:pPr>
    </w:p>
    <w:p w:rsidR="001A6C63" w:rsidRPr="00C87461" w:rsidRDefault="001A6C63" w:rsidP="001A6C63">
      <w:pPr>
        <w:pStyle w:val="af1"/>
        <w:spacing w:after="0"/>
        <w:ind w:firstLine="180"/>
        <w:jc w:val="both"/>
        <w:rPr>
          <w:i/>
        </w:rPr>
      </w:pPr>
      <w:r w:rsidRPr="00C87461">
        <w:rPr>
          <w:b/>
          <w:i/>
        </w:rPr>
        <w:t>Примечания:</w:t>
      </w:r>
      <w:r w:rsidRPr="00C87461">
        <w:rPr>
          <w:i/>
        </w:rPr>
        <w:t xml:space="preserve"> </w:t>
      </w:r>
    </w:p>
    <w:p w:rsidR="001A6C63" w:rsidRPr="00C87461" w:rsidRDefault="001A6C63" w:rsidP="001A6C63">
      <w:pPr>
        <w:pStyle w:val="af1"/>
        <w:spacing w:after="0"/>
        <w:ind w:firstLine="180"/>
        <w:jc w:val="both"/>
      </w:pPr>
      <w:r w:rsidRPr="00C87461">
        <w:t>1. Целесообразно сопровождение доклада цветными слайдами с помощью проектора. На слайдах может быть представлена информация в виде фотографий, графиков, диаграмм и ключевых текстов. Допускается частичное совпадение изображения на слайдах и раздаточных материалов.</w:t>
      </w:r>
    </w:p>
    <w:p w:rsidR="001A6C63" w:rsidRPr="00C87461" w:rsidRDefault="001A6C63" w:rsidP="001A6C63">
      <w:pPr>
        <w:pStyle w:val="af1"/>
        <w:spacing w:after="0"/>
        <w:ind w:firstLine="180"/>
        <w:jc w:val="both"/>
      </w:pPr>
      <w:r w:rsidRPr="00C87461">
        <w:t>2</w:t>
      </w:r>
      <w:r w:rsidRPr="00C87461">
        <w:rPr>
          <w:b/>
          <w:i/>
        </w:rPr>
        <w:t>.</w:t>
      </w:r>
      <w:r w:rsidRPr="00C87461">
        <w:t xml:space="preserve"> Проверить эффективность своего выступления можно, записав его на диктофон и прослушав запись. Можно обратиться к помощи родных и знакомых, попросив их послушать ваше выступление и высказать замечания. </w:t>
      </w:r>
    </w:p>
    <w:p w:rsidR="001A6C63" w:rsidRPr="00C87461" w:rsidRDefault="001A6C63" w:rsidP="001A6C63">
      <w:pPr>
        <w:pStyle w:val="af1"/>
        <w:spacing w:after="0"/>
        <w:ind w:firstLine="180"/>
        <w:jc w:val="both"/>
      </w:pPr>
      <w:r w:rsidRPr="00C87461">
        <w:t>3. Численные данные в докладе приводятся для доказательства или иллюстрации того или иного вывода.</w:t>
      </w:r>
    </w:p>
    <w:p w:rsidR="001A6C63" w:rsidRPr="00C87461" w:rsidRDefault="001A6C63" w:rsidP="001A6C63">
      <w:pPr>
        <w:pStyle w:val="af1"/>
        <w:spacing w:after="0"/>
        <w:ind w:firstLine="180"/>
        <w:jc w:val="both"/>
      </w:pPr>
      <w:r w:rsidRPr="00C87461">
        <w:t xml:space="preserve">4. Раздаточный материал представляется на листах формата А4 по одному экземпляру для каждого члена комиссии. В раздаточный материал входят: титульный лист работы, схемы, диаграммы, таблицы, рисунки, выводы и предложения, на которые выпускник будет ссылаться в своем выступлении. Весь материал располагается в порядке выступления. </w:t>
      </w:r>
    </w:p>
    <w:p w:rsidR="001A6C63" w:rsidRPr="00C87461" w:rsidRDefault="001A6C63" w:rsidP="001A6C63">
      <w:pPr>
        <w:pStyle w:val="af1"/>
        <w:spacing w:after="0"/>
        <w:ind w:firstLine="180"/>
        <w:jc w:val="both"/>
      </w:pPr>
      <w:r w:rsidRPr="00C87461">
        <w:t xml:space="preserve">5. Доклад должен быть кратким, содержательным и точным, включать выводы и предложения. Формулировки должны быть обоснованными и лаконичными. </w:t>
      </w:r>
    </w:p>
    <w:p w:rsidR="001A6C63" w:rsidRPr="00C87461" w:rsidRDefault="001A6C63" w:rsidP="001A6C63">
      <w:pPr>
        <w:pStyle w:val="af1"/>
        <w:spacing w:after="0"/>
        <w:ind w:firstLine="180"/>
        <w:jc w:val="both"/>
      </w:pPr>
      <w:r w:rsidRPr="00C87461">
        <w:t xml:space="preserve">6. Общая продолжительность защиты (вместе с ответами на вопросы) не должна превышать 20 - 25 мин, в том числе не более 7-9 мин предоставляется для выступления студента. </w:t>
      </w:r>
    </w:p>
    <w:p w:rsidR="001A6C63" w:rsidRPr="00C87461" w:rsidRDefault="001A6C63" w:rsidP="001A6C63">
      <w:pPr>
        <w:pStyle w:val="af1"/>
        <w:ind w:firstLine="180"/>
        <w:jc w:val="both"/>
        <w:rPr>
          <w:b/>
        </w:rPr>
      </w:pPr>
    </w:p>
    <w:p w:rsidR="001A6C63" w:rsidRPr="00C87461" w:rsidRDefault="001A6C63" w:rsidP="001A6C63">
      <w:pPr>
        <w:pStyle w:val="af1"/>
        <w:ind w:firstLine="180"/>
        <w:jc w:val="both"/>
      </w:pPr>
    </w:p>
    <w:p w:rsidR="001A6C63" w:rsidRPr="00C87461" w:rsidRDefault="001A6C63" w:rsidP="001A6C63">
      <w:pPr>
        <w:ind w:firstLine="180"/>
        <w:jc w:val="right"/>
        <w:rPr>
          <w:b/>
        </w:rPr>
      </w:pPr>
      <w:r w:rsidRPr="00C87461">
        <w:br w:type="page"/>
      </w:r>
      <w:r w:rsidRPr="00C87461">
        <w:rPr>
          <w:b/>
        </w:rPr>
        <w:lastRenderedPageBreak/>
        <w:t>Приложение М</w:t>
      </w:r>
    </w:p>
    <w:p w:rsidR="001A6C63" w:rsidRPr="00C87461" w:rsidRDefault="001A6C63" w:rsidP="001A6C63">
      <w:pPr>
        <w:jc w:val="center"/>
      </w:pPr>
      <w:r w:rsidRPr="00C87461">
        <w:t>План расположения и нумерации документов в ВКР</w:t>
      </w:r>
    </w:p>
    <w:p w:rsidR="001A6C63" w:rsidRPr="00C87461" w:rsidRDefault="001A6C63" w:rsidP="001A6C63">
      <w:pPr>
        <w:pBdr>
          <w:bottom w:val="thickThinSmallGap" w:sz="24" w:space="1" w:color="auto"/>
        </w:pBdr>
        <w:jc w:val="center"/>
      </w:pPr>
    </w:p>
    <w:p w:rsidR="001A6C63" w:rsidRPr="00C87461" w:rsidRDefault="001A6C63" w:rsidP="001A6C63">
      <w:pPr>
        <w:jc w:val="center"/>
      </w:pPr>
      <w:r w:rsidRPr="00C87461">
        <w:t>ВКР составляется для переплета из листов и трех файлов в следующем порядке:</w:t>
      </w:r>
    </w:p>
    <w:p w:rsidR="001A6C63" w:rsidRPr="00C87461" w:rsidRDefault="001A6C63" w:rsidP="001A6C6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5294"/>
        <w:gridCol w:w="3175"/>
      </w:tblGrid>
      <w:tr w:rsidR="001A6C63" w:rsidRPr="00C87461" w:rsidTr="00D03481">
        <w:tc>
          <w:tcPr>
            <w:tcW w:w="1101" w:type="dxa"/>
            <w:shd w:val="clear" w:color="auto" w:fill="auto"/>
          </w:tcPr>
          <w:p w:rsidR="001A6C63" w:rsidRPr="00C87461" w:rsidRDefault="001A6C63" w:rsidP="00D03481">
            <w:pPr>
              <w:jc w:val="center"/>
            </w:pPr>
            <w:r w:rsidRPr="00C87461">
              <w:t>Номер листа по порядку</w:t>
            </w:r>
          </w:p>
        </w:tc>
        <w:tc>
          <w:tcPr>
            <w:tcW w:w="5294" w:type="dxa"/>
            <w:shd w:val="clear" w:color="auto" w:fill="auto"/>
          </w:tcPr>
          <w:p w:rsidR="001A6C63" w:rsidRPr="00C87461" w:rsidRDefault="001A6C63" w:rsidP="00D03481">
            <w:pPr>
              <w:jc w:val="center"/>
            </w:pPr>
            <w:r w:rsidRPr="00C87461">
              <w:t>Наименование располагающегося здесь материала</w:t>
            </w:r>
          </w:p>
        </w:tc>
        <w:tc>
          <w:tcPr>
            <w:tcW w:w="3175" w:type="dxa"/>
            <w:shd w:val="clear" w:color="auto" w:fill="auto"/>
          </w:tcPr>
          <w:p w:rsidR="001A6C63" w:rsidRPr="00C87461" w:rsidRDefault="001A6C63" w:rsidP="00D03481">
            <w:pPr>
              <w:jc w:val="center"/>
            </w:pPr>
            <w:r w:rsidRPr="00C87461">
              <w:t>Номер страницы (на странице)</w:t>
            </w:r>
          </w:p>
        </w:tc>
      </w:tr>
      <w:tr w:rsidR="001A6C63" w:rsidRPr="00C87461" w:rsidTr="00D03481">
        <w:tc>
          <w:tcPr>
            <w:tcW w:w="1101" w:type="dxa"/>
            <w:shd w:val="clear" w:color="auto" w:fill="auto"/>
            <w:vAlign w:val="center"/>
          </w:tcPr>
          <w:p w:rsidR="001A6C63" w:rsidRPr="00C87461" w:rsidRDefault="001A6C63" w:rsidP="00D03481">
            <w:pPr>
              <w:jc w:val="center"/>
            </w:pPr>
            <w:r w:rsidRPr="00C87461">
              <w:t>1</w:t>
            </w:r>
          </w:p>
        </w:tc>
        <w:tc>
          <w:tcPr>
            <w:tcW w:w="5294" w:type="dxa"/>
            <w:shd w:val="clear" w:color="auto" w:fill="auto"/>
          </w:tcPr>
          <w:p w:rsidR="001A6C63" w:rsidRPr="00C87461" w:rsidRDefault="001A6C63" w:rsidP="00D03481">
            <w:r w:rsidRPr="00C87461">
              <w:t>Титульный лист</w:t>
            </w:r>
          </w:p>
        </w:tc>
        <w:tc>
          <w:tcPr>
            <w:tcW w:w="3175" w:type="dxa"/>
            <w:shd w:val="clear" w:color="auto" w:fill="auto"/>
          </w:tcPr>
          <w:p w:rsidR="001A6C63" w:rsidRPr="00C87461" w:rsidRDefault="001A6C63" w:rsidP="00D03481">
            <w:r w:rsidRPr="00C87461">
              <w:t>Считается (страница 1)</w:t>
            </w:r>
          </w:p>
          <w:p w:rsidR="001A6C63" w:rsidRPr="00C87461" w:rsidRDefault="001A6C63" w:rsidP="00D03481">
            <w:r w:rsidRPr="00C87461">
              <w:t>Не нумеруется</w:t>
            </w:r>
          </w:p>
        </w:tc>
      </w:tr>
      <w:tr w:rsidR="001A6C63" w:rsidRPr="00C87461" w:rsidTr="00D03481">
        <w:tc>
          <w:tcPr>
            <w:tcW w:w="1101" w:type="dxa"/>
            <w:shd w:val="clear" w:color="auto" w:fill="auto"/>
            <w:vAlign w:val="center"/>
          </w:tcPr>
          <w:p w:rsidR="001A6C63" w:rsidRPr="00C87461" w:rsidRDefault="001A6C63" w:rsidP="00D03481">
            <w:pPr>
              <w:jc w:val="center"/>
            </w:pPr>
          </w:p>
        </w:tc>
        <w:tc>
          <w:tcPr>
            <w:tcW w:w="5294" w:type="dxa"/>
            <w:shd w:val="clear" w:color="auto" w:fill="auto"/>
          </w:tcPr>
          <w:p w:rsidR="001A6C63" w:rsidRPr="00C87461" w:rsidRDefault="001A6C63" w:rsidP="00D03481">
            <w:r w:rsidRPr="00C87461">
              <w:t xml:space="preserve">Файл: будет вложен </w:t>
            </w:r>
            <w:r w:rsidRPr="00C87461">
              <w:rPr>
                <w:b/>
              </w:rPr>
              <w:t>отзыв</w:t>
            </w:r>
            <w:r w:rsidRPr="00C87461">
              <w:t xml:space="preserve"> руководителя</w:t>
            </w:r>
          </w:p>
        </w:tc>
        <w:tc>
          <w:tcPr>
            <w:tcW w:w="3175" w:type="dxa"/>
            <w:shd w:val="clear" w:color="auto" w:fill="auto"/>
          </w:tcPr>
          <w:p w:rsidR="001A6C63" w:rsidRPr="00C87461" w:rsidRDefault="001A6C63" w:rsidP="00D03481">
            <w:r w:rsidRPr="00C87461">
              <w:t xml:space="preserve">Не считается </w:t>
            </w:r>
          </w:p>
          <w:p w:rsidR="001A6C63" w:rsidRPr="00C87461" w:rsidRDefault="001A6C63" w:rsidP="00D03481">
            <w:r w:rsidRPr="00C87461">
              <w:t>Не нумеруется</w:t>
            </w:r>
          </w:p>
        </w:tc>
      </w:tr>
      <w:tr w:rsidR="001A6C63" w:rsidRPr="00C87461" w:rsidTr="00D03481">
        <w:tc>
          <w:tcPr>
            <w:tcW w:w="1101" w:type="dxa"/>
            <w:shd w:val="clear" w:color="auto" w:fill="auto"/>
            <w:vAlign w:val="center"/>
          </w:tcPr>
          <w:p w:rsidR="001A6C63" w:rsidRPr="00C87461" w:rsidRDefault="001A6C63" w:rsidP="00D03481">
            <w:pPr>
              <w:jc w:val="center"/>
            </w:pPr>
          </w:p>
        </w:tc>
        <w:tc>
          <w:tcPr>
            <w:tcW w:w="5294" w:type="dxa"/>
            <w:shd w:val="clear" w:color="auto" w:fill="auto"/>
          </w:tcPr>
          <w:p w:rsidR="001A6C63" w:rsidRPr="00C87461" w:rsidRDefault="001A6C63" w:rsidP="00D03481">
            <w:r w:rsidRPr="00C87461">
              <w:t xml:space="preserve">Файл: вложена </w:t>
            </w:r>
            <w:r w:rsidRPr="00C87461">
              <w:rPr>
                <w:b/>
              </w:rPr>
              <w:t>Рецензия</w:t>
            </w:r>
          </w:p>
        </w:tc>
        <w:tc>
          <w:tcPr>
            <w:tcW w:w="3175" w:type="dxa"/>
            <w:shd w:val="clear" w:color="auto" w:fill="auto"/>
          </w:tcPr>
          <w:p w:rsidR="001A6C63" w:rsidRPr="00C87461" w:rsidRDefault="001A6C63" w:rsidP="00D03481">
            <w:r w:rsidRPr="00C87461">
              <w:t xml:space="preserve">Не считается </w:t>
            </w:r>
          </w:p>
          <w:p w:rsidR="001A6C63" w:rsidRPr="00C87461" w:rsidRDefault="001A6C63" w:rsidP="00D03481">
            <w:r w:rsidRPr="00C87461">
              <w:t>Не нумеруется</w:t>
            </w:r>
          </w:p>
        </w:tc>
      </w:tr>
      <w:tr w:rsidR="001A6C63" w:rsidRPr="00C87461" w:rsidTr="00D03481">
        <w:tc>
          <w:tcPr>
            <w:tcW w:w="1101" w:type="dxa"/>
            <w:shd w:val="clear" w:color="auto" w:fill="auto"/>
            <w:vAlign w:val="center"/>
          </w:tcPr>
          <w:p w:rsidR="001A6C63" w:rsidRPr="00C87461" w:rsidRDefault="001A6C63" w:rsidP="00D03481">
            <w:pPr>
              <w:jc w:val="center"/>
            </w:pPr>
          </w:p>
        </w:tc>
        <w:tc>
          <w:tcPr>
            <w:tcW w:w="5294" w:type="dxa"/>
            <w:shd w:val="clear" w:color="auto" w:fill="auto"/>
          </w:tcPr>
          <w:p w:rsidR="001A6C63" w:rsidRPr="00C87461" w:rsidRDefault="001A6C63" w:rsidP="00D03481">
            <w:r w:rsidRPr="00C87461">
              <w:t xml:space="preserve">Файл: вложен </w:t>
            </w:r>
            <w:r w:rsidRPr="00C87461">
              <w:rPr>
                <w:b/>
              </w:rPr>
              <w:t>скрин отчета о проверке на антиплагиат</w:t>
            </w:r>
          </w:p>
        </w:tc>
        <w:tc>
          <w:tcPr>
            <w:tcW w:w="3175" w:type="dxa"/>
            <w:shd w:val="clear" w:color="auto" w:fill="auto"/>
          </w:tcPr>
          <w:p w:rsidR="001A6C63" w:rsidRPr="00C87461" w:rsidRDefault="001A6C63" w:rsidP="00D03481">
            <w:r w:rsidRPr="00C87461">
              <w:t xml:space="preserve">Не считается </w:t>
            </w:r>
          </w:p>
          <w:p w:rsidR="001A6C63" w:rsidRPr="00C87461" w:rsidRDefault="001A6C63" w:rsidP="00D03481">
            <w:r w:rsidRPr="00C87461">
              <w:t>Не нумеруется</w:t>
            </w:r>
          </w:p>
        </w:tc>
      </w:tr>
      <w:tr w:rsidR="001A6C63" w:rsidRPr="00C87461" w:rsidTr="00D03481">
        <w:tc>
          <w:tcPr>
            <w:tcW w:w="1101" w:type="dxa"/>
            <w:shd w:val="clear" w:color="auto" w:fill="auto"/>
            <w:vAlign w:val="center"/>
          </w:tcPr>
          <w:p w:rsidR="001A6C63" w:rsidRPr="00C87461" w:rsidRDefault="001A6C63" w:rsidP="00D03481">
            <w:pPr>
              <w:jc w:val="center"/>
            </w:pPr>
            <w:r w:rsidRPr="00C87461">
              <w:t>2</w:t>
            </w:r>
          </w:p>
        </w:tc>
        <w:tc>
          <w:tcPr>
            <w:tcW w:w="5294" w:type="dxa"/>
            <w:shd w:val="clear" w:color="auto" w:fill="auto"/>
          </w:tcPr>
          <w:p w:rsidR="001A6C63" w:rsidRPr="00C87461" w:rsidRDefault="001A6C63" w:rsidP="00D03481">
            <w:r w:rsidRPr="00C87461">
              <w:t>Задание на ВКР</w:t>
            </w:r>
          </w:p>
        </w:tc>
        <w:tc>
          <w:tcPr>
            <w:tcW w:w="3175" w:type="dxa"/>
            <w:shd w:val="clear" w:color="auto" w:fill="auto"/>
          </w:tcPr>
          <w:p w:rsidR="001A6C63" w:rsidRPr="00C87461" w:rsidRDefault="001A6C63" w:rsidP="00D03481">
            <w:r w:rsidRPr="00C87461">
              <w:t>Считается  (страница 2)</w:t>
            </w:r>
          </w:p>
          <w:p w:rsidR="001A6C63" w:rsidRPr="00C87461" w:rsidRDefault="001A6C63" w:rsidP="00D03481">
            <w:r w:rsidRPr="00C87461">
              <w:t>Нумеруется</w:t>
            </w:r>
          </w:p>
        </w:tc>
      </w:tr>
      <w:tr w:rsidR="001A6C63" w:rsidRPr="00C87461" w:rsidTr="00D03481">
        <w:tc>
          <w:tcPr>
            <w:tcW w:w="1101" w:type="dxa"/>
            <w:shd w:val="clear" w:color="auto" w:fill="auto"/>
            <w:vAlign w:val="center"/>
          </w:tcPr>
          <w:p w:rsidR="001A6C63" w:rsidRPr="00C87461" w:rsidRDefault="001A6C63" w:rsidP="00D03481">
            <w:pPr>
              <w:jc w:val="center"/>
            </w:pPr>
            <w:r w:rsidRPr="00C87461">
              <w:t>3</w:t>
            </w:r>
          </w:p>
        </w:tc>
        <w:tc>
          <w:tcPr>
            <w:tcW w:w="5294" w:type="dxa"/>
            <w:shd w:val="clear" w:color="auto" w:fill="auto"/>
          </w:tcPr>
          <w:p w:rsidR="001A6C63" w:rsidRPr="00C87461" w:rsidRDefault="001A6C63" w:rsidP="00D03481">
            <w:r w:rsidRPr="00C87461">
              <w:t>График</w:t>
            </w:r>
          </w:p>
        </w:tc>
        <w:tc>
          <w:tcPr>
            <w:tcW w:w="3175" w:type="dxa"/>
            <w:shd w:val="clear" w:color="auto" w:fill="auto"/>
          </w:tcPr>
          <w:p w:rsidR="001A6C63" w:rsidRPr="00C87461" w:rsidRDefault="001A6C63" w:rsidP="00D03481">
            <w:r w:rsidRPr="00C87461">
              <w:t>Считается  (страница 3)</w:t>
            </w:r>
          </w:p>
          <w:p w:rsidR="001A6C63" w:rsidRPr="00C87461" w:rsidRDefault="001A6C63" w:rsidP="00D03481">
            <w:r w:rsidRPr="00C87461">
              <w:t>Нумеруется</w:t>
            </w:r>
          </w:p>
        </w:tc>
      </w:tr>
      <w:tr w:rsidR="001A6C63" w:rsidRPr="00C87461" w:rsidTr="00D03481">
        <w:tc>
          <w:tcPr>
            <w:tcW w:w="1101" w:type="dxa"/>
            <w:shd w:val="clear" w:color="auto" w:fill="auto"/>
            <w:vAlign w:val="center"/>
          </w:tcPr>
          <w:p w:rsidR="001A6C63" w:rsidRPr="00C87461" w:rsidRDefault="001A6C63" w:rsidP="00D03481">
            <w:pPr>
              <w:jc w:val="center"/>
            </w:pPr>
            <w:r w:rsidRPr="00C87461">
              <w:t>4</w:t>
            </w:r>
          </w:p>
        </w:tc>
        <w:tc>
          <w:tcPr>
            <w:tcW w:w="5294" w:type="dxa"/>
            <w:shd w:val="clear" w:color="auto" w:fill="auto"/>
          </w:tcPr>
          <w:p w:rsidR="001A6C63" w:rsidRPr="00C87461" w:rsidRDefault="001A6C63" w:rsidP="00D03481">
            <w:r w:rsidRPr="00C87461">
              <w:t>Аннотация</w:t>
            </w:r>
          </w:p>
        </w:tc>
        <w:tc>
          <w:tcPr>
            <w:tcW w:w="3175" w:type="dxa"/>
            <w:shd w:val="clear" w:color="auto" w:fill="auto"/>
          </w:tcPr>
          <w:p w:rsidR="001A6C63" w:rsidRPr="00C87461" w:rsidRDefault="001A6C63" w:rsidP="00D03481">
            <w:r w:rsidRPr="00C87461">
              <w:t>Считается  (страница 4)</w:t>
            </w:r>
          </w:p>
          <w:p w:rsidR="001A6C63" w:rsidRPr="00C87461" w:rsidRDefault="001A6C63" w:rsidP="00D03481">
            <w:r w:rsidRPr="00C87461">
              <w:t>Нумеруется</w:t>
            </w:r>
          </w:p>
        </w:tc>
      </w:tr>
      <w:tr w:rsidR="001A6C63" w:rsidRPr="00C87461" w:rsidTr="00D03481">
        <w:tc>
          <w:tcPr>
            <w:tcW w:w="1101" w:type="dxa"/>
            <w:shd w:val="clear" w:color="auto" w:fill="auto"/>
            <w:vAlign w:val="center"/>
          </w:tcPr>
          <w:p w:rsidR="001A6C63" w:rsidRPr="00C87461" w:rsidRDefault="001A6C63" w:rsidP="00D03481">
            <w:pPr>
              <w:jc w:val="center"/>
            </w:pPr>
            <w:r w:rsidRPr="00C87461">
              <w:t>5</w:t>
            </w:r>
          </w:p>
        </w:tc>
        <w:tc>
          <w:tcPr>
            <w:tcW w:w="5294" w:type="dxa"/>
            <w:shd w:val="clear" w:color="auto" w:fill="auto"/>
          </w:tcPr>
          <w:p w:rsidR="001A6C63" w:rsidRPr="00C87461" w:rsidRDefault="001A6C63" w:rsidP="00D03481">
            <w:r w:rsidRPr="00C87461">
              <w:t>Содержание</w:t>
            </w:r>
          </w:p>
        </w:tc>
        <w:tc>
          <w:tcPr>
            <w:tcW w:w="3175" w:type="dxa"/>
            <w:shd w:val="clear" w:color="auto" w:fill="auto"/>
          </w:tcPr>
          <w:p w:rsidR="001A6C63" w:rsidRPr="00C87461" w:rsidRDefault="001A6C63" w:rsidP="00D03481">
            <w:r w:rsidRPr="00C87461">
              <w:t>Считается  (страница 5)</w:t>
            </w:r>
          </w:p>
          <w:p w:rsidR="001A6C63" w:rsidRPr="00C87461" w:rsidRDefault="001A6C63" w:rsidP="00D03481">
            <w:r w:rsidRPr="00C87461">
              <w:t>Нумеруется</w:t>
            </w:r>
          </w:p>
        </w:tc>
      </w:tr>
      <w:tr w:rsidR="001A6C63" w:rsidRPr="00C87461" w:rsidTr="00D03481">
        <w:tc>
          <w:tcPr>
            <w:tcW w:w="1101" w:type="dxa"/>
            <w:shd w:val="clear" w:color="auto" w:fill="auto"/>
            <w:vAlign w:val="center"/>
          </w:tcPr>
          <w:p w:rsidR="001A6C63" w:rsidRPr="00C87461" w:rsidRDefault="001A6C63" w:rsidP="00D03481">
            <w:pPr>
              <w:jc w:val="center"/>
            </w:pPr>
            <w:r w:rsidRPr="00C87461">
              <w:t>6</w:t>
            </w:r>
          </w:p>
        </w:tc>
        <w:tc>
          <w:tcPr>
            <w:tcW w:w="5294" w:type="dxa"/>
            <w:shd w:val="clear" w:color="auto" w:fill="auto"/>
          </w:tcPr>
          <w:p w:rsidR="001A6C63" w:rsidRPr="00C87461" w:rsidRDefault="001A6C63" w:rsidP="00D03481">
            <w:r w:rsidRPr="00C87461">
              <w:t>Введение</w:t>
            </w:r>
          </w:p>
        </w:tc>
        <w:tc>
          <w:tcPr>
            <w:tcW w:w="3175" w:type="dxa"/>
            <w:shd w:val="clear" w:color="auto" w:fill="auto"/>
          </w:tcPr>
          <w:p w:rsidR="001A6C63" w:rsidRPr="00C87461" w:rsidRDefault="001A6C63" w:rsidP="00D03481">
            <w:r w:rsidRPr="00C87461">
              <w:t>Считается  (страница 6)</w:t>
            </w:r>
          </w:p>
          <w:p w:rsidR="001A6C63" w:rsidRPr="00C87461" w:rsidRDefault="001A6C63" w:rsidP="00D03481">
            <w:r w:rsidRPr="00C87461">
              <w:t>Нумеруется</w:t>
            </w:r>
          </w:p>
        </w:tc>
      </w:tr>
      <w:tr w:rsidR="001A6C63" w:rsidRPr="00C87461" w:rsidTr="00D03481">
        <w:tc>
          <w:tcPr>
            <w:tcW w:w="1101" w:type="dxa"/>
            <w:shd w:val="clear" w:color="auto" w:fill="auto"/>
            <w:vAlign w:val="center"/>
          </w:tcPr>
          <w:p w:rsidR="001A6C63" w:rsidRPr="00C87461" w:rsidRDefault="001A6C63" w:rsidP="00D03481">
            <w:pPr>
              <w:jc w:val="center"/>
            </w:pPr>
          </w:p>
        </w:tc>
        <w:tc>
          <w:tcPr>
            <w:tcW w:w="5294" w:type="dxa"/>
            <w:shd w:val="clear" w:color="auto" w:fill="auto"/>
          </w:tcPr>
          <w:p w:rsidR="001A6C63" w:rsidRPr="00C87461" w:rsidRDefault="001A6C63" w:rsidP="00D03481">
            <w:r w:rsidRPr="00C87461">
              <w:t>Основная часть</w:t>
            </w:r>
          </w:p>
        </w:tc>
        <w:tc>
          <w:tcPr>
            <w:tcW w:w="3175" w:type="dxa"/>
            <w:shd w:val="clear" w:color="auto" w:fill="auto"/>
          </w:tcPr>
          <w:p w:rsidR="001A6C63" w:rsidRPr="00C87461" w:rsidRDefault="001A6C63" w:rsidP="00D03481">
            <w:r w:rsidRPr="00C87461">
              <w:t xml:space="preserve">Считается </w:t>
            </w:r>
          </w:p>
          <w:p w:rsidR="001A6C63" w:rsidRPr="00C87461" w:rsidRDefault="001A6C63" w:rsidP="00D03481">
            <w:r w:rsidRPr="00C87461">
              <w:t>Нумеруется</w:t>
            </w:r>
          </w:p>
        </w:tc>
      </w:tr>
      <w:tr w:rsidR="001A6C63" w:rsidRPr="00C87461" w:rsidTr="00D03481">
        <w:tc>
          <w:tcPr>
            <w:tcW w:w="1101" w:type="dxa"/>
            <w:shd w:val="clear" w:color="auto" w:fill="auto"/>
            <w:vAlign w:val="center"/>
          </w:tcPr>
          <w:p w:rsidR="001A6C63" w:rsidRPr="00C87461" w:rsidRDefault="001A6C63" w:rsidP="00D03481">
            <w:pPr>
              <w:jc w:val="center"/>
            </w:pPr>
          </w:p>
        </w:tc>
        <w:tc>
          <w:tcPr>
            <w:tcW w:w="5294" w:type="dxa"/>
            <w:shd w:val="clear" w:color="auto" w:fill="auto"/>
          </w:tcPr>
          <w:p w:rsidR="001A6C63" w:rsidRPr="00C87461" w:rsidRDefault="001A6C63" w:rsidP="00D03481">
            <w:r w:rsidRPr="00C87461">
              <w:t>Заключение</w:t>
            </w:r>
          </w:p>
        </w:tc>
        <w:tc>
          <w:tcPr>
            <w:tcW w:w="3175" w:type="dxa"/>
            <w:shd w:val="clear" w:color="auto" w:fill="auto"/>
          </w:tcPr>
          <w:p w:rsidR="001A6C63" w:rsidRPr="00C87461" w:rsidRDefault="001A6C63" w:rsidP="00D03481">
            <w:r w:rsidRPr="00C87461">
              <w:t xml:space="preserve">Считается </w:t>
            </w:r>
          </w:p>
          <w:p w:rsidR="001A6C63" w:rsidRPr="00C87461" w:rsidRDefault="001A6C63" w:rsidP="00D03481">
            <w:r w:rsidRPr="00C87461">
              <w:t>Нумеруется</w:t>
            </w:r>
          </w:p>
        </w:tc>
      </w:tr>
      <w:tr w:rsidR="001A6C63" w:rsidRPr="00C87461" w:rsidTr="00D03481">
        <w:tc>
          <w:tcPr>
            <w:tcW w:w="1101" w:type="dxa"/>
            <w:shd w:val="clear" w:color="auto" w:fill="auto"/>
            <w:vAlign w:val="center"/>
          </w:tcPr>
          <w:p w:rsidR="001A6C63" w:rsidRPr="00C87461" w:rsidRDefault="001A6C63" w:rsidP="00D03481">
            <w:pPr>
              <w:jc w:val="center"/>
            </w:pPr>
          </w:p>
        </w:tc>
        <w:tc>
          <w:tcPr>
            <w:tcW w:w="5294" w:type="dxa"/>
            <w:shd w:val="clear" w:color="auto" w:fill="auto"/>
          </w:tcPr>
          <w:p w:rsidR="001A6C63" w:rsidRPr="00C87461" w:rsidRDefault="001A6C63" w:rsidP="00D03481">
            <w:r w:rsidRPr="00C87461">
              <w:t>Список использованных источников</w:t>
            </w:r>
          </w:p>
        </w:tc>
        <w:tc>
          <w:tcPr>
            <w:tcW w:w="3175" w:type="dxa"/>
            <w:shd w:val="clear" w:color="auto" w:fill="auto"/>
          </w:tcPr>
          <w:p w:rsidR="001A6C63" w:rsidRPr="00C87461" w:rsidRDefault="001A6C63" w:rsidP="00D03481">
            <w:r w:rsidRPr="00C87461">
              <w:t xml:space="preserve">Считается </w:t>
            </w:r>
          </w:p>
          <w:p w:rsidR="001A6C63" w:rsidRPr="00C87461" w:rsidRDefault="001A6C63" w:rsidP="00D03481">
            <w:r w:rsidRPr="00C87461">
              <w:t>Нумеруется</w:t>
            </w:r>
          </w:p>
        </w:tc>
      </w:tr>
      <w:tr w:rsidR="001A6C63" w:rsidRPr="00C87461" w:rsidTr="00D03481">
        <w:tc>
          <w:tcPr>
            <w:tcW w:w="1101" w:type="dxa"/>
            <w:shd w:val="clear" w:color="auto" w:fill="auto"/>
            <w:vAlign w:val="center"/>
          </w:tcPr>
          <w:p w:rsidR="001A6C63" w:rsidRPr="00C87461" w:rsidRDefault="001A6C63" w:rsidP="00D03481">
            <w:pPr>
              <w:jc w:val="center"/>
            </w:pPr>
          </w:p>
        </w:tc>
        <w:tc>
          <w:tcPr>
            <w:tcW w:w="5294" w:type="dxa"/>
            <w:shd w:val="clear" w:color="auto" w:fill="auto"/>
          </w:tcPr>
          <w:p w:rsidR="001A6C63" w:rsidRPr="00C87461" w:rsidRDefault="001A6C63" w:rsidP="00D03481">
            <w:r w:rsidRPr="00C87461">
              <w:t>Приложения</w:t>
            </w:r>
          </w:p>
        </w:tc>
        <w:tc>
          <w:tcPr>
            <w:tcW w:w="3175" w:type="dxa"/>
            <w:shd w:val="clear" w:color="auto" w:fill="auto"/>
          </w:tcPr>
          <w:p w:rsidR="001A6C63" w:rsidRPr="00C87461" w:rsidRDefault="001A6C63" w:rsidP="00D03481">
            <w:r w:rsidRPr="00C87461">
              <w:t xml:space="preserve">Считается </w:t>
            </w:r>
          </w:p>
          <w:p w:rsidR="001A6C63" w:rsidRPr="00C87461" w:rsidRDefault="001A6C63" w:rsidP="00D03481">
            <w:r w:rsidRPr="00C87461">
              <w:t>Нумеруется</w:t>
            </w:r>
          </w:p>
        </w:tc>
      </w:tr>
      <w:tr w:rsidR="001A6C63" w:rsidRPr="00C87461" w:rsidTr="00D03481">
        <w:tc>
          <w:tcPr>
            <w:tcW w:w="1101" w:type="dxa"/>
            <w:shd w:val="clear" w:color="auto" w:fill="auto"/>
            <w:vAlign w:val="center"/>
          </w:tcPr>
          <w:p w:rsidR="001A6C63" w:rsidRPr="00C87461" w:rsidRDefault="001A6C63" w:rsidP="00D03481">
            <w:pPr>
              <w:jc w:val="center"/>
            </w:pPr>
          </w:p>
        </w:tc>
        <w:tc>
          <w:tcPr>
            <w:tcW w:w="5294" w:type="dxa"/>
            <w:shd w:val="clear" w:color="auto" w:fill="auto"/>
          </w:tcPr>
          <w:p w:rsidR="001A6C63" w:rsidRPr="00C87461" w:rsidRDefault="001A6C63" w:rsidP="00D03481">
            <w:r w:rsidRPr="00C87461">
              <w:t>Расписка выпускника о самостоятельном выполнении работы</w:t>
            </w:r>
          </w:p>
        </w:tc>
        <w:tc>
          <w:tcPr>
            <w:tcW w:w="3175" w:type="dxa"/>
            <w:shd w:val="clear" w:color="auto" w:fill="auto"/>
          </w:tcPr>
          <w:p w:rsidR="001A6C63" w:rsidRPr="00C87461" w:rsidRDefault="001A6C63" w:rsidP="00D03481">
            <w:r w:rsidRPr="00C87461">
              <w:t xml:space="preserve">Не считается </w:t>
            </w:r>
          </w:p>
          <w:p w:rsidR="001A6C63" w:rsidRPr="00C87461" w:rsidRDefault="001A6C63" w:rsidP="00D03481">
            <w:r w:rsidRPr="00C87461">
              <w:t>Не нумеруется</w:t>
            </w:r>
          </w:p>
        </w:tc>
      </w:tr>
    </w:tbl>
    <w:p w:rsidR="001A6C63" w:rsidRPr="00C87461" w:rsidRDefault="001A6C63" w:rsidP="001A6C63">
      <w:pPr>
        <w:jc w:val="center"/>
      </w:pPr>
    </w:p>
    <w:p w:rsidR="001A6C63" w:rsidRPr="00C87461" w:rsidRDefault="001A6C63" w:rsidP="001A6C63">
      <w:pPr>
        <w:pStyle w:val="25"/>
        <w:shd w:val="clear" w:color="auto" w:fill="auto"/>
        <w:spacing w:line="276" w:lineRule="auto"/>
        <w:ind w:firstLine="709"/>
      </w:pPr>
      <w:r w:rsidRPr="00C87461">
        <w:t xml:space="preserve">В карман на твердой обложке ВКР, слева от титульного листа, вкладывается </w:t>
      </w:r>
      <w:r w:rsidRPr="00C87461">
        <w:rPr>
          <w:lang w:val="en-US"/>
        </w:rPr>
        <w:t>CD</w:t>
      </w:r>
      <w:r w:rsidRPr="00C87461">
        <w:t>-</w:t>
      </w:r>
      <w:r w:rsidRPr="00C87461">
        <w:rPr>
          <w:lang w:val="en-US"/>
        </w:rPr>
        <w:t>ROM</w:t>
      </w:r>
      <w:r w:rsidRPr="00C87461">
        <w:t xml:space="preserve"> (или </w:t>
      </w:r>
      <w:r w:rsidRPr="00C87461">
        <w:rPr>
          <w:lang w:val="en-US"/>
        </w:rPr>
        <w:t>DVD</w:t>
      </w:r>
      <w:r w:rsidRPr="00C87461">
        <w:t>-</w:t>
      </w:r>
      <w:r w:rsidRPr="00C87461">
        <w:rPr>
          <w:lang w:val="en-US"/>
        </w:rPr>
        <w:t>ROM</w:t>
      </w:r>
      <w:r w:rsidRPr="00C87461">
        <w:t xml:space="preserve">) в бумажном конверте, содержащий </w:t>
      </w:r>
    </w:p>
    <w:p w:rsidR="001A6C63" w:rsidRPr="00C87461" w:rsidRDefault="001A6C63" w:rsidP="001A6C63">
      <w:pPr>
        <w:pStyle w:val="25"/>
        <w:numPr>
          <w:ilvl w:val="0"/>
          <w:numId w:val="43"/>
        </w:numPr>
        <w:shd w:val="clear" w:color="auto" w:fill="auto"/>
        <w:tabs>
          <w:tab w:val="left" w:pos="888"/>
        </w:tabs>
        <w:spacing w:line="276" w:lineRule="auto"/>
        <w:ind w:firstLine="709"/>
      </w:pPr>
      <w:r w:rsidRPr="00C87461">
        <w:t>полную электронную копию ВКР в формате: ВКР_Иванов_ИИ.</w:t>
      </w:r>
      <w:r w:rsidRPr="00C87461">
        <w:rPr>
          <w:lang w:val="en-US"/>
        </w:rPr>
        <w:t>doc</w:t>
      </w:r>
      <w:r w:rsidRPr="00C87461">
        <w:t>,</w:t>
      </w:r>
    </w:p>
    <w:p w:rsidR="001A6C63" w:rsidRPr="00C87461" w:rsidRDefault="001A6C63" w:rsidP="001A6C63">
      <w:pPr>
        <w:pStyle w:val="25"/>
        <w:numPr>
          <w:ilvl w:val="0"/>
          <w:numId w:val="43"/>
        </w:numPr>
        <w:shd w:val="clear" w:color="auto" w:fill="auto"/>
        <w:tabs>
          <w:tab w:val="left" w:pos="888"/>
        </w:tabs>
        <w:spacing w:line="276" w:lineRule="auto"/>
        <w:ind w:firstLine="709"/>
      </w:pPr>
      <w:r w:rsidRPr="00C87461">
        <w:t>полную электронную копию ВКР в формате: ВКР_Иванов_ИИ.</w:t>
      </w:r>
      <w:r w:rsidRPr="00C87461">
        <w:rPr>
          <w:lang w:val="en-US"/>
        </w:rPr>
        <w:t>pdf</w:t>
      </w:r>
      <w:r w:rsidRPr="00C87461">
        <w:t>,</w:t>
      </w:r>
    </w:p>
    <w:p w:rsidR="001A6C63" w:rsidRPr="00C87461" w:rsidRDefault="001A6C63" w:rsidP="001A6C63">
      <w:pPr>
        <w:pStyle w:val="25"/>
        <w:numPr>
          <w:ilvl w:val="0"/>
          <w:numId w:val="43"/>
        </w:numPr>
        <w:shd w:val="clear" w:color="auto" w:fill="auto"/>
        <w:tabs>
          <w:tab w:val="left" w:pos="888"/>
        </w:tabs>
        <w:spacing w:line="276" w:lineRule="auto"/>
        <w:ind w:firstLine="709"/>
      </w:pPr>
      <w:r w:rsidRPr="00C87461">
        <w:t>электронную презентацию в формате: ВКР_Иванов_ИИ.</w:t>
      </w:r>
      <w:r w:rsidRPr="00C87461">
        <w:rPr>
          <w:lang w:val="en-US"/>
        </w:rPr>
        <w:t>ppt</w:t>
      </w:r>
      <w:r w:rsidRPr="00C87461">
        <w:t>,</w:t>
      </w:r>
    </w:p>
    <w:p w:rsidR="001A6C63" w:rsidRPr="00C87461" w:rsidRDefault="001A6C63" w:rsidP="001A6C63">
      <w:pPr>
        <w:pStyle w:val="25"/>
        <w:numPr>
          <w:ilvl w:val="0"/>
          <w:numId w:val="43"/>
        </w:numPr>
        <w:shd w:val="clear" w:color="auto" w:fill="auto"/>
        <w:tabs>
          <w:tab w:val="left" w:pos="888"/>
        </w:tabs>
        <w:spacing w:line="276" w:lineRule="auto"/>
        <w:ind w:firstLine="709"/>
      </w:pPr>
      <w:r w:rsidRPr="00C87461">
        <w:t xml:space="preserve">файл отчета системы «Антиплагиат» в формате: </w:t>
      </w:r>
    </w:p>
    <w:p w:rsidR="001A6C63" w:rsidRPr="00C87461" w:rsidRDefault="001A6C63" w:rsidP="001A6C63">
      <w:pPr>
        <w:pStyle w:val="25"/>
        <w:shd w:val="clear" w:color="auto" w:fill="auto"/>
        <w:tabs>
          <w:tab w:val="left" w:pos="888"/>
        </w:tabs>
        <w:spacing w:line="276" w:lineRule="auto"/>
        <w:ind w:firstLine="709"/>
      </w:pPr>
      <w:r w:rsidRPr="00C87461">
        <w:t xml:space="preserve">   Антиплагиат_ВКР_Иванов_ИИ.</w:t>
      </w:r>
      <w:r w:rsidRPr="00C87461">
        <w:rPr>
          <w:lang w:val="en-US"/>
        </w:rPr>
        <w:t>png</w:t>
      </w:r>
    </w:p>
    <w:p w:rsidR="001A6C63" w:rsidRPr="00C87461" w:rsidRDefault="001A6C63" w:rsidP="001A6C63">
      <w:pPr>
        <w:pStyle w:val="25"/>
        <w:shd w:val="clear" w:color="auto" w:fill="auto"/>
        <w:tabs>
          <w:tab w:val="left" w:pos="888"/>
        </w:tabs>
        <w:spacing w:line="276" w:lineRule="auto"/>
        <w:ind w:firstLine="709"/>
      </w:pPr>
      <w:r w:rsidRPr="00C87461">
        <w:t>- доклад в формате: Доклад_ВКР_Иванов_ИИ.</w:t>
      </w:r>
      <w:r w:rsidRPr="00C87461">
        <w:rPr>
          <w:lang w:val="en-US"/>
        </w:rPr>
        <w:t>doc</w:t>
      </w:r>
    </w:p>
    <w:p w:rsidR="001A6C63" w:rsidRPr="00C87461" w:rsidRDefault="001A6C63" w:rsidP="001A6C63">
      <w:pPr>
        <w:pStyle w:val="25"/>
        <w:shd w:val="clear" w:color="auto" w:fill="auto"/>
        <w:tabs>
          <w:tab w:val="left" w:pos="888"/>
        </w:tabs>
        <w:spacing w:line="276" w:lineRule="auto"/>
        <w:ind w:firstLine="709"/>
      </w:pPr>
      <w:r w:rsidRPr="00C87461">
        <w:t>- рецензия на ВКР в формате: Рецензия_ВКР_Иванов_ИИ.</w:t>
      </w:r>
      <w:r w:rsidRPr="00C87461">
        <w:rPr>
          <w:lang w:val="en-US"/>
        </w:rPr>
        <w:t>jpg</w:t>
      </w:r>
    </w:p>
    <w:p w:rsidR="001A6C63" w:rsidRPr="00C87461" w:rsidRDefault="001A6C63" w:rsidP="001A6C63"/>
    <w:sectPr w:rsidR="001A6C63" w:rsidRPr="00C87461" w:rsidSect="00557B95">
      <w:footerReference w:type="default" r:id="rId25"/>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4D1" w:rsidRDefault="000564D1">
      <w:r>
        <w:separator/>
      </w:r>
    </w:p>
  </w:endnote>
  <w:endnote w:type="continuationSeparator" w:id="0">
    <w:p w:rsidR="000564D1" w:rsidRDefault="000564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62" w:rsidRDefault="00826462">
    <w:pPr>
      <w:pStyle w:val="ab"/>
      <w:jc w:val="right"/>
    </w:pPr>
  </w:p>
  <w:p w:rsidR="00826462" w:rsidRDefault="0082646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4D1" w:rsidRDefault="000564D1">
      <w:r>
        <w:separator/>
      </w:r>
    </w:p>
  </w:footnote>
  <w:footnote w:type="continuationSeparator" w:id="0">
    <w:p w:rsidR="000564D1" w:rsidRDefault="000564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010787"/>
    <w:multiLevelType w:val="multilevel"/>
    <w:tmpl w:val="FAD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84839"/>
    <w:multiLevelType w:val="hybridMultilevel"/>
    <w:tmpl w:val="C96831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FC6538"/>
    <w:multiLevelType w:val="multilevel"/>
    <w:tmpl w:val="D940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390573"/>
    <w:multiLevelType w:val="hybridMultilevel"/>
    <w:tmpl w:val="248A31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430464"/>
    <w:multiLevelType w:val="hybridMultilevel"/>
    <w:tmpl w:val="8B8E5050"/>
    <w:lvl w:ilvl="0" w:tplc="94DAF580">
      <w:start w:val="1"/>
      <w:numFmt w:val="decimal"/>
      <w:lvlText w:val="%1."/>
      <w:lvlJc w:val="left"/>
      <w:pPr>
        <w:ind w:left="460" w:hanging="360"/>
      </w:pPr>
      <w:rPr>
        <w:rFonts w:hint="default"/>
        <w:b w:val="0"/>
        <w:bCs/>
        <w:w w:val="100"/>
        <w:lang w:val="ru-RU" w:eastAsia="en-US" w:bidi="ar-SA"/>
      </w:rPr>
    </w:lvl>
    <w:lvl w:ilvl="1" w:tplc="2FC87A48">
      <w:numFmt w:val="bullet"/>
      <w:lvlText w:val="•"/>
      <w:lvlJc w:val="left"/>
      <w:pPr>
        <w:ind w:left="1300" w:hanging="360"/>
      </w:pPr>
      <w:rPr>
        <w:rFonts w:hint="default"/>
        <w:lang w:val="ru-RU" w:eastAsia="en-US" w:bidi="ar-SA"/>
      </w:rPr>
    </w:lvl>
    <w:lvl w:ilvl="2" w:tplc="8C8E87BC">
      <w:numFmt w:val="bullet"/>
      <w:lvlText w:val="•"/>
      <w:lvlJc w:val="left"/>
      <w:pPr>
        <w:ind w:left="2140" w:hanging="360"/>
      </w:pPr>
      <w:rPr>
        <w:rFonts w:hint="default"/>
        <w:lang w:val="ru-RU" w:eastAsia="en-US" w:bidi="ar-SA"/>
      </w:rPr>
    </w:lvl>
    <w:lvl w:ilvl="3" w:tplc="C972A8CC">
      <w:numFmt w:val="bullet"/>
      <w:lvlText w:val="•"/>
      <w:lvlJc w:val="left"/>
      <w:pPr>
        <w:ind w:left="2980" w:hanging="360"/>
      </w:pPr>
      <w:rPr>
        <w:rFonts w:hint="default"/>
        <w:lang w:val="ru-RU" w:eastAsia="en-US" w:bidi="ar-SA"/>
      </w:rPr>
    </w:lvl>
    <w:lvl w:ilvl="4" w:tplc="05EC6754">
      <w:numFmt w:val="bullet"/>
      <w:lvlText w:val="•"/>
      <w:lvlJc w:val="left"/>
      <w:pPr>
        <w:ind w:left="3820" w:hanging="360"/>
      </w:pPr>
      <w:rPr>
        <w:rFonts w:hint="default"/>
        <w:lang w:val="ru-RU" w:eastAsia="en-US" w:bidi="ar-SA"/>
      </w:rPr>
    </w:lvl>
    <w:lvl w:ilvl="5" w:tplc="77FA1D6E">
      <w:numFmt w:val="bullet"/>
      <w:lvlText w:val="•"/>
      <w:lvlJc w:val="left"/>
      <w:pPr>
        <w:ind w:left="4660" w:hanging="360"/>
      </w:pPr>
      <w:rPr>
        <w:rFonts w:hint="default"/>
        <w:lang w:val="ru-RU" w:eastAsia="en-US" w:bidi="ar-SA"/>
      </w:rPr>
    </w:lvl>
    <w:lvl w:ilvl="6" w:tplc="87BE0A5E">
      <w:numFmt w:val="bullet"/>
      <w:lvlText w:val="•"/>
      <w:lvlJc w:val="left"/>
      <w:pPr>
        <w:ind w:left="5500" w:hanging="360"/>
      </w:pPr>
      <w:rPr>
        <w:rFonts w:hint="default"/>
        <w:lang w:val="ru-RU" w:eastAsia="en-US" w:bidi="ar-SA"/>
      </w:rPr>
    </w:lvl>
    <w:lvl w:ilvl="7" w:tplc="0466264C">
      <w:numFmt w:val="bullet"/>
      <w:lvlText w:val="•"/>
      <w:lvlJc w:val="left"/>
      <w:pPr>
        <w:ind w:left="6340" w:hanging="360"/>
      </w:pPr>
      <w:rPr>
        <w:rFonts w:hint="default"/>
        <w:lang w:val="ru-RU" w:eastAsia="en-US" w:bidi="ar-SA"/>
      </w:rPr>
    </w:lvl>
    <w:lvl w:ilvl="8" w:tplc="BF3612D8">
      <w:numFmt w:val="bullet"/>
      <w:lvlText w:val="•"/>
      <w:lvlJc w:val="left"/>
      <w:pPr>
        <w:ind w:left="7180" w:hanging="360"/>
      </w:pPr>
      <w:rPr>
        <w:rFonts w:hint="default"/>
        <w:lang w:val="ru-RU" w:eastAsia="en-US" w:bidi="ar-SA"/>
      </w:rPr>
    </w:lvl>
  </w:abstractNum>
  <w:abstractNum w:abstractNumId="6">
    <w:nsid w:val="0DE65882"/>
    <w:multiLevelType w:val="hybridMultilevel"/>
    <w:tmpl w:val="4B460D20"/>
    <w:lvl w:ilvl="0" w:tplc="6778E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F527F8"/>
    <w:multiLevelType w:val="hybridMultilevel"/>
    <w:tmpl w:val="26584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377512"/>
    <w:multiLevelType w:val="multilevel"/>
    <w:tmpl w:val="F510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FF7A05"/>
    <w:multiLevelType w:val="multilevel"/>
    <w:tmpl w:val="DF6C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D74E5F"/>
    <w:multiLevelType w:val="hybridMultilevel"/>
    <w:tmpl w:val="D2C0A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CC7730"/>
    <w:multiLevelType w:val="hybridMultilevel"/>
    <w:tmpl w:val="7AC8C0F0"/>
    <w:lvl w:ilvl="0" w:tplc="6778E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213FA2"/>
    <w:multiLevelType w:val="multilevel"/>
    <w:tmpl w:val="F1C0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E346D8"/>
    <w:multiLevelType w:val="hybridMultilevel"/>
    <w:tmpl w:val="248A31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BB14A1"/>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29149D0"/>
    <w:multiLevelType w:val="multilevel"/>
    <w:tmpl w:val="CAB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CE3CCC"/>
    <w:multiLevelType w:val="hybridMultilevel"/>
    <w:tmpl w:val="36E8A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926DFB"/>
    <w:multiLevelType w:val="hybridMultilevel"/>
    <w:tmpl w:val="17F8F956"/>
    <w:lvl w:ilvl="0" w:tplc="55ECC8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E1512D"/>
    <w:multiLevelType w:val="hybridMultilevel"/>
    <w:tmpl w:val="036E11FC"/>
    <w:lvl w:ilvl="0" w:tplc="0000678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2D4336"/>
    <w:multiLevelType w:val="hybridMultilevel"/>
    <w:tmpl w:val="4FC01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EA77C20"/>
    <w:multiLevelType w:val="hybridMultilevel"/>
    <w:tmpl w:val="47B69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4F4848"/>
    <w:multiLevelType w:val="hybridMultilevel"/>
    <w:tmpl w:val="C44C3324"/>
    <w:lvl w:ilvl="0" w:tplc="6748C36E">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2577D27"/>
    <w:multiLevelType w:val="hybridMultilevel"/>
    <w:tmpl w:val="6874A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3F44313"/>
    <w:multiLevelType w:val="hybridMultilevel"/>
    <w:tmpl w:val="D5EA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3D3145"/>
    <w:multiLevelType w:val="hybridMultilevel"/>
    <w:tmpl w:val="BB3C82DA"/>
    <w:lvl w:ilvl="0" w:tplc="0000678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5878AE"/>
    <w:multiLevelType w:val="hybridMultilevel"/>
    <w:tmpl w:val="201882F8"/>
    <w:lvl w:ilvl="0" w:tplc="6778EBA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nsid w:val="43903F4F"/>
    <w:multiLevelType w:val="hybridMultilevel"/>
    <w:tmpl w:val="A4060B26"/>
    <w:lvl w:ilvl="0" w:tplc="2414579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B80F51"/>
    <w:multiLevelType w:val="hybridMultilevel"/>
    <w:tmpl w:val="B14A14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5D96295"/>
    <w:multiLevelType w:val="hybridMultilevel"/>
    <w:tmpl w:val="1F4ACDF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932D9D"/>
    <w:multiLevelType w:val="hybridMultilevel"/>
    <w:tmpl w:val="B2CA5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650A84"/>
    <w:multiLevelType w:val="hybridMultilevel"/>
    <w:tmpl w:val="A1082538"/>
    <w:lvl w:ilvl="0" w:tplc="4B5C6690">
      <w:start w:val="1"/>
      <w:numFmt w:val="decimal"/>
      <w:lvlText w:val="%1."/>
      <w:lvlJc w:val="left"/>
      <w:pPr>
        <w:ind w:left="927"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41C7315"/>
    <w:multiLevelType w:val="hybridMultilevel"/>
    <w:tmpl w:val="87DA4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43D5E3C"/>
    <w:multiLevelType w:val="hybridMultilevel"/>
    <w:tmpl w:val="F3C6941E"/>
    <w:lvl w:ilvl="0" w:tplc="0000678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044F75"/>
    <w:multiLevelType w:val="hybridMultilevel"/>
    <w:tmpl w:val="FA3C8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9629B1"/>
    <w:multiLevelType w:val="multilevel"/>
    <w:tmpl w:val="3D0E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442C54"/>
    <w:multiLevelType w:val="multilevel"/>
    <w:tmpl w:val="95F4510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534357"/>
    <w:multiLevelType w:val="hybridMultilevel"/>
    <w:tmpl w:val="29E0D5D0"/>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E152EE"/>
    <w:multiLevelType w:val="hybridMultilevel"/>
    <w:tmpl w:val="6ECABA44"/>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D842723"/>
    <w:multiLevelType w:val="multilevel"/>
    <w:tmpl w:val="46047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06F2795"/>
    <w:multiLevelType w:val="hybridMultilevel"/>
    <w:tmpl w:val="8D1C176E"/>
    <w:lvl w:ilvl="0" w:tplc="881E4D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BB323A"/>
    <w:multiLevelType w:val="multilevel"/>
    <w:tmpl w:val="3B74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C7026B"/>
    <w:multiLevelType w:val="multilevel"/>
    <w:tmpl w:val="F9A0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84195B"/>
    <w:multiLevelType w:val="hybridMultilevel"/>
    <w:tmpl w:val="D18EC090"/>
    <w:lvl w:ilvl="0" w:tplc="00006784">
      <w:start w:val="1"/>
      <w:numFmt w:val="bullet"/>
      <w:lvlText w:val="-"/>
      <w:lvlJc w:val="left"/>
      <w:pPr>
        <w:ind w:left="1260" w:hanging="360"/>
      </w:pPr>
      <w:rPr>
        <w:rFonts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9"/>
  </w:num>
  <w:num w:numId="2">
    <w:abstractNumId w:val="35"/>
  </w:num>
  <w:num w:numId="3">
    <w:abstractNumId w:val="21"/>
  </w:num>
  <w:num w:numId="4">
    <w:abstractNumId w:val="14"/>
  </w:num>
  <w:num w:numId="5">
    <w:abstractNumId w:val="23"/>
  </w:num>
  <w:num w:numId="6">
    <w:abstractNumId w:val="16"/>
  </w:num>
  <w:num w:numId="7">
    <w:abstractNumId w:val="43"/>
  </w:num>
  <w:num w:numId="8">
    <w:abstractNumId w:val="15"/>
  </w:num>
  <w:num w:numId="9">
    <w:abstractNumId w:val="12"/>
  </w:num>
  <w:num w:numId="10">
    <w:abstractNumId w:val="1"/>
  </w:num>
  <w:num w:numId="11">
    <w:abstractNumId w:val="45"/>
  </w:num>
  <w:num w:numId="12">
    <w:abstractNumId w:val="38"/>
  </w:num>
  <w:num w:numId="13">
    <w:abstractNumId w:val="44"/>
  </w:num>
  <w:num w:numId="14">
    <w:abstractNumId w:val="3"/>
  </w:num>
  <w:num w:numId="15">
    <w:abstractNumId w:val="8"/>
  </w:num>
  <w:num w:numId="16">
    <w:abstractNumId w:val="42"/>
    <w:lvlOverride w:ilvl="0">
      <w:startOverride w:val="1"/>
    </w:lvlOverride>
  </w:num>
  <w:num w:numId="17">
    <w:abstractNumId w:val="9"/>
  </w:num>
  <w:num w:numId="18">
    <w:abstractNumId w:val="6"/>
  </w:num>
  <w:num w:numId="19">
    <w:abstractNumId w:val="11"/>
  </w:num>
  <w:num w:numId="20">
    <w:abstractNumId w:val="37"/>
  </w:num>
  <w:num w:numId="21">
    <w:abstractNumId w:val="33"/>
  </w:num>
  <w:num w:numId="22">
    <w:abstractNumId w:val="20"/>
  </w:num>
  <w:num w:numId="23">
    <w:abstractNumId w:val="17"/>
  </w:num>
  <w:num w:numId="24">
    <w:abstractNumId w:val="10"/>
  </w:num>
  <w:num w:numId="25">
    <w:abstractNumId w:val="28"/>
  </w:num>
  <w:num w:numId="26">
    <w:abstractNumId w:val="46"/>
  </w:num>
  <w:num w:numId="27">
    <w:abstractNumId w:val="18"/>
  </w:num>
  <w:num w:numId="28">
    <w:abstractNumId w:val="36"/>
  </w:num>
  <w:num w:numId="29">
    <w:abstractNumId w:val="4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0"/>
  </w:num>
  <w:num w:numId="33">
    <w:abstractNumId w:val="2"/>
  </w:num>
  <w:num w:numId="34">
    <w:abstractNumId w:val="4"/>
  </w:num>
  <w:num w:numId="35">
    <w:abstractNumId w:val="13"/>
  </w:num>
  <w:num w:numId="36">
    <w:abstractNumId w:val="27"/>
  </w:num>
  <w:num w:numId="37">
    <w:abstractNumId w:val="31"/>
  </w:num>
  <w:num w:numId="38">
    <w:abstractNumId w:val="0"/>
  </w:num>
  <w:num w:numId="39">
    <w:abstractNumId w:val="24"/>
  </w:num>
  <w:num w:numId="40">
    <w:abstractNumId w:val="25"/>
  </w:num>
  <w:num w:numId="41">
    <w:abstractNumId w:val="26"/>
  </w:num>
  <w:num w:numId="42">
    <w:abstractNumId w:val="29"/>
  </w:num>
  <w:num w:numId="43">
    <w:abstractNumId w:val="39"/>
  </w:num>
  <w:num w:numId="44">
    <w:abstractNumId w:val="32"/>
  </w:num>
  <w:num w:numId="45">
    <w:abstractNumId w:val="41"/>
  </w:num>
  <w:num w:numId="46">
    <w:abstractNumId w:val="22"/>
  </w:num>
  <w:num w:numId="47">
    <w:abstractNumId w:val="5"/>
    <w:lvlOverride w:ilvl="0">
      <w:startOverride w:val="1"/>
    </w:lvlOverride>
    <w:lvlOverride w:ilvl="1"/>
    <w:lvlOverride w:ilvl="2"/>
    <w:lvlOverride w:ilvl="3"/>
    <w:lvlOverride w:ilvl="4"/>
    <w:lvlOverride w:ilvl="5"/>
    <w:lvlOverride w:ilvl="6"/>
    <w:lvlOverride w:ilvl="7"/>
    <w:lvlOverride w:ilvl="8"/>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stylePaneFormatFilter w:val="3F01"/>
  <w:doNotTrackMoves/>
  <w:defaultTabStop w:val="708"/>
  <w:characterSpacingControl w:val="doNotCompress"/>
  <w:hdrShapeDefaults>
    <o:shapedefaults v:ext="edit" spidmax="1638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7272"/>
    <w:rsid w:val="00001D1C"/>
    <w:rsid w:val="00011745"/>
    <w:rsid w:val="00024663"/>
    <w:rsid w:val="0004460F"/>
    <w:rsid w:val="00045857"/>
    <w:rsid w:val="000521F4"/>
    <w:rsid w:val="0005400D"/>
    <w:rsid w:val="00055A56"/>
    <w:rsid w:val="000564D1"/>
    <w:rsid w:val="0006539C"/>
    <w:rsid w:val="00066459"/>
    <w:rsid w:val="00071F4E"/>
    <w:rsid w:val="00075B59"/>
    <w:rsid w:val="00086411"/>
    <w:rsid w:val="00087D52"/>
    <w:rsid w:val="0009047A"/>
    <w:rsid w:val="000928A9"/>
    <w:rsid w:val="000A24B7"/>
    <w:rsid w:val="000A6A97"/>
    <w:rsid w:val="000B2736"/>
    <w:rsid w:val="000F32B0"/>
    <w:rsid w:val="000F5C06"/>
    <w:rsid w:val="001101A9"/>
    <w:rsid w:val="00121956"/>
    <w:rsid w:val="001315DC"/>
    <w:rsid w:val="001328FC"/>
    <w:rsid w:val="00132BCF"/>
    <w:rsid w:val="00140F82"/>
    <w:rsid w:val="00143452"/>
    <w:rsid w:val="00150C4A"/>
    <w:rsid w:val="00165260"/>
    <w:rsid w:val="00171EE3"/>
    <w:rsid w:val="00173075"/>
    <w:rsid w:val="00180905"/>
    <w:rsid w:val="00182913"/>
    <w:rsid w:val="001929E6"/>
    <w:rsid w:val="001A17A2"/>
    <w:rsid w:val="001A6C63"/>
    <w:rsid w:val="001B329D"/>
    <w:rsid w:val="001B5F2F"/>
    <w:rsid w:val="001D10C4"/>
    <w:rsid w:val="001D1E22"/>
    <w:rsid w:val="001E4CA5"/>
    <w:rsid w:val="001F0792"/>
    <w:rsid w:val="001F38FA"/>
    <w:rsid w:val="002007BC"/>
    <w:rsid w:val="00204C34"/>
    <w:rsid w:val="0020637F"/>
    <w:rsid w:val="00216460"/>
    <w:rsid w:val="00227CA2"/>
    <w:rsid w:val="002317B0"/>
    <w:rsid w:val="002419CB"/>
    <w:rsid w:val="00245D31"/>
    <w:rsid w:val="0024796C"/>
    <w:rsid w:val="00257431"/>
    <w:rsid w:val="00257AE6"/>
    <w:rsid w:val="002720F4"/>
    <w:rsid w:val="00275830"/>
    <w:rsid w:val="00282BC6"/>
    <w:rsid w:val="002931AA"/>
    <w:rsid w:val="002938D2"/>
    <w:rsid w:val="00296438"/>
    <w:rsid w:val="002C21D3"/>
    <w:rsid w:val="002D18D5"/>
    <w:rsid w:val="002D4275"/>
    <w:rsid w:val="002D4FAA"/>
    <w:rsid w:val="002E2834"/>
    <w:rsid w:val="002E451F"/>
    <w:rsid w:val="002E4B8E"/>
    <w:rsid w:val="00305815"/>
    <w:rsid w:val="003116C6"/>
    <w:rsid w:val="003123A8"/>
    <w:rsid w:val="00320E52"/>
    <w:rsid w:val="00320EAB"/>
    <w:rsid w:val="003514FE"/>
    <w:rsid w:val="003554F6"/>
    <w:rsid w:val="00373A6D"/>
    <w:rsid w:val="003A2D2B"/>
    <w:rsid w:val="003B12E9"/>
    <w:rsid w:val="003B4F3D"/>
    <w:rsid w:val="003C1625"/>
    <w:rsid w:val="003C1B0D"/>
    <w:rsid w:val="003E3378"/>
    <w:rsid w:val="003E4FF1"/>
    <w:rsid w:val="003E7F54"/>
    <w:rsid w:val="0040018A"/>
    <w:rsid w:val="0040512B"/>
    <w:rsid w:val="0042208C"/>
    <w:rsid w:val="00423939"/>
    <w:rsid w:val="00432500"/>
    <w:rsid w:val="00435BA9"/>
    <w:rsid w:val="00445FAD"/>
    <w:rsid w:val="0046419E"/>
    <w:rsid w:val="004653C7"/>
    <w:rsid w:val="00472346"/>
    <w:rsid w:val="00476070"/>
    <w:rsid w:val="00480DAB"/>
    <w:rsid w:val="004821B0"/>
    <w:rsid w:val="004837F6"/>
    <w:rsid w:val="0049056C"/>
    <w:rsid w:val="00492B5A"/>
    <w:rsid w:val="0049787A"/>
    <w:rsid w:val="004A34E9"/>
    <w:rsid w:val="004B2192"/>
    <w:rsid w:val="004C5032"/>
    <w:rsid w:val="004C5245"/>
    <w:rsid w:val="004C530A"/>
    <w:rsid w:val="004C6518"/>
    <w:rsid w:val="004D501E"/>
    <w:rsid w:val="004D5C09"/>
    <w:rsid w:val="004E1E28"/>
    <w:rsid w:val="004E2ED8"/>
    <w:rsid w:val="004F28DD"/>
    <w:rsid w:val="00501C18"/>
    <w:rsid w:val="00506DD9"/>
    <w:rsid w:val="00510A8A"/>
    <w:rsid w:val="00516F60"/>
    <w:rsid w:val="0052309A"/>
    <w:rsid w:val="00531120"/>
    <w:rsid w:val="005330E6"/>
    <w:rsid w:val="00536D71"/>
    <w:rsid w:val="0055019F"/>
    <w:rsid w:val="00551E8E"/>
    <w:rsid w:val="005520F2"/>
    <w:rsid w:val="00553C5F"/>
    <w:rsid w:val="0055529F"/>
    <w:rsid w:val="00557B95"/>
    <w:rsid w:val="00563C87"/>
    <w:rsid w:val="00564D9C"/>
    <w:rsid w:val="00580544"/>
    <w:rsid w:val="005912CF"/>
    <w:rsid w:val="005922EE"/>
    <w:rsid w:val="0059569B"/>
    <w:rsid w:val="005A77F8"/>
    <w:rsid w:val="005C22A1"/>
    <w:rsid w:val="005D070B"/>
    <w:rsid w:val="005D4C74"/>
    <w:rsid w:val="005E3CE6"/>
    <w:rsid w:val="005E423B"/>
    <w:rsid w:val="005E44BA"/>
    <w:rsid w:val="005E6281"/>
    <w:rsid w:val="006006EB"/>
    <w:rsid w:val="00605DB5"/>
    <w:rsid w:val="0060798C"/>
    <w:rsid w:val="006079D3"/>
    <w:rsid w:val="006147C0"/>
    <w:rsid w:val="006160B7"/>
    <w:rsid w:val="00616991"/>
    <w:rsid w:val="00622743"/>
    <w:rsid w:val="00657230"/>
    <w:rsid w:val="0066300B"/>
    <w:rsid w:val="006664B6"/>
    <w:rsid w:val="00666C1E"/>
    <w:rsid w:val="00672708"/>
    <w:rsid w:val="0067391F"/>
    <w:rsid w:val="00675352"/>
    <w:rsid w:val="00675F09"/>
    <w:rsid w:val="00677A7E"/>
    <w:rsid w:val="006808A1"/>
    <w:rsid w:val="00685BD9"/>
    <w:rsid w:val="00687062"/>
    <w:rsid w:val="006878A6"/>
    <w:rsid w:val="00691CFD"/>
    <w:rsid w:val="00693DBE"/>
    <w:rsid w:val="006B7631"/>
    <w:rsid w:val="006C0BC3"/>
    <w:rsid w:val="006C56EF"/>
    <w:rsid w:val="006D1C90"/>
    <w:rsid w:val="006E2B2A"/>
    <w:rsid w:val="006E79AE"/>
    <w:rsid w:val="006F4DB6"/>
    <w:rsid w:val="007109B9"/>
    <w:rsid w:val="00711BDE"/>
    <w:rsid w:val="00732875"/>
    <w:rsid w:val="00733E1A"/>
    <w:rsid w:val="0074705A"/>
    <w:rsid w:val="00761C03"/>
    <w:rsid w:val="0077475C"/>
    <w:rsid w:val="00794D9F"/>
    <w:rsid w:val="007A4567"/>
    <w:rsid w:val="007C48FC"/>
    <w:rsid w:val="007C4FE0"/>
    <w:rsid w:val="007E2848"/>
    <w:rsid w:val="007E507A"/>
    <w:rsid w:val="007F07D7"/>
    <w:rsid w:val="007F3406"/>
    <w:rsid w:val="008012C5"/>
    <w:rsid w:val="008043AC"/>
    <w:rsid w:val="0080769E"/>
    <w:rsid w:val="008214D4"/>
    <w:rsid w:val="008246FC"/>
    <w:rsid w:val="00826462"/>
    <w:rsid w:val="008436D5"/>
    <w:rsid w:val="008524EA"/>
    <w:rsid w:val="00857733"/>
    <w:rsid w:val="00861066"/>
    <w:rsid w:val="008809C1"/>
    <w:rsid w:val="008934C4"/>
    <w:rsid w:val="008943A7"/>
    <w:rsid w:val="0089480E"/>
    <w:rsid w:val="008B28B1"/>
    <w:rsid w:val="008B4E71"/>
    <w:rsid w:val="008B5CA6"/>
    <w:rsid w:val="008B5E56"/>
    <w:rsid w:val="008D4C43"/>
    <w:rsid w:val="008E4655"/>
    <w:rsid w:val="00902A4E"/>
    <w:rsid w:val="009306A8"/>
    <w:rsid w:val="00934D99"/>
    <w:rsid w:val="00936836"/>
    <w:rsid w:val="00940A33"/>
    <w:rsid w:val="00941F44"/>
    <w:rsid w:val="00953914"/>
    <w:rsid w:val="00967157"/>
    <w:rsid w:val="009738EB"/>
    <w:rsid w:val="009922BA"/>
    <w:rsid w:val="00993B3F"/>
    <w:rsid w:val="00997272"/>
    <w:rsid w:val="009A49C2"/>
    <w:rsid w:val="009B73DE"/>
    <w:rsid w:val="009B7EBF"/>
    <w:rsid w:val="009E1B4E"/>
    <w:rsid w:val="00A03436"/>
    <w:rsid w:val="00A230BF"/>
    <w:rsid w:val="00A23D5B"/>
    <w:rsid w:val="00A33C55"/>
    <w:rsid w:val="00A41E8D"/>
    <w:rsid w:val="00A45929"/>
    <w:rsid w:val="00A50269"/>
    <w:rsid w:val="00A55515"/>
    <w:rsid w:val="00A557BE"/>
    <w:rsid w:val="00A61555"/>
    <w:rsid w:val="00A71719"/>
    <w:rsid w:val="00A74912"/>
    <w:rsid w:val="00A82E82"/>
    <w:rsid w:val="00A84A73"/>
    <w:rsid w:val="00A9055B"/>
    <w:rsid w:val="00AA48DC"/>
    <w:rsid w:val="00AB1DA9"/>
    <w:rsid w:val="00AC3FB1"/>
    <w:rsid w:val="00AD49FB"/>
    <w:rsid w:val="00AE7580"/>
    <w:rsid w:val="00B0002D"/>
    <w:rsid w:val="00B11D07"/>
    <w:rsid w:val="00B25D42"/>
    <w:rsid w:val="00B3135B"/>
    <w:rsid w:val="00B31A58"/>
    <w:rsid w:val="00B3227A"/>
    <w:rsid w:val="00B34731"/>
    <w:rsid w:val="00B36BB4"/>
    <w:rsid w:val="00B41363"/>
    <w:rsid w:val="00B478A6"/>
    <w:rsid w:val="00B502D9"/>
    <w:rsid w:val="00B53601"/>
    <w:rsid w:val="00B7038E"/>
    <w:rsid w:val="00B72305"/>
    <w:rsid w:val="00B8426B"/>
    <w:rsid w:val="00B91D1D"/>
    <w:rsid w:val="00B95B2C"/>
    <w:rsid w:val="00B965D9"/>
    <w:rsid w:val="00BA5A5B"/>
    <w:rsid w:val="00BA6A53"/>
    <w:rsid w:val="00BC62C1"/>
    <w:rsid w:val="00BE22C8"/>
    <w:rsid w:val="00BE2F26"/>
    <w:rsid w:val="00BE728F"/>
    <w:rsid w:val="00BF496C"/>
    <w:rsid w:val="00C03078"/>
    <w:rsid w:val="00C07E74"/>
    <w:rsid w:val="00C3554C"/>
    <w:rsid w:val="00C63986"/>
    <w:rsid w:val="00C65B57"/>
    <w:rsid w:val="00C70636"/>
    <w:rsid w:val="00C70F4F"/>
    <w:rsid w:val="00C72DEB"/>
    <w:rsid w:val="00C81F21"/>
    <w:rsid w:val="00C863B5"/>
    <w:rsid w:val="00C87461"/>
    <w:rsid w:val="00C91F29"/>
    <w:rsid w:val="00C96221"/>
    <w:rsid w:val="00CB3805"/>
    <w:rsid w:val="00CB515F"/>
    <w:rsid w:val="00CC294C"/>
    <w:rsid w:val="00CC3290"/>
    <w:rsid w:val="00CD19F3"/>
    <w:rsid w:val="00CF154F"/>
    <w:rsid w:val="00CF4ADB"/>
    <w:rsid w:val="00CF5F3F"/>
    <w:rsid w:val="00D02BBB"/>
    <w:rsid w:val="00D03481"/>
    <w:rsid w:val="00D13E54"/>
    <w:rsid w:val="00D15ACB"/>
    <w:rsid w:val="00D15DED"/>
    <w:rsid w:val="00D2137C"/>
    <w:rsid w:val="00D31E85"/>
    <w:rsid w:val="00D6302D"/>
    <w:rsid w:val="00D65840"/>
    <w:rsid w:val="00D72E42"/>
    <w:rsid w:val="00D73CA3"/>
    <w:rsid w:val="00D8101B"/>
    <w:rsid w:val="00D8152D"/>
    <w:rsid w:val="00D92710"/>
    <w:rsid w:val="00DA2754"/>
    <w:rsid w:val="00DA356D"/>
    <w:rsid w:val="00DA4476"/>
    <w:rsid w:val="00DB4D52"/>
    <w:rsid w:val="00DC0624"/>
    <w:rsid w:val="00DC193D"/>
    <w:rsid w:val="00DC4826"/>
    <w:rsid w:val="00DF3090"/>
    <w:rsid w:val="00DF74D3"/>
    <w:rsid w:val="00E164F8"/>
    <w:rsid w:val="00E221CF"/>
    <w:rsid w:val="00E2499F"/>
    <w:rsid w:val="00E27C74"/>
    <w:rsid w:val="00E4006E"/>
    <w:rsid w:val="00E418FF"/>
    <w:rsid w:val="00E429D3"/>
    <w:rsid w:val="00E45A4C"/>
    <w:rsid w:val="00E45E1B"/>
    <w:rsid w:val="00E53C09"/>
    <w:rsid w:val="00E56F74"/>
    <w:rsid w:val="00E650BB"/>
    <w:rsid w:val="00E72057"/>
    <w:rsid w:val="00E9104C"/>
    <w:rsid w:val="00E9207B"/>
    <w:rsid w:val="00E94A9C"/>
    <w:rsid w:val="00E97523"/>
    <w:rsid w:val="00EA3DA8"/>
    <w:rsid w:val="00EA7464"/>
    <w:rsid w:val="00EA74C1"/>
    <w:rsid w:val="00EB6CB9"/>
    <w:rsid w:val="00EB7DCE"/>
    <w:rsid w:val="00EC70A6"/>
    <w:rsid w:val="00ED5C6E"/>
    <w:rsid w:val="00EE106C"/>
    <w:rsid w:val="00EF0504"/>
    <w:rsid w:val="00EF6544"/>
    <w:rsid w:val="00F016E9"/>
    <w:rsid w:val="00F14854"/>
    <w:rsid w:val="00F16989"/>
    <w:rsid w:val="00F21A59"/>
    <w:rsid w:val="00F23997"/>
    <w:rsid w:val="00F33BEF"/>
    <w:rsid w:val="00F4188F"/>
    <w:rsid w:val="00F44F06"/>
    <w:rsid w:val="00F600F3"/>
    <w:rsid w:val="00F72524"/>
    <w:rsid w:val="00F75E0D"/>
    <w:rsid w:val="00F770A1"/>
    <w:rsid w:val="00F8141B"/>
    <w:rsid w:val="00F86588"/>
    <w:rsid w:val="00F86E35"/>
    <w:rsid w:val="00F978A7"/>
    <w:rsid w:val="00FB5A4D"/>
    <w:rsid w:val="00FC0180"/>
    <w:rsid w:val="00FC6C43"/>
    <w:rsid w:val="00FF0D6E"/>
    <w:rsid w:val="00FF0EBD"/>
    <w:rsid w:val="00FF5A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Strong" w:semiHidden="0" w:uiPriority="22" w:unhideWhenUsed="0" w:qFormat="1"/>
    <w:lsdException w:name="Emphasis" w:semiHidden="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4F8"/>
    <w:rPr>
      <w:sz w:val="24"/>
      <w:szCs w:val="24"/>
    </w:rPr>
  </w:style>
  <w:style w:type="paragraph" w:styleId="1">
    <w:name w:val="heading 1"/>
    <w:basedOn w:val="a"/>
    <w:next w:val="a"/>
    <w:qFormat/>
    <w:rsid w:val="00E164F8"/>
    <w:pPr>
      <w:keepNext/>
      <w:spacing w:before="240" w:after="60"/>
      <w:jc w:val="center"/>
      <w:outlineLvl w:val="0"/>
    </w:pPr>
    <w:rPr>
      <w:rFonts w:cs="Arial"/>
      <w:b/>
      <w:bCs/>
      <w:caps/>
      <w:kern w:val="32"/>
    </w:rPr>
  </w:style>
  <w:style w:type="paragraph" w:styleId="2">
    <w:name w:val="heading 2"/>
    <w:basedOn w:val="a"/>
    <w:next w:val="a"/>
    <w:qFormat/>
    <w:rsid w:val="00E164F8"/>
    <w:pPr>
      <w:keepNext/>
      <w:spacing w:before="240" w:after="60"/>
      <w:jc w:val="right"/>
      <w:outlineLvl w:val="1"/>
    </w:pPr>
    <w:rPr>
      <w:rFonts w:cs="Arial"/>
      <w:b/>
      <w:bCs/>
      <w:iCs/>
      <w:szCs w:val="28"/>
    </w:rPr>
  </w:style>
  <w:style w:type="paragraph" w:styleId="3">
    <w:name w:val="heading 3"/>
    <w:basedOn w:val="a"/>
    <w:next w:val="a"/>
    <w:link w:val="30"/>
    <w:unhideWhenUsed/>
    <w:qFormat/>
    <w:rsid w:val="00A74912"/>
    <w:pPr>
      <w:keepNext/>
      <w:spacing w:before="240" w:after="60"/>
      <w:outlineLvl w:val="2"/>
    </w:pPr>
    <w:rPr>
      <w:rFonts w:ascii="Cambria" w:hAnsi="Cambria"/>
      <w:b/>
      <w:bCs/>
      <w:sz w:val="26"/>
      <w:szCs w:val="26"/>
      <w:lang/>
    </w:rPr>
  </w:style>
  <w:style w:type="paragraph" w:styleId="4">
    <w:name w:val="heading 4"/>
    <w:basedOn w:val="a"/>
    <w:next w:val="a"/>
    <w:qFormat/>
    <w:rsid w:val="00E164F8"/>
    <w:pPr>
      <w:keepNext/>
      <w:spacing w:before="240" w:after="60"/>
      <w:outlineLvl w:val="3"/>
    </w:pPr>
    <w:rPr>
      <w:b/>
      <w:bCs/>
      <w:sz w:val="28"/>
      <w:szCs w:val="28"/>
    </w:rPr>
  </w:style>
  <w:style w:type="paragraph" w:styleId="5">
    <w:name w:val="heading 5"/>
    <w:basedOn w:val="a"/>
    <w:next w:val="a"/>
    <w:qFormat/>
    <w:rsid w:val="00E164F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A9055B"/>
    <w:pPr>
      <w:spacing w:line="360" w:lineRule="auto"/>
      <w:ind w:firstLine="709"/>
      <w:jc w:val="both"/>
    </w:pPr>
    <w:rPr>
      <w:sz w:val="28"/>
    </w:rPr>
  </w:style>
  <w:style w:type="paragraph" w:styleId="a3">
    <w:name w:val="footnote text"/>
    <w:basedOn w:val="a"/>
    <w:link w:val="a4"/>
    <w:semiHidden/>
    <w:rsid w:val="00E164F8"/>
    <w:rPr>
      <w:sz w:val="20"/>
      <w:szCs w:val="20"/>
    </w:rPr>
  </w:style>
  <w:style w:type="character" w:customStyle="1" w:styleId="a4">
    <w:name w:val="Текст сноски Знак"/>
    <w:link w:val="a3"/>
    <w:semiHidden/>
    <w:rsid w:val="00E164F8"/>
    <w:rPr>
      <w:lang w:val="ru-RU" w:eastAsia="ru-RU" w:bidi="ar-SA"/>
    </w:rPr>
  </w:style>
  <w:style w:type="paragraph" w:styleId="a5">
    <w:name w:val="Subtitle"/>
    <w:basedOn w:val="a"/>
    <w:link w:val="a6"/>
    <w:qFormat/>
    <w:rsid w:val="00E164F8"/>
    <w:pPr>
      <w:jc w:val="center"/>
    </w:pPr>
    <w:rPr>
      <w:rFonts w:ascii="Book Antiqua" w:hAnsi="Book Antiqua"/>
      <w:b/>
      <w:sz w:val="28"/>
      <w:szCs w:val="20"/>
    </w:rPr>
  </w:style>
  <w:style w:type="character" w:customStyle="1" w:styleId="a6">
    <w:name w:val="Подзаголовок Знак"/>
    <w:link w:val="a5"/>
    <w:rsid w:val="00E164F8"/>
    <w:rPr>
      <w:rFonts w:ascii="Book Antiqua" w:hAnsi="Book Antiqua"/>
      <w:b/>
      <w:sz w:val="28"/>
      <w:lang w:val="ru-RU" w:eastAsia="ru-RU" w:bidi="ar-SA"/>
    </w:rPr>
  </w:style>
  <w:style w:type="character" w:styleId="a7">
    <w:name w:val="footnote reference"/>
    <w:semiHidden/>
    <w:rsid w:val="00E164F8"/>
    <w:rPr>
      <w:vertAlign w:val="superscript"/>
    </w:rPr>
  </w:style>
  <w:style w:type="table" w:styleId="a8">
    <w:name w:val="Table Grid"/>
    <w:basedOn w:val="a1"/>
    <w:uiPriority w:val="59"/>
    <w:rsid w:val="00E164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rsid w:val="00E164F8"/>
    <w:pPr>
      <w:spacing w:after="120"/>
      <w:ind w:left="283"/>
    </w:pPr>
  </w:style>
  <w:style w:type="paragraph" w:styleId="31">
    <w:name w:val="Body Text Indent 3"/>
    <w:basedOn w:val="a"/>
    <w:rsid w:val="00E164F8"/>
    <w:pPr>
      <w:spacing w:after="120"/>
      <w:ind w:left="283"/>
    </w:pPr>
    <w:rPr>
      <w:sz w:val="16"/>
      <w:szCs w:val="16"/>
    </w:rPr>
  </w:style>
  <w:style w:type="paragraph" w:styleId="11">
    <w:name w:val="toc 1"/>
    <w:basedOn w:val="a"/>
    <w:next w:val="a"/>
    <w:autoRedefine/>
    <w:rsid w:val="00E164F8"/>
    <w:pPr>
      <w:tabs>
        <w:tab w:val="left" w:pos="1134"/>
        <w:tab w:val="right" w:leader="dot" w:pos="9356"/>
      </w:tabs>
      <w:spacing w:before="100" w:beforeAutospacing="1" w:after="100" w:afterAutospacing="1"/>
      <w:ind w:firstLine="425"/>
    </w:pPr>
    <w:rPr>
      <w:b/>
      <w:iCs/>
      <w:noProof/>
    </w:rPr>
  </w:style>
  <w:style w:type="paragraph" w:styleId="20">
    <w:name w:val="toc 2"/>
    <w:basedOn w:val="a"/>
    <w:next w:val="a"/>
    <w:autoRedefine/>
    <w:rsid w:val="00E164F8"/>
    <w:pPr>
      <w:tabs>
        <w:tab w:val="right" w:leader="dot" w:pos="9639"/>
      </w:tabs>
    </w:pPr>
    <w:rPr>
      <w:noProof/>
      <w:sz w:val="32"/>
      <w:szCs w:val="32"/>
    </w:rPr>
  </w:style>
  <w:style w:type="character" w:styleId="aa">
    <w:name w:val="Hyperlink"/>
    <w:uiPriority w:val="99"/>
    <w:rsid w:val="00E164F8"/>
    <w:rPr>
      <w:color w:val="0000FF"/>
      <w:u w:val="single"/>
    </w:rPr>
  </w:style>
  <w:style w:type="paragraph" w:styleId="ab">
    <w:name w:val="footer"/>
    <w:basedOn w:val="a"/>
    <w:link w:val="ac"/>
    <w:rsid w:val="00E164F8"/>
    <w:pPr>
      <w:tabs>
        <w:tab w:val="center" w:pos="4677"/>
        <w:tab w:val="right" w:pos="9355"/>
      </w:tabs>
    </w:pPr>
  </w:style>
  <w:style w:type="character" w:customStyle="1" w:styleId="ac">
    <w:name w:val="Нижний колонтитул Знак"/>
    <w:link w:val="ab"/>
    <w:rsid w:val="00E164F8"/>
    <w:rPr>
      <w:sz w:val="24"/>
      <w:szCs w:val="24"/>
      <w:lang w:val="ru-RU" w:eastAsia="ru-RU" w:bidi="ar-SA"/>
    </w:rPr>
  </w:style>
  <w:style w:type="character" w:styleId="ad">
    <w:name w:val="page number"/>
    <w:basedOn w:val="a0"/>
    <w:rsid w:val="00E164F8"/>
  </w:style>
  <w:style w:type="paragraph" w:customStyle="1" w:styleId="6">
    <w:name w:val="Стиль 6"/>
    <w:basedOn w:val="a"/>
    <w:rsid w:val="00E164F8"/>
    <w:pPr>
      <w:spacing w:line="288" w:lineRule="auto"/>
      <w:ind w:firstLine="720"/>
      <w:jc w:val="both"/>
    </w:pPr>
    <w:rPr>
      <w:sz w:val="28"/>
      <w:szCs w:val="20"/>
    </w:rPr>
  </w:style>
  <w:style w:type="paragraph" w:styleId="ae">
    <w:name w:val="header"/>
    <w:basedOn w:val="a"/>
    <w:rsid w:val="00E164F8"/>
    <w:pPr>
      <w:tabs>
        <w:tab w:val="center" w:pos="4677"/>
        <w:tab w:val="right" w:pos="9355"/>
      </w:tabs>
    </w:pPr>
    <w:rPr>
      <w:szCs w:val="20"/>
    </w:rPr>
  </w:style>
  <w:style w:type="paragraph" w:customStyle="1" w:styleId="af">
    <w:name w:val="Знак Знак Знак"/>
    <w:basedOn w:val="a"/>
    <w:rsid w:val="00E164F8"/>
    <w:pPr>
      <w:spacing w:after="160" w:line="240" w:lineRule="exact"/>
    </w:pPr>
    <w:rPr>
      <w:rFonts w:ascii="Verdana" w:hAnsi="Verdana"/>
      <w:sz w:val="20"/>
      <w:szCs w:val="20"/>
      <w:lang w:val="en-US" w:eastAsia="en-US"/>
    </w:rPr>
  </w:style>
  <w:style w:type="paragraph" w:customStyle="1" w:styleId="14">
    <w:name w:val="Стиль Об с от 14 + Черный"/>
    <w:basedOn w:val="a"/>
    <w:link w:val="140"/>
    <w:rsid w:val="00E164F8"/>
    <w:pPr>
      <w:widowControl w:val="0"/>
      <w:autoSpaceDE w:val="0"/>
      <w:autoSpaceDN w:val="0"/>
      <w:spacing w:after="40" w:line="360" w:lineRule="auto"/>
      <w:ind w:firstLine="720"/>
      <w:jc w:val="both"/>
    </w:pPr>
    <w:rPr>
      <w:color w:val="000000"/>
      <w:sz w:val="28"/>
      <w:szCs w:val="28"/>
      <w:lang w:eastAsia="en-US"/>
    </w:rPr>
  </w:style>
  <w:style w:type="character" w:customStyle="1" w:styleId="140">
    <w:name w:val="Стиль Об с от 14 + Черный Знак"/>
    <w:link w:val="14"/>
    <w:rsid w:val="00E164F8"/>
    <w:rPr>
      <w:color w:val="000000"/>
      <w:sz w:val="28"/>
      <w:szCs w:val="28"/>
      <w:lang w:val="ru-RU" w:eastAsia="en-US" w:bidi="ar-SA"/>
    </w:rPr>
  </w:style>
  <w:style w:type="paragraph" w:customStyle="1" w:styleId="141">
    <w:name w:val="Об с от 14"/>
    <w:basedOn w:val="a"/>
    <w:link w:val="142"/>
    <w:rsid w:val="00E164F8"/>
    <w:pPr>
      <w:widowControl w:val="0"/>
      <w:autoSpaceDE w:val="0"/>
      <w:autoSpaceDN w:val="0"/>
      <w:spacing w:after="40" w:line="360" w:lineRule="auto"/>
      <w:ind w:firstLine="720"/>
      <w:jc w:val="both"/>
    </w:pPr>
    <w:rPr>
      <w:imprint/>
      <w:sz w:val="28"/>
      <w:szCs w:val="28"/>
      <w:lang w:eastAsia="en-US"/>
    </w:rPr>
  </w:style>
  <w:style w:type="character" w:customStyle="1" w:styleId="142">
    <w:name w:val="Об с от 14 Знак"/>
    <w:link w:val="141"/>
    <w:rsid w:val="00E164F8"/>
    <w:rPr>
      <w:imprint/>
      <w:sz w:val="28"/>
      <w:szCs w:val="28"/>
      <w:lang w:val="ru-RU" w:eastAsia="en-US" w:bidi="ar-SA"/>
    </w:rPr>
  </w:style>
  <w:style w:type="paragraph" w:customStyle="1" w:styleId="143">
    <w:name w:val="Стиль Об с от 14 + Черный После:  3 пт Междустр.интервал:  множит..."/>
    <w:basedOn w:val="141"/>
    <w:autoRedefine/>
    <w:rsid w:val="00E164F8"/>
    <w:pPr>
      <w:spacing w:after="60"/>
      <w:ind w:firstLine="0"/>
    </w:pPr>
    <w:rPr>
      <w:b/>
      <w:imprint w:val="0"/>
      <w:color w:val="000000"/>
    </w:rPr>
  </w:style>
  <w:style w:type="paragraph" w:styleId="40">
    <w:name w:val="toc 4"/>
    <w:basedOn w:val="a"/>
    <w:next w:val="a"/>
    <w:autoRedefine/>
    <w:rsid w:val="00E164F8"/>
    <w:pPr>
      <w:tabs>
        <w:tab w:val="right" w:leader="dot" w:pos="9639"/>
      </w:tabs>
      <w:spacing w:line="288" w:lineRule="auto"/>
      <w:ind w:left="567"/>
    </w:pPr>
  </w:style>
  <w:style w:type="paragraph" w:styleId="21">
    <w:name w:val="Body Text Indent 2"/>
    <w:basedOn w:val="a"/>
    <w:link w:val="22"/>
    <w:uiPriority w:val="99"/>
    <w:rsid w:val="00E164F8"/>
    <w:pPr>
      <w:spacing w:after="120" w:line="480" w:lineRule="auto"/>
      <w:ind w:left="283"/>
    </w:pPr>
  </w:style>
  <w:style w:type="character" w:customStyle="1" w:styleId="22">
    <w:name w:val="Основной текст с отступом 2 Знак"/>
    <w:link w:val="21"/>
    <w:uiPriority w:val="99"/>
    <w:rsid w:val="00E164F8"/>
    <w:rPr>
      <w:sz w:val="24"/>
      <w:szCs w:val="24"/>
      <w:lang w:val="ru-RU" w:eastAsia="ru-RU" w:bidi="ar-SA"/>
    </w:rPr>
  </w:style>
  <w:style w:type="paragraph" w:styleId="HTML">
    <w:name w:val="HTML Preformatted"/>
    <w:basedOn w:val="a"/>
    <w:link w:val="HTML0"/>
    <w:rsid w:val="00E1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164F8"/>
    <w:rPr>
      <w:rFonts w:ascii="Courier New" w:hAnsi="Courier New" w:cs="Courier New"/>
      <w:lang w:val="ru-RU" w:eastAsia="ru-RU" w:bidi="ar-SA"/>
    </w:rPr>
  </w:style>
  <w:style w:type="paragraph" w:customStyle="1" w:styleId="af0">
    <w:name w:val="Стиль Основной текст"/>
    <w:aliases w:val="Основной текст14 + Первая строка:  127 см Ме..."/>
    <w:basedOn w:val="af1"/>
    <w:autoRedefine/>
    <w:rsid w:val="00373A6D"/>
    <w:pPr>
      <w:tabs>
        <w:tab w:val="left" w:pos="0"/>
      </w:tabs>
      <w:spacing w:after="0" w:line="20" w:lineRule="atLeast"/>
      <w:jc w:val="center"/>
    </w:pPr>
    <w:rPr>
      <w:b/>
      <w:color w:val="000000"/>
    </w:rPr>
  </w:style>
  <w:style w:type="paragraph" w:styleId="af1">
    <w:name w:val="Body Text"/>
    <w:basedOn w:val="a"/>
    <w:link w:val="af2"/>
    <w:rsid w:val="00E164F8"/>
    <w:pPr>
      <w:spacing w:after="120"/>
    </w:pPr>
  </w:style>
  <w:style w:type="character" w:customStyle="1" w:styleId="af2">
    <w:name w:val="Основной текст Знак"/>
    <w:link w:val="af1"/>
    <w:rsid w:val="00E164F8"/>
    <w:rPr>
      <w:sz w:val="24"/>
      <w:szCs w:val="24"/>
      <w:lang w:val="ru-RU" w:eastAsia="ru-RU" w:bidi="ar-SA"/>
    </w:rPr>
  </w:style>
  <w:style w:type="paragraph" w:styleId="af3">
    <w:name w:val="List Paragraph"/>
    <w:basedOn w:val="a"/>
    <w:link w:val="af4"/>
    <w:uiPriority w:val="1"/>
    <w:qFormat/>
    <w:rsid w:val="00E164F8"/>
    <w:pPr>
      <w:ind w:left="720"/>
      <w:contextualSpacing/>
    </w:pPr>
    <w:rPr>
      <w:lang/>
    </w:rPr>
  </w:style>
  <w:style w:type="paragraph" w:customStyle="1" w:styleId="Style1">
    <w:name w:val="Style1"/>
    <w:basedOn w:val="a"/>
    <w:rsid w:val="00E164F8"/>
    <w:pPr>
      <w:widowControl w:val="0"/>
      <w:autoSpaceDE w:val="0"/>
      <w:autoSpaceDN w:val="0"/>
      <w:adjustRightInd w:val="0"/>
      <w:spacing w:line="322" w:lineRule="exact"/>
      <w:jc w:val="center"/>
    </w:pPr>
  </w:style>
  <w:style w:type="character" w:customStyle="1" w:styleId="FontStyle11">
    <w:name w:val="Font Style11"/>
    <w:rsid w:val="00E164F8"/>
    <w:rPr>
      <w:rFonts w:ascii="Times New Roman" w:hAnsi="Times New Roman" w:cs="Times New Roman"/>
      <w:sz w:val="28"/>
      <w:szCs w:val="28"/>
    </w:rPr>
  </w:style>
  <w:style w:type="character" w:customStyle="1" w:styleId="FontStyle12">
    <w:name w:val="Font Style12"/>
    <w:rsid w:val="00E164F8"/>
    <w:rPr>
      <w:rFonts w:ascii="Times New Roman" w:hAnsi="Times New Roman" w:cs="Times New Roman"/>
      <w:b/>
      <w:bCs/>
      <w:i/>
      <w:iCs/>
      <w:sz w:val="26"/>
      <w:szCs w:val="26"/>
    </w:rPr>
  </w:style>
  <w:style w:type="paragraph" w:customStyle="1" w:styleId="Style5">
    <w:name w:val="Style5"/>
    <w:basedOn w:val="a"/>
    <w:rsid w:val="00E164F8"/>
    <w:pPr>
      <w:widowControl w:val="0"/>
      <w:autoSpaceDE w:val="0"/>
      <w:autoSpaceDN w:val="0"/>
      <w:adjustRightInd w:val="0"/>
      <w:spacing w:line="254" w:lineRule="exact"/>
      <w:ind w:firstLine="298"/>
      <w:jc w:val="both"/>
    </w:pPr>
  </w:style>
  <w:style w:type="character" w:customStyle="1" w:styleId="apple-converted-space">
    <w:name w:val="apple-converted-space"/>
    <w:rsid w:val="00E164F8"/>
  </w:style>
  <w:style w:type="character" w:styleId="af5">
    <w:name w:val="Emphasis"/>
    <w:qFormat/>
    <w:rsid w:val="00E164F8"/>
    <w:rPr>
      <w:i/>
      <w:iCs/>
    </w:rPr>
  </w:style>
  <w:style w:type="character" w:customStyle="1" w:styleId="FontStyle36">
    <w:name w:val="Font Style36"/>
    <w:rsid w:val="00E164F8"/>
    <w:rPr>
      <w:rFonts w:ascii="Times New Roman" w:hAnsi="Times New Roman" w:cs="Times New Roman"/>
      <w:b/>
      <w:bCs/>
      <w:spacing w:val="10"/>
      <w:sz w:val="16"/>
      <w:szCs w:val="16"/>
    </w:rPr>
  </w:style>
  <w:style w:type="character" w:customStyle="1" w:styleId="FontStyle37">
    <w:name w:val="Font Style37"/>
    <w:rsid w:val="00E164F8"/>
    <w:rPr>
      <w:rFonts w:ascii="Times New Roman" w:hAnsi="Times New Roman" w:cs="Times New Roman"/>
      <w:sz w:val="16"/>
      <w:szCs w:val="16"/>
    </w:rPr>
  </w:style>
  <w:style w:type="paragraph" w:customStyle="1" w:styleId="Style3">
    <w:name w:val="Style3"/>
    <w:basedOn w:val="a"/>
    <w:rsid w:val="00E164F8"/>
    <w:pPr>
      <w:widowControl w:val="0"/>
      <w:autoSpaceDE w:val="0"/>
      <w:autoSpaceDN w:val="0"/>
      <w:adjustRightInd w:val="0"/>
      <w:spacing w:line="221" w:lineRule="exact"/>
      <w:ind w:firstLine="480"/>
      <w:jc w:val="both"/>
    </w:pPr>
  </w:style>
  <w:style w:type="paragraph" w:customStyle="1" w:styleId="Style7">
    <w:name w:val="Style7"/>
    <w:basedOn w:val="a"/>
    <w:rsid w:val="00E164F8"/>
    <w:pPr>
      <w:widowControl w:val="0"/>
      <w:autoSpaceDE w:val="0"/>
      <w:autoSpaceDN w:val="0"/>
      <w:adjustRightInd w:val="0"/>
      <w:spacing w:line="226" w:lineRule="exact"/>
      <w:ind w:firstLine="475"/>
      <w:jc w:val="both"/>
    </w:pPr>
  </w:style>
  <w:style w:type="paragraph" w:customStyle="1" w:styleId="Style14">
    <w:name w:val="Style14"/>
    <w:basedOn w:val="a"/>
    <w:rsid w:val="00E164F8"/>
    <w:pPr>
      <w:widowControl w:val="0"/>
      <w:autoSpaceDE w:val="0"/>
      <w:autoSpaceDN w:val="0"/>
      <w:adjustRightInd w:val="0"/>
      <w:spacing w:line="398" w:lineRule="exact"/>
      <w:ind w:firstLine="2179"/>
    </w:pPr>
  </w:style>
  <w:style w:type="paragraph" w:customStyle="1" w:styleId="Style30">
    <w:name w:val="Style30"/>
    <w:basedOn w:val="a"/>
    <w:rsid w:val="00E164F8"/>
    <w:pPr>
      <w:widowControl w:val="0"/>
      <w:autoSpaceDE w:val="0"/>
      <w:autoSpaceDN w:val="0"/>
      <w:adjustRightInd w:val="0"/>
    </w:pPr>
  </w:style>
  <w:style w:type="paragraph" w:customStyle="1" w:styleId="Style33">
    <w:name w:val="Style33"/>
    <w:basedOn w:val="a"/>
    <w:rsid w:val="00E164F8"/>
    <w:pPr>
      <w:widowControl w:val="0"/>
      <w:autoSpaceDE w:val="0"/>
      <w:autoSpaceDN w:val="0"/>
      <w:adjustRightInd w:val="0"/>
    </w:pPr>
  </w:style>
  <w:style w:type="character" w:customStyle="1" w:styleId="FontStyle41">
    <w:name w:val="Font Style41"/>
    <w:rsid w:val="00E164F8"/>
    <w:rPr>
      <w:rFonts w:ascii="Times New Roman" w:hAnsi="Times New Roman" w:cs="Times New Roman"/>
      <w:b/>
      <w:bCs/>
      <w:sz w:val="20"/>
      <w:szCs w:val="20"/>
    </w:rPr>
  </w:style>
  <w:style w:type="character" w:customStyle="1" w:styleId="FontStyle42">
    <w:name w:val="Font Style42"/>
    <w:rsid w:val="00E164F8"/>
    <w:rPr>
      <w:rFonts w:ascii="Times New Roman" w:hAnsi="Times New Roman" w:cs="Times New Roman"/>
      <w:sz w:val="14"/>
      <w:szCs w:val="14"/>
    </w:rPr>
  </w:style>
  <w:style w:type="paragraph" w:customStyle="1" w:styleId="Style4">
    <w:name w:val="Style4"/>
    <w:basedOn w:val="a"/>
    <w:rsid w:val="00E164F8"/>
    <w:pPr>
      <w:widowControl w:val="0"/>
      <w:autoSpaceDE w:val="0"/>
      <w:autoSpaceDN w:val="0"/>
      <w:adjustRightInd w:val="0"/>
    </w:pPr>
  </w:style>
  <w:style w:type="character" w:customStyle="1" w:styleId="FontStyle14">
    <w:name w:val="Font Style14"/>
    <w:rsid w:val="00E164F8"/>
    <w:rPr>
      <w:rFonts w:ascii="Times New Roman" w:hAnsi="Times New Roman" w:cs="Times New Roman"/>
      <w:i/>
      <w:iCs/>
      <w:sz w:val="20"/>
      <w:szCs w:val="20"/>
    </w:rPr>
  </w:style>
  <w:style w:type="paragraph" w:customStyle="1" w:styleId="Style8">
    <w:name w:val="Style8"/>
    <w:basedOn w:val="a"/>
    <w:rsid w:val="00E164F8"/>
    <w:pPr>
      <w:widowControl w:val="0"/>
      <w:autoSpaceDE w:val="0"/>
      <w:autoSpaceDN w:val="0"/>
      <w:adjustRightInd w:val="0"/>
      <w:jc w:val="both"/>
    </w:pPr>
  </w:style>
  <w:style w:type="paragraph" w:customStyle="1" w:styleId="Style11">
    <w:name w:val="Style11"/>
    <w:basedOn w:val="a"/>
    <w:rsid w:val="00E164F8"/>
    <w:pPr>
      <w:widowControl w:val="0"/>
      <w:autoSpaceDE w:val="0"/>
      <w:autoSpaceDN w:val="0"/>
      <w:adjustRightInd w:val="0"/>
      <w:spacing w:line="218" w:lineRule="exact"/>
      <w:ind w:firstLine="187"/>
      <w:jc w:val="both"/>
    </w:pPr>
  </w:style>
  <w:style w:type="character" w:customStyle="1" w:styleId="FontStyle38">
    <w:name w:val="Font Style38"/>
    <w:rsid w:val="00E164F8"/>
    <w:rPr>
      <w:rFonts w:ascii="Times New Roman" w:hAnsi="Times New Roman" w:cs="Times New Roman"/>
      <w:i/>
      <w:iCs/>
      <w:sz w:val="16"/>
      <w:szCs w:val="16"/>
    </w:rPr>
  </w:style>
  <w:style w:type="character" w:customStyle="1" w:styleId="FontStyle15">
    <w:name w:val="Font Style15"/>
    <w:rsid w:val="00E164F8"/>
    <w:rPr>
      <w:rFonts w:ascii="Palatino Linotype" w:hAnsi="Palatino Linotype" w:cs="Palatino Linotype"/>
      <w:b/>
      <w:bCs/>
      <w:smallCaps/>
      <w:spacing w:val="-10"/>
      <w:sz w:val="16"/>
      <w:szCs w:val="16"/>
    </w:rPr>
  </w:style>
  <w:style w:type="paragraph" w:customStyle="1" w:styleId="Style2">
    <w:name w:val="Style2"/>
    <w:basedOn w:val="a"/>
    <w:rsid w:val="00E164F8"/>
    <w:pPr>
      <w:widowControl w:val="0"/>
      <w:autoSpaceDE w:val="0"/>
      <w:autoSpaceDN w:val="0"/>
      <w:adjustRightInd w:val="0"/>
    </w:pPr>
  </w:style>
  <w:style w:type="paragraph" w:styleId="af6">
    <w:name w:val="Balloon Text"/>
    <w:basedOn w:val="a"/>
    <w:link w:val="af7"/>
    <w:rsid w:val="00E164F8"/>
    <w:rPr>
      <w:rFonts w:ascii="Segoe UI" w:hAnsi="Segoe UI" w:cs="Segoe UI"/>
      <w:sz w:val="18"/>
      <w:szCs w:val="18"/>
    </w:rPr>
  </w:style>
  <w:style w:type="character" w:customStyle="1" w:styleId="af7">
    <w:name w:val="Текст выноски Знак"/>
    <w:link w:val="af6"/>
    <w:rsid w:val="00E164F8"/>
    <w:rPr>
      <w:rFonts w:ascii="Segoe UI" w:hAnsi="Segoe UI" w:cs="Segoe UI"/>
      <w:sz w:val="18"/>
      <w:szCs w:val="18"/>
      <w:lang w:val="ru-RU" w:eastAsia="ru-RU" w:bidi="ar-SA"/>
    </w:rPr>
  </w:style>
  <w:style w:type="paragraph" w:customStyle="1" w:styleId="23">
    <w:name w:val="Обычный2"/>
    <w:rsid w:val="00A557BE"/>
    <w:pPr>
      <w:widowControl w:val="0"/>
      <w:snapToGrid w:val="0"/>
      <w:spacing w:line="276" w:lineRule="auto"/>
      <w:ind w:firstLine="320"/>
      <w:jc w:val="both"/>
    </w:pPr>
  </w:style>
  <w:style w:type="paragraph" w:styleId="af8">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Normal (Web) Char,Обычный (Web)"/>
    <w:basedOn w:val="a"/>
    <w:link w:val="af9"/>
    <w:uiPriority w:val="99"/>
    <w:unhideWhenUsed/>
    <w:qFormat/>
    <w:rsid w:val="003E4FF1"/>
    <w:pPr>
      <w:spacing w:after="143"/>
    </w:pPr>
    <w:rPr>
      <w:lang/>
    </w:rPr>
  </w:style>
  <w:style w:type="paragraph" w:customStyle="1" w:styleId="formattext">
    <w:name w:val="formattext"/>
    <w:basedOn w:val="a"/>
    <w:rsid w:val="003E4FF1"/>
    <w:pPr>
      <w:spacing w:before="100" w:beforeAutospacing="1" w:after="100" w:afterAutospacing="1"/>
    </w:pPr>
  </w:style>
  <w:style w:type="paragraph" w:styleId="afa">
    <w:name w:val="No Spacing"/>
    <w:uiPriority w:val="1"/>
    <w:qFormat/>
    <w:rsid w:val="007C48FC"/>
    <w:rPr>
      <w:sz w:val="24"/>
      <w:szCs w:val="24"/>
    </w:rPr>
  </w:style>
  <w:style w:type="character" w:customStyle="1" w:styleId="30">
    <w:name w:val="Заголовок 3 Знак"/>
    <w:link w:val="3"/>
    <w:semiHidden/>
    <w:rsid w:val="00A74912"/>
    <w:rPr>
      <w:rFonts w:ascii="Cambria" w:eastAsia="Times New Roman" w:hAnsi="Cambria" w:cs="Times New Roman"/>
      <w:b/>
      <w:bCs/>
      <w:sz w:val="26"/>
      <w:szCs w:val="26"/>
    </w:rPr>
  </w:style>
  <w:style w:type="character" w:styleId="afb">
    <w:name w:val="Strong"/>
    <w:uiPriority w:val="22"/>
    <w:qFormat/>
    <w:rsid w:val="00BC62C1"/>
    <w:rPr>
      <w:b/>
      <w:bCs/>
    </w:rPr>
  </w:style>
  <w:style w:type="paragraph" w:customStyle="1" w:styleId="Default">
    <w:name w:val="Default"/>
    <w:rsid w:val="00DC0624"/>
    <w:pPr>
      <w:autoSpaceDE w:val="0"/>
      <w:autoSpaceDN w:val="0"/>
      <w:adjustRightInd w:val="0"/>
    </w:pPr>
    <w:rPr>
      <w:rFonts w:eastAsia="Calibri"/>
      <w:color w:val="000000"/>
      <w:sz w:val="24"/>
      <w:szCs w:val="24"/>
      <w:lang w:eastAsia="en-US"/>
    </w:rPr>
  </w:style>
  <w:style w:type="paragraph" w:customStyle="1" w:styleId="ConsPlusNormal">
    <w:name w:val="ConsPlusNormal"/>
    <w:rsid w:val="001F38FA"/>
    <w:pPr>
      <w:widowControl w:val="0"/>
      <w:autoSpaceDE w:val="0"/>
      <w:autoSpaceDN w:val="0"/>
      <w:adjustRightInd w:val="0"/>
    </w:pPr>
    <w:rPr>
      <w:sz w:val="24"/>
      <w:szCs w:val="24"/>
    </w:rPr>
  </w:style>
  <w:style w:type="character" w:customStyle="1" w:styleId="af9">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f8"/>
    <w:uiPriority w:val="99"/>
    <w:locked/>
    <w:rsid w:val="004C530A"/>
    <w:rPr>
      <w:sz w:val="24"/>
      <w:szCs w:val="24"/>
    </w:rPr>
  </w:style>
  <w:style w:type="character" w:customStyle="1" w:styleId="af4">
    <w:name w:val="Абзац списка Знак"/>
    <w:link w:val="af3"/>
    <w:uiPriority w:val="1"/>
    <w:locked/>
    <w:rsid w:val="004C530A"/>
    <w:rPr>
      <w:sz w:val="24"/>
      <w:szCs w:val="24"/>
    </w:rPr>
  </w:style>
  <w:style w:type="character" w:customStyle="1" w:styleId="fontstyle01">
    <w:name w:val="fontstyle01"/>
    <w:basedOn w:val="a0"/>
    <w:rsid w:val="006E2B2A"/>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6E2B2A"/>
    <w:rPr>
      <w:rFonts w:ascii="Times New Roman" w:hAnsi="Times New Roman" w:cs="Times New Roman" w:hint="default"/>
      <w:b/>
      <w:bCs/>
      <w:i w:val="0"/>
      <w:iCs w:val="0"/>
      <w:color w:val="000000"/>
      <w:sz w:val="24"/>
      <w:szCs w:val="24"/>
    </w:rPr>
  </w:style>
  <w:style w:type="character" w:customStyle="1" w:styleId="fontstyle31">
    <w:name w:val="fontstyle31"/>
    <w:basedOn w:val="a0"/>
    <w:rsid w:val="006E2B2A"/>
    <w:rPr>
      <w:rFonts w:ascii="Symbol" w:hAnsi="Symbol" w:hint="default"/>
      <w:b w:val="0"/>
      <w:bCs w:val="0"/>
      <w:i w:val="0"/>
      <w:iCs w:val="0"/>
      <w:color w:val="000000"/>
      <w:sz w:val="24"/>
      <w:szCs w:val="24"/>
    </w:rPr>
  </w:style>
  <w:style w:type="paragraph" w:customStyle="1" w:styleId="western">
    <w:name w:val="western"/>
    <w:basedOn w:val="a"/>
    <w:rsid w:val="001A6C63"/>
    <w:pPr>
      <w:spacing w:before="100" w:beforeAutospacing="1" w:after="100" w:afterAutospacing="1"/>
    </w:pPr>
  </w:style>
  <w:style w:type="character" w:customStyle="1" w:styleId="24">
    <w:name w:val="Основной текст (2)_"/>
    <w:link w:val="25"/>
    <w:locked/>
    <w:rsid w:val="001A6C63"/>
    <w:rPr>
      <w:sz w:val="28"/>
      <w:szCs w:val="28"/>
      <w:shd w:val="clear" w:color="auto" w:fill="FFFFFF"/>
    </w:rPr>
  </w:style>
  <w:style w:type="paragraph" w:customStyle="1" w:styleId="25">
    <w:name w:val="Основной текст (2)"/>
    <w:basedOn w:val="a"/>
    <w:link w:val="24"/>
    <w:rsid w:val="001A6C63"/>
    <w:pPr>
      <w:widowControl w:val="0"/>
      <w:shd w:val="clear" w:color="auto" w:fill="FFFFFF"/>
      <w:spacing w:line="322" w:lineRule="exact"/>
      <w:ind w:hanging="880"/>
      <w:jc w:val="both"/>
    </w:pPr>
    <w:rPr>
      <w:sz w:val="28"/>
      <w:szCs w:val="28"/>
      <w:shd w:val="clear" w:color="auto" w:fill="FFFFFF"/>
      <w:lang/>
    </w:rPr>
  </w:style>
  <w:style w:type="paragraph" w:styleId="afc">
    <w:name w:val="Plain Text"/>
    <w:basedOn w:val="a"/>
    <w:link w:val="afd"/>
    <w:rsid w:val="001A6C63"/>
    <w:pPr>
      <w:widowControl w:val="0"/>
      <w:spacing w:line="360" w:lineRule="auto"/>
      <w:ind w:firstLine="709"/>
      <w:jc w:val="both"/>
    </w:pPr>
    <w:rPr>
      <w:rFonts w:cs="Courier New"/>
      <w:caps/>
      <w:sz w:val="28"/>
      <w:szCs w:val="20"/>
      <w:lang w:eastAsia="ar-SA"/>
    </w:rPr>
  </w:style>
  <w:style w:type="character" w:customStyle="1" w:styleId="afd">
    <w:name w:val="Текст Знак"/>
    <w:basedOn w:val="a0"/>
    <w:link w:val="afc"/>
    <w:rsid w:val="001A6C63"/>
    <w:rPr>
      <w:rFonts w:cs="Courier New"/>
      <w:caps/>
      <w:sz w:val="28"/>
      <w:lang w:eastAsia="ar-SA"/>
    </w:rPr>
  </w:style>
  <w:style w:type="paragraph" w:customStyle="1" w:styleId="12">
    <w:name w:val="Абзац списка1"/>
    <w:basedOn w:val="a"/>
    <w:rsid w:val="001A6C63"/>
    <w:pPr>
      <w:widowControl w:val="0"/>
      <w:ind w:left="720"/>
      <w:contextualSpacing/>
    </w:pPr>
    <w:rPr>
      <w:rFonts w:ascii="Courier New" w:hAnsi="Courier New" w:cs="Courier New"/>
      <w:color w:val="000000"/>
    </w:rPr>
  </w:style>
  <w:style w:type="paragraph" w:customStyle="1" w:styleId="32">
    <w:name w:val="Основной текст3"/>
    <w:basedOn w:val="a"/>
    <w:rsid w:val="00423939"/>
    <w:pPr>
      <w:widowControl w:val="0"/>
      <w:shd w:val="clear" w:color="auto" w:fill="FFFFFF"/>
      <w:spacing w:after="540" w:line="298" w:lineRule="exact"/>
      <w:jc w:val="center"/>
    </w:pPr>
    <w:rPr>
      <w:color w:val="000000"/>
    </w:rPr>
  </w:style>
  <w:style w:type="paragraph" w:customStyle="1" w:styleId="afe">
    <w:name w:val="список с точками"/>
    <w:basedOn w:val="a"/>
    <w:rsid w:val="00066459"/>
    <w:pPr>
      <w:spacing w:line="312" w:lineRule="auto"/>
      <w:jc w:val="both"/>
    </w:pPr>
  </w:style>
  <w:style w:type="character" w:customStyle="1" w:styleId="UnresolvedMention">
    <w:name w:val="Unresolved Mention"/>
    <w:basedOn w:val="a0"/>
    <w:uiPriority w:val="99"/>
    <w:semiHidden/>
    <w:unhideWhenUsed/>
    <w:rsid w:val="00B8426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7065273">
      <w:bodyDiv w:val="1"/>
      <w:marLeft w:val="0"/>
      <w:marRight w:val="0"/>
      <w:marTop w:val="0"/>
      <w:marBottom w:val="0"/>
      <w:divBdr>
        <w:top w:val="none" w:sz="0" w:space="0" w:color="auto"/>
        <w:left w:val="none" w:sz="0" w:space="0" w:color="auto"/>
        <w:bottom w:val="none" w:sz="0" w:space="0" w:color="auto"/>
        <w:right w:val="none" w:sz="0" w:space="0" w:color="auto"/>
      </w:divBdr>
    </w:div>
    <w:div w:id="145824802">
      <w:bodyDiv w:val="1"/>
      <w:marLeft w:val="0"/>
      <w:marRight w:val="0"/>
      <w:marTop w:val="0"/>
      <w:marBottom w:val="0"/>
      <w:divBdr>
        <w:top w:val="none" w:sz="0" w:space="0" w:color="auto"/>
        <w:left w:val="none" w:sz="0" w:space="0" w:color="auto"/>
        <w:bottom w:val="none" w:sz="0" w:space="0" w:color="auto"/>
        <w:right w:val="none" w:sz="0" w:space="0" w:color="auto"/>
      </w:divBdr>
    </w:div>
    <w:div w:id="1140615694">
      <w:bodyDiv w:val="1"/>
      <w:marLeft w:val="0"/>
      <w:marRight w:val="0"/>
      <w:marTop w:val="0"/>
      <w:marBottom w:val="0"/>
      <w:divBdr>
        <w:top w:val="none" w:sz="0" w:space="0" w:color="auto"/>
        <w:left w:val="none" w:sz="0" w:space="0" w:color="auto"/>
        <w:bottom w:val="none" w:sz="0" w:space="0" w:color="auto"/>
        <w:right w:val="none" w:sz="0" w:space="0" w:color="auto"/>
      </w:divBdr>
    </w:div>
    <w:div w:id="1714846679">
      <w:bodyDiv w:val="1"/>
      <w:marLeft w:val="0"/>
      <w:marRight w:val="0"/>
      <w:marTop w:val="0"/>
      <w:marBottom w:val="0"/>
      <w:divBdr>
        <w:top w:val="none" w:sz="0" w:space="0" w:color="auto"/>
        <w:left w:val="none" w:sz="0" w:space="0" w:color="auto"/>
        <w:bottom w:val="none" w:sz="0" w:space="0" w:color="auto"/>
        <w:right w:val="none" w:sz="0" w:space="0" w:color="auto"/>
      </w:divBdr>
      <w:divsChild>
        <w:div w:id="1450471091">
          <w:marLeft w:val="3000"/>
          <w:marRight w:val="0"/>
          <w:marTop w:val="1500"/>
          <w:marBottom w:val="0"/>
          <w:divBdr>
            <w:top w:val="single" w:sz="6" w:space="8" w:color="FFFFFF"/>
            <w:left w:val="single" w:sz="6" w:space="8" w:color="FFFFFF"/>
            <w:bottom w:val="single" w:sz="6" w:space="8" w:color="FFFFFF"/>
            <w:right w:val="single" w:sz="6" w:space="30" w:color="FFFFFF"/>
          </w:divBdr>
        </w:div>
      </w:divsChild>
    </w:div>
    <w:div w:id="2049911189">
      <w:bodyDiv w:val="1"/>
      <w:marLeft w:val="0"/>
      <w:marRight w:val="0"/>
      <w:marTop w:val="0"/>
      <w:marBottom w:val="0"/>
      <w:divBdr>
        <w:top w:val="none" w:sz="0" w:space="0" w:color="auto"/>
        <w:left w:val="none" w:sz="0" w:space="0" w:color="auto"/>
        <w:bottom w:val="none" w:sz="0" w:space="0" w:color="auto"/>
        <w:right w:val="none" w:sz="0" w:space="0" w:color="auto"/>
      </w:divBdr>
      <w:divsChild>
        <w:div w:id="1211844579">
          <w:marLeft w:val="0"/>
          <w:marRight w:val="0"/>
          <w:marTop w:val="0"/>
          <w:marBottom w:val="0"/>
          <w:divBdr>
            <w:top w:val="none" w:sz="0" w:space="0" w:color="auto"/>
            <w:left w:val="none" w:sz="0" w:space="0" w:color="auto"/>
            <w:bottom w:val="none" w:sz="0" w:space="0" w:color="auto"/>
            <w:right w:val="none" w:sz="0" w:space="0" w:color="auto"/>
          </w:divBdr>
          <w:divsChild>
            <w:div w:id="1852721035">
              <w:marLeft w:val="0"/>
              <w:marRight w:val="0"/>
              <w:marTop w:val="0"/>
              <w:marBottom w:val="0"/>
              <w:divBdr>
                <w:top w:val="none" w:sz="0" w:space="0" w:color="auto"/>
                <w:left w:val="none" w:sz="0" w:space="0" w:color="auto"/>
                <w:bottom w:val="none" w:sz="0" w:space="0" w:color="auto"/>
                <w:right w:val="none" w:sz="0" w:space="0" w:color="auto"/>
              </w:divBdr>
              <w:divsChild>
                <w:div w:id="1211262189">
                  <w:marLeft w:val="0"/>
                  <w:marRight w:val="0"/>
                  <w:marTop w:val="80"/>
                  <w:marBottom w:val="0"/>
                  <w:divBdr>
                    <w:top w:val="none" w:sz="0" w:space="0" w:color="auto"/>
                    <w:left w:val="none" w:sz="0" w:space="0" w:color="auto"/>
                    <w:bottom w:val="none" w:sz="0" w:space="0" w:color="auto"/>
                    <w:right w:val="none" w:sz="0" w:space="0" w:color="auto"/>
                  </w:divBdr>
                  <w:divsChild>
                    <w:div w:id="130295916">
                      <w:marLeft w:val="0"/>
                      <w:marRight w:val="0"/>
                      <w:marTop w:val="0"/>
                      <w:marBottom w:val="0"/>
                      <w:divBdr>
                        <w:top w:val="none" w:sz="0" w:space="0" w:color="auto"/>
                        <w:left w:val="none" w:sz="0" w:space="0" w:color="auto"/>
                        <w:bottom w:val="none" w:sz="0" w:space="0" w:color="auto"/>
                        <w:right w:val="none" w:sz="0" w:space="0" w:color="auto"/>
                      </w:divBdr>
                      <w:divsChild>
                        <w:div w:id="418717548">
                          <w:marLeft w:val="0"/>
                          <w:marRight w:val="0"/>
                          <w:marTop w:val="0"/>
                          <w:marBottom w:val="0"/>
                          <w:divBdr>
                            <w:top w:val="none" w:sz="0" w:space="0" w:color="auto"/>
                            <w:left w:val="none" w:sz="0" w:space="0" w:color="auto"/>
                            <w:bottom w:val="none" w:sz="0" w:space="0" w:color="auto"/>
                            <w:right w:val="none" w:sz="0" w:space="0" w:color="auto"/>
                          </w:divBdr>
                          <w:divsChild>
                            <w:div w:id="14156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www.consultant.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rait.ru/bcode/456491"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consultant.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s://urait.ru/bcode/4673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gks.ru/" TargetMode="External"/><Relationship Id="rId5" Type="http://schemas.openxmlformats.org/officeDocument/2006/relationships/footnotes" Target="footnotes.xml"/><Relationship Id="rId15" Type="http://schemas.openxmlformats.org/officeDocument/2006/relationships/hyperlink" Target="http://www.consultant.ru/" TargetMode="External"/><Relationship Id="rId23" Type="http://schemas.openxmlformats.org/officeDocument/2006/relationships/hyperlink" Target="http://www.pfrf.ru" TargetMode="External"/><Relationship Id="rId10" Type="http://schemas.openxmlformats.org/officeDocument/2006/relationships/image" Target="media/image4.png"/><Relationship Id="rId19" Type="http://schemas.openxmlformats.org/officeDocument/2006/relationships/hyperlink" Target="https://urait.ru/bcode/46250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pf-magazine.ru/articles/obshhaya-informacziya/vyplata-nakopitelnoj-chasti-pensii-i-poryadok-ee-formirovaniya.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48</Pages>
  <Words>16661</Words>
  <Characters>94968</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Методические указания ВКР и практика Бакалавриат Мировая экономика</vt:lpstr>
    </vt:vector>
  </TitlesOfParts>
  <Company/>
  <LinksUpToDate>false</LinksUpToDate>
  <CharactersWithSpaces>111407</CharactersWithSpaces>
  <SharedDoc>false</SharedDoc>
  <HLinks>
    <vt:vector size="126" baseType="variant">
      <vt:variant>
        <vt:i4>1769528</vt:i4>
      </vt:variant>
      <vt:variant>
        <vt:i4>117</vt:i4>
      </vt:variant>
      <vt:variant>
        <vt:i4>0</vt:i4>
      </vt:variant>
      <vt:variant>
        <vt:i4>5</vt:i4>
      </vt:variant>
      <vt:variant>
        <vt:lpwstr/>
      </vt:variant>
      <vt:variant>
        <vt:lpwstr>_Toc528178274</vt:lpwstr>
      </vt:variant>
      <vt:variant>
        <vt:i4>1769528</vt:i4>
      </vt:variant>
      <vt:variant>
        <vt:i4>111</vt:i4>
      </vt:variant>
      <vt:variant>
        <vt:i4>0</vt:i4>
      </vt:variant>
      <vt:variant>
        <vt:i4>5</vt:i4>
      </vt:variant>
      <vt:variant>
        <vt:lpwstr/>
      </vt:variant>
      <vt:variant>
        <vt:lpwstr>_Toc528178273</vt:lpwstr>
      </vt:variant>
      <vt:variant>
        <vt:i4>1769528</vt:i4>
      </vt:variant>
      <vt:variant>
        <vt:i4>105</vt:i4>
      </vt:variant>
      <vt:variant>
        <vt:i4>0</vt:i4>
      </vt:variant>
      <vt:variant>
        <vt:i4>5</vt:i4>
      </vt:variant>
      <vt:variant>
        <vt:lpwstr/>
      </vt:variant>
      <vt:variant>
        <vt:lpwstr>_Toc528178272</vt:lpwstr>
      </vt:variant>
      <vt:variant>
        <vt:i4>1769528</vt:i4>
      </vt:variant>
      <vt:variant>
        <vt:i4>99</vt:i4>
      </vt:variant>
      <vt:variant>
        <vt:i4>0</vt:i4>
      </vt:variant>
      <vt:variant>
        <vt:i4>5</vt:i4>
      </vt:variant>
      <vt:variant>
        <vt:lpwstr/>
      </vt:variant>
      <vt:variant>
        <vt:lpwstr>_Toc528178271</vt:lpwstr>
      </vt:variant>
      <vt:variant>
        <vt:i4>1769528</vt:i4>
      </vt:variant>
      <vt:variant>
        <vt:i4>93</vt:i4>
      </vt:variant>
      <vt:variant>
        <vt:i4>0</vt:i4>
      </vt:variant>
      <vt:variant>
        <vt:i4>5</vt:i4>
      </vt:variant>
      <vt:variant>
        <vt:lpwstr/>
      </vt:variant>
      <vt:variant>
        <vt:lpwstr>_Toc528178270</vt:lpwstr>
      </vt:variant>
      <vt:variant>
        <vt:i4>1703992</vt:i4>
      </vt:variant>
      <vt:variant>
        <vt:i4>87</vt:i4>
      </vt:variant>
      <vt:variant>
        <vt:i4>0</vt:i4>
      </vt:variant>
      <vt:variant>
        <vt:i4>5</vt:i4>
      </vt:variant>
      <vt:variant>
        <vt:lpwstr/>
      </vt:variant>
      <vt:variant>
        <vt:lpwstr>_Toc528178269</vt:lpwstr>
      </vt:variant>
      <vt:variant>
        <vt:i4>1703992</vt:i4>
      </vt:variant>
      <vt:variant>
        <vt:i4>81</vt:i4>
      </vt:variant>
      <vt:variant>
        <vt:i4>0</vt:i4>
      </vt:variant>
      <vt:variant>
        <vt:i4>5</vt:i4>
      </vt:variant>
      <vt:variant>
        <vt:lpwstr/>
      </vt:variant>
      <vt:variant>
        <vt:lpwstr>_Toc528178268</vt:lpwstr>
      </vt:variant>
      <vt:variant>
        <vt:i4>1703992</vt:i4>
      </vt:variant>
      <vt:variant>
        <vt:i4>75</vt:i4>
      </vt:variant>
      <vt:variant>
        <vt:i4>0</vt:i4>
      </vt:variant>
      <vt:variant>
        <vt:i4>5</vt:i4>
      </vt:variant>
      <vt:variant>
        <vt:lpwstr/>
      </vt:variant>
      <vt:variant>
        <vt:lpwstr>_Toc528178267</vt:lpwstr>
      </vt:variant>
      <vt:variant>
        <vt:i4>1703992</vt:i4>
      </vt:variant>
      <vt:variant>
        <vt:i4>69</vt:i4>
      </vt:variant>
      <vt:variant>
        <vt:i4>0</vt:i4>
      </vt:variant>
      <vt:variant>
        <vt:i4>5</vt:i4>
      </vt:variant>
      <vt:variant>
        <vt:lpwstr/>
      </vt:variant>
      <vt:variant>
        <vt:lpwstr>_Toc528178264</vt:lpwstr>
      </vt:variant>
      <vt:variant>
        <vt:i4>1703992</vt:i4>
      </vt:variant>
      <vt:variant>
        <vt:i4>63</vt:i4>
      </vt:variant>
      <vt:variant>
        <vt:i4>0</vt:i4>
      </vt:variant>
      <vt:variant>
        <vt:i4>5</vt:i4>
      </vt:variant>
      <vt:variant>
        <vt:lpwstr/>
      </vt:variant>
      <vt:variant>
        <vt:lpwstr>_Toc528178263</vt:lpwstr>
      </vt:variant>
      <vt:variant>
        <vt:i4>1703992</vt:i4>
      </vt:variant>
      <vt:variant>
        <vt:i4>57</vt:i4>
      </vt:variant>
      <vt:variant>
        <vt:i4>0</vt:i4>
      </vt:variant>
      <vt:variant>
        <vt:i4>5</vt:i4>
      </vt:variant>
      <vt:variant>
        <vt:lpwstr/>
      </vt:variant>
      <vt:variant>
        <vt:lpwstr>_Toc528178262</vt:lpwstr>
      </vt:variant>
      <vt:variant>
        <vt:i4>1703992</vt:i4>
      </vt:variant>
      <vt:variant>
        <vt:i4>51</vt:i4>
      </vt:variant>
      <vt:variant>
        <vt:i4>0</vt:i4>
      </vt:variant>
      <vt:variant>
        <vt:i4>5</vt:i4>
      </vt:variant>
      <vt:variant>
        <vt:lpwstr/>
      </vt:variant>
      <vt:variant>
        <vt:lpwstr>_Toc528178261</vt:lpwstr>
      </vt:variant>
      <vt:variant>
        <vt:i4>1703992</vt:i4>
      </vt:variant>
      <vt:variant>
        <vt:i4>45</vt:i4>
      </vt:variant>
      <vt:variant>
        <vt:i4>0</vt:i4>
      </vt:variant>
      <vt:variant>
        <vt:i4>5</vt:i4>
      </vt:variant>
      <vt:variant>
        <vt:lpwstr/>
      </vt:variant>
      <vt:variant>
        <vt:lpwstr>_Toc528178260</vt:lpwstr>
      </vt:variant>
      <vt:variant>
        <vt:i4>1638456</vt:i4>
      </vt:variant>
      <vt:variant>
        <vt:i4>39</vt:i4>
      </vt:variant>
      <vt:variant>
        <vt:i4>0</vt:i4>
      </vt:variant>
      <vt:variant>
        <vt:i4>5</vt:i4>
      </vt:variant>
      <vt:variant>
        <vt:lpwstr/>
      </vt:variant>
      <vt:variant>
        <vt:lpwstr>_Toc528178259</vt:lpwstr>
      </vt:variant>
      <vt:variant>
        <vt:i4>1638456</vt:i4>
      </vt:variant>
      <vt:variant>
        <vt:i4>33</vt:i4>
      </vt:variant>
      <vt:variant>
        <vt:i4>0</vt:i4>
      </vt:variant>
      <vt:variant>
        <vt:i4>5</vt:i4>
      </vt:variant>
      <vt:variant>
        <vt:lpwstr/>
      </vt:variant>
      <vt:variant>
        <vt:lpwstr>_Toc528178258</vt:lpwstr>
      </vt:variant>
      <vt:variant>
        <vt:i4>1638456</vt:i4>
      </vt:variant>
      <vt:variant>
        <vt:i4>27</vt:i4>
      </vt:variant>
      <vt:variant>
        <vt:i4>0</vt:i4>
      </vt:variant>
      <vt:variant>
        <vt:i4>5</vt:i4>
      </vt:variant>
      <vt:variant>
        <vt:lpwstr/>
      </vt:variant>
      <vt:variant>
        <vt:lpwstr>_Toc528178257</vt:lpwstr>
      </vt:variant>
      <vt:variant>
        <vt:i4>1638456</vt:i4>
      </vt:variant>
      <vt:variant>
        <vt:i4>21</vt:i4>
      </vt:variant>
      <vt:variant>
        <vt:i4>0</vt:i4>
      </vt:variant>
      <vt:variant>
        <vt:i4>5</vt:i4>
      </vt:variant>
      <vt:variant>
        <vt:lpwstr/>
      </vt:variant>
      <vt:variant>
        <vt:lpwstr>_Toc528178256</vt:lpwstr>
      </vt:variant>
      <vt:variant>
        <vt:i4>1638456</vt:i4>
      </vt:variant>
      <vt:variant>
        <vt:i4>15</vt:i4>
      </vt:variant>
      <vt:variant>
        <vt:i4>0</vt:i4>
      </vt:variant>
      <vt:variant>
        <vt:i4>5</vt:i4>
      </vt:variant>
      <vt:variant>
        <vt:lpwstr/>
      </vt:variant>
      <vt:variant>
        <vt:lpwstr>_Toc528178255</vt:lpwstr>
      </vt:variant>
      <vt:variant>
        <vt:i4>131156</vt:i4>
      </vt:variant>
      <vt:variant>
        <vt:i4>12</vt:i4>
      </vt:variant>
      <vt:variant>
        <vt:i4>0</vt:i4>
      </vt:variant>
      <vt:variant>
        <vt:i4>5</vt:i4>
      </vt:variant>
      <vt:variant>
        <vt:lpwstr>https://urait.ru/bcode/456491</vt:lpwstr>
      </vt:variant>
      <vt:variant>
        <vt:lpwstr/>
      </vt:variant>
      <vt:variant>
        <vt:i4>852048</vt:i4>
      </vt:variant>
      <vt:variant>
        <vt:i4>9</vt:i4>
      </vt:variant>
      <vt:variant>
        <vt:i4>0</vt:i4>
      </vt:variant>
      <vt:variant>
        <vt:i4>5</vt:i4>
      </vt:variant>
      <vt:variant>
        <vt:lpwstr>https://urait.ru/bcode/467371</vt:lpwstr>
      </vt:variant>
      <vt:variant>
        <vt:lpwstr/>
      </vt:variant>
      <vt:variant>
        <vt:i4>983126</vt:i4>
      </vt:variant>
      <vt:variant>
        <vt:i4>6</vt:i4>
      </vt:variant>
      <vt:variant>
        <vt:i4>0</vt:i4>
      </vt:variant>
      <vt:variant>
        <vt:i4>5</vt:i4>
      </vt:variant>
      <vt:variant>
        <vt:lpwstr>https://urait.ru/bcode/462503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 ВКР и практика Бакалавриат Мировая экономика</dc:title>
  <dc:subject/>
  <dc:creator>Алла Белолипецкая</dc:creator>
  <cp:keywords/>
  <cp:lastModifiedBy>eup-01</cp:lastModifiedBy>
  <cp:revision>10</cp:revision>
  <cp:lastPrinted>2018-12-08T09:49:00Z</cp:lastPrinted>
  <dcterms:created xsi:type="dcterms:W3CDTF">2022-01-15T08:59:00Z</dcterms:created>
  <dcterms:modified xsi:type="dcterms:W3CDTF">2023-04-18T09:40:00Z</dcterms:modified>
</cp:coreProperties>
</file>